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32DE2" w:rsidRDefault="00432DE2" w:rsidP="00432DE2">
      <w:pPr>
        <w:jc w:val="center"/>
        <w:rPr>
          <w:b/>
          <w:sz w:val="56"/>
          <w:szCs w:val="56"/>
        </w:rPr>
      </w:pPr>
      <w:bookmarkStart w:id="0" w:name="_Hlk219443718"/>
      <w:bookmarkStart w:id="1" w:name="_Toc322532494"/>
      <w:bookmarkEnd w:id="0"/>
    </w:p>
    <w:p w:rsidR="00D12F88" w:rsidRPr="006A0D9A" w:rsidRDefault="00D12F88" w:rsidP="00432DE2">
      <w:pPr>
        <w:jc w:val="center"/>
        <w:rPr>
          <w:b/>
          <w:sz w:val="56"/>
          <w:szCs w:val="56"/>
        </w:rPr>
      </w:pPr>
      <w:r>
        <w:rPr>
          <w:b/>
          <w:noProof/>
          <w:sz w:val="56"/>
          <w:szCs w:val="56"/>
        </w:rPr>
        <w:drawing>
          <wp:inline distT="0" distB="0" distL="0" distR="0" wp14:anchorId="30E8F05C" wp14:editId="7359D43B">
            <wp:extent cx="4100990" cy="19812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6988" cy="1993760"/>
                    </a:xfrm>
                    <a:prstGeom prst="rect">
                      <a:avLst/>
                    </a:prstGeom>
                    <a:noFill/>
                    <a:ln>
                      <a:noFill/>
                    </a:ln>
                  </pic:spPr>
                </pic:pic>
              </a:graphicData>
            </a:graphic>
          </wp:inline>
        </w:drawing>
      </w:r>
    </w:p>
    <w:bookmarkEnd w:id="1"/>
    <w:p w:rsidR="00FF3BD0" w:rsidRPr="006A0D9A" w:rsidRDefault="00FF3BD0" w:rsidP="00FF3BD0"/>
    <w:p w:rsidR="002E2A64" w:rsidRDefault="002E2A64" w:rsidP="00432DE2">
      <w:pPr>
        <w:jc w:val="center"/>
        <w:rPr>
          <w:b/>
          <w:color w:val="000000" w:themeColor="text1"/>
          <w:sz w:val="48"/>
          <w:szCs w:val="48"/>
        </w:rPr>
      </w:pPr>
    </w:p>
    <w:p w:rsidR="00432DE2" w:rsidRPr="006A0D9A" w:rsidRDefault="00432DE2" w:rsidP="00432DE2">
      <w:pPr>
        <w:jc w:val="center"/>
        <w:rPr>
          <w:b/>
          <w:color w:val="000000" w:themeColor="text1"/>
          <w:sz w:val="48"/>
          <w:szCs w:val="48"/>
        </w:rPr>
      </w:pPr>
      <w:r w:rsidRPr="006A0D9A">
        <w:rPr>
          <w:b/>
          <w:color w:val="000000" w:themeColor="text1"/>
          <w:sz w:val="48"/>
          <w:szCs w:val="48"/>
        </w:rPr>
        <w:t>İSTANBULTEKNİK ÜNİVERSİTESİ</w:t>
      </w:r>
    </w:p>
    <w:p w:rsidR="00432DE2" w:rsidRPr="006A0D9A" w:rsidRDefault="00432DE2" w:rsidP="00432DE2">
      <w:pPr>
        <w:pStyle w:val="T1"/>
        <w:tabs>
          <w:tab w:val="right" w:leader="dot" w:pos="9061"/>
        </w:tabs>
        <w:jc w:val="center"/>
        <w:rPr>
          <w:bCs w:val="0"/>
          <w:caps w:val="0"/>
          <w:color w:val="000000" w:themeColor="text1"/>
          <w:sz w:val="24"/>
          <w:szCs w:val="24"/>
        </w:rPr>
      </w:pPr>
    </w:p>
    <w:p w:rsidR="00432DE2" w:rsidRPr="006A0D9A" w:rsidRDefault="0030602D" w:rsidP="00432DE2">
      <w:pPr>
        <w:pStyle w:val="T1"/>
        <w:tabs>
          <w:tab w:val="right" w:leader="dot" w:pos="9061"/>
        </w:tabs>
        <w:jc w:val="center"/>
        <w:rPr>
          <w:bCs w:val="0"/>
          <w:caps w:val="0"/>
          <w:color w:val="000000" w:themeColor="text1"/>
          <w:sz w:val="32"/>
          <w:szCs w:val="32"/>
        </w:rPr>
      </w:pPr>
      <w:r w:rsidRPr="006A0D9A">
        <w:rPr>
          <w:bCs w:val="0"/>
          <w:caps w:val="0"/>
          <w:color w:val="000000" w:themeColor="text1"/>
          <w:sz w:val="32"/>
          <w:szCs w:val="32"/>
        </w:rPr>
        <w:t>GEMİ İNŞAATI VE DENİZ BİLİMLERİ FAKÜLTESİ</w:t>
      </w:r>
    </w:p>
    <w:p w:rsidR="000630EB" w:rsidRPr="006A0D9A" w:rsidRDefault="000630EB" w:rsidP="00FF5320">
      <w:pPr>
        <w:tabs>
          <w:tab w:val="left" w:pos="7635"/>
        </w:tabs>
        <w:rPr>
          <w:b/>
          <w:color w:val="000000" w:themeColor="text1"/>
          <w:sz w:val="56"/>
        </w:rPr>
      </w:pPr>
    </w:p>
    <w:p w:rsidR="00FF3BD0" w:rsidRPr="006A0D9A" w:rsidRDefault="00FF3BD0" w:rsidP="00FF3BD0">
      <w:pPr>
        <w:jc w:val="center"/>
        <w:rPr>
          <w:b/>
          <w:color w:val="000000" w:themeColor="text1"/>
          <w:sz w:val="56"/>
        </w:rPr>
      </w:pPr>
    </w:p>
    <w:p w:rsidR="00FF3BD0" w:rsidRPr="006A0D9A" w:rsidRDefault="00FF3BD0" w:rsidP="00FF3BD0">
      <w:pPr>
        <w:jc w:val="center"/>
        <w:rPr>
          <w:b/>
          <w:color w:val="000000" w:themeColor="text1"/>
          <w:sz w:val="56"/>
          <w:szCs w:val="56"/>
        </w:rPr>
      </w:pPr>
      <w:r w:rsidRPr="006A0D9A">
        <w:rPr>
          <w:b/>
          <w:color w:val="000000" w:themeColor="text1"/>
          <w:sz w:val="56"/>
          <w:szCs w:val="56"/>
        </w:rPr>
        <w:t>FAALİYET RAPORU</w:t>
      </w:r>
    </w:p>
    <w:p w:rsidR="00FF3BD0" w:rsidRPr="006A0D9A" w:rsidRDefault="006C28C6" w:rsidP="008C15DD">
      <w:pPr>
        <w:jc w:val="center"/>
        <w:rPr>
          <w:b/>
          <w:color w:val="000000" w:themeColor="text1"/>
          <w:sz w:val="56"/>
          <w:szCs w:val="56"/>
        </w:rPr>
      </w:pPr>
      <w:r w:rsidRPr="006A0D9A">
        <w:rPr>
          <w:b/>
          <w:color w:val="000000" w:themeColor="text1"/>
          <w:sz w:val="56"/>
          <w:szCs w:val="56"/>
        </w:rPr>
        <w:t>20</w:t>
      </w:r>
      <w:r w:rsidR="00D82FD9">
        <w:rPr>
          <w:b/>
          <w:color w:val="000000" w:themeColor="text1"/>
          <w:sz w:val="56"/>
          <w:szCs w:val="56"/>
        </w:rPr>
        <w:t>2</w:t>
      </w:r>
      <w:r w:rsidR="00F353A0">
        <w:rPr>
          <w:b/>
          <w:color w:val="000000" w:themeColor="text1"/>
          <w:sz w:val="56"/>
          <w:szCs w:val="56"/>
        </w:rPr>
        <w:t>5</w:t>
      </w:r>
    </w:p>
    <w:p w:rsidR="00FF3BD0" w:rsidRPr="006A0D9A" w:rsidRDefault="00FF3BD0" w:rsidP="00FF3BD0">
      <w:pPr>
        <w:jc w:val="center"/>
        <w:rPr>
          <w:b/>
          <w:color w:val="000000" w:themeColor="text1"/>
          <w:sz w:val="22"/>
        </w:rPr>
      </w:pPr>
    </w:p>
    <w:p w:rsidR="00FF3BD0" w:rsidRPr="006A0D9A" w:rsidRDefault="00FF3BD0" w:rsidP="00FF3BD0">
      <w:pPr>
        <w:jc w:val="center"/>
        <w:rPr>
          <w:b/>
          <w:color w:val="000000" w:themeColor="text1"/>
          <w:sz w:val="22"/>
        </w:rPr>
      </w:pPr>
    </w:p>
    <w:p w:rsidR="009A50BD" w:rsidRPr="006A0D9A" w:rsidRDefault="009A50BD" w:rsidP="00FF3BD0">
      <w:pPr>
        <w:jc w:val="center"/>
        <w:rPr>
          <w:b/>
          <w:color w:val="000000" w:themeColor="text1"/>
          <w:sz w:val="22"/>
        </w:rPr>
      </w:pPr>
    </w:p>
    <w:p w:rsidR="009A50BD" w:rsidRPr="006A0D9A" w:rsidRDefault="009A50BD" w:rsidP="00FF3BD0">
      <w:pPr>
        <w:jc w:val="center"/>
        <w:rPr>
          <w:b/>
          <w:color w:val="000000" w:themeColor="text1"/>
          <w:sz w:val="22"/>
        </w:rPr>
      </w:pPr>
    </w:p>
    <w:p w:rsidR="009A50BD" w:rsidRPr="006A0D9A" w:rsidRDefault="009A50BD" w:rsidP="00FF3BD0">
      <w:pPr>
        <w:jc w:val="center"/>
        <w:rPr>
          <w:b/>
          <w:color w:val="000000" w:themeColor="text1"/>
          <w:sz w:val="22"/>
        </w:rPr>
      </w:pPr>
    </w:p>
    <w:p w:rsidR="00FF3BD0" w:rsidRPr="006A0D9A" w:rsidRDefault="00FF3BD0" w:rsidP="00FF3BD0">
      <w:pPr>
        <w:jc w:val="center"/>
        <w:rPr>
          <w:b/>
          <w:color w:val="000000" w:themeColor="text1"/>
          <w:sz w:val="22"/>
        </w:rPr>
      </w:pPr>
    </w:p>
    <w:p w:rsidR="00F503B8" w:rsidRDefault="00F503B8" w:rsidP="00FF3BD0">
      <w:pPr>
        <w:jc w:val="center"/>
        <w:rPr>
          <w:b/>
          <w:color w:val="000000" w:themeColor="text1"/>
          <w:sz w:val="22"/>
        </w:rPr>
      </w:pPr>
    </w:p>
    <w:p w:rsidR="005E3C22" w:rsidRDefault="005E3C22" w:rsidP="00FF3BD0">
      <w:pPr>
        <w:jc w:val="center"/>
        <w:rPr>
          <w:b/>
          <w:color w:val="000000" w:themeColor="text1"/>
          <w:sz w:val="22"/>
        </w:rPr>
      </w:pPr>
    </w:p>
    <w:p w:rsidR="005E3C22" w:rsidRDefault="005E3C22" w:rsidP="00FF3BD0">
      <w:pPr>
        <w:jc w:val="center"/>
        <w:rPr>
          <w:b/>
          <w:color w:val="000000" w:themeColor="text1"/>
          <w:sz w:val="22"/>
        </w:rPr>
      </w:pPr>
    </w:p>
    <w:p w:rsidR="005E3C22" w:rsidRDefault="005E3C22" w:rsidP="00FF3BD0">
      <w:pPr>
        <w:jc w:val="center"/>
        <w:rPr>
          <w:b/>
          <w:color w:val="000000" w:themeColor="text1"/>
          <w:sz w:val="22"/>
        </w:rPr>
      </w:pPr>
    </w:p>
    <w:p w:rsidR="005E3C22" w:rsidRDefault="005E3C22" w:rsidP="00FF3BD0">
      <w:pPr>
        <w:jc w:val="center"/>
        <w:rPr>
          <w:b/>
          <w:color w:val="000000" w:themeColor="text1"/>
          <w:sz w:val="22"/>
        </w:rPr>
      </w:pPr>
    </w:p>
    <w:p w:rsidR="005E3C22" w:rsidRPr="006A0D9A" w:rsidRDefault="005E3C22" w:rsidP="00FF3BD0">
      <w:pPr>
        <w:jc w:val="center"/>
        <w:rPr>
          <w:b/>
          <w:color w:val="000000" w:themeColor="text1"/>
          <w:sz w:val="22"/>
        </w:rPr>
      </w:pPr>
    </w:p>
    <w:p w:rsidR="00F503B8" w:rsidRPr="006A0D9A" w:rsidRDefault="00F503B8" w:rsidP="00FF3BD0">
      <w:pPr>
        <w:jc w:val="center"/>
        <w:rPr>
          <w:b/>
          <w:color w:val="000000" w:themeColor="text1"/>
          <w:sz w:val="22"/>
        </w:rPr>
      </w:pPr>
    </w:p>
    <w:p w:rsidR="00F503B8" w:rsidRPr="006A0D9A" w:rsidRDefault="00F503B8" w:rsidP="00FF3BD0">
      <w:pPr>
        <w:jc w:val="center"/>
        <w:rPr>
          <w:b/>
          <w:color w:val="000000" w:themeColor="text1"/>
          <w:sz w:val="22"/>
        </w:rPr>
      </w:pPr>
    </w:p>
    <w:p w:rsidR="00F503B8" w:rsidRDefault="00F503B8" w:rsidP="00FF3BD0">
      <w:pPr>
        <w:jc w:val="center"/>
        <w:rPr>
          <w:b/>
          <w:color w:val="000000" w:themeColor="text1"/>
          <w:sz w:val="22"/>
        </w:rPr>
      </w:pPr>
    </w:p>
    <w:p w:rsidR="00524F1D" w:rsidRPr="006A0D9A" w:rsidRDefault="00524F1D" w:rsidP="00FF3BD0">
      <w:pPr>
        <w:jc w:val="center"/>
        <w:rPr>
          <w:b/>
          <w:color w:val="000000" w:themeColor="text1"/>
          <w:sz w:val="22"/>
        </w:rPr>
      </w:pPr>
    </w:p>
    <w:p w:rsidR="00F503B8" w:rsidRPr="006A0D9A" w:rsidRDefault="00F503B8" w:rsidP="00FF3BD0">
      <w:pPr>
        <w:jc w:val="center"/>
        <w:rPr>
          <w:b/>
          <w:color w:val="000000" w:themeColor="text1"/>
          <w:sz w:val="22"/>
        </w:rPr>
      </w:pPr>
    </w:p>
    <w:p w:rsidR="00F503B8" w:rsidRPr="006A0D9A" w:rsidRDefault="00F503B8" w:rsidP="00FF3BD0">
      <w:pPr>
        <w:jc w:val="center"/>
        <w:rPr>
          <w:b/>
          <w:color w:val="000000" w:themeColor="text1"/>
          <w:sz w:val="22"/>
        </w:rPr>
      </w:pPr>
    </w:p>
    <w:p w:rsidR="00F503B8" w:rsidRPr="006A0D9A" w:rsidRDefault="00F503B8" w:rsidP="00FF3BD0">
      <w:pPr>
        <w:jc w:val="center"/>
        <w:rPr>
          <w:b/>
          <w:color w:val="000000" w:themeColor="text1"/>
          <w:sz w:val="22"/>
        </w:rPr>
      </w:pPr>
    </w:p>
    <w:p w:rsidR="009A50BD" w:rsidRDefault="0090338F" w:rsidP="009A50BD">
      <w:pPr>
        <w:jc w:val="center"/>
        <w:rPr>
          <w:b/>
          <w:color w:val="000000" w:themeColor="text1"/>
          <w:sz w:val="32"/>
          <w:szCs w:val="32"/>
        </w:rPr>
      </w:pPr>
      <w:r w:rsidRPr="006A0D9A">
        <w:rPr>
          <w:b/>
          <w:color w:val="000000" w:themeColor="text1"/>
          <w:sz w:val="32"/>
          <w:szCs w:val="32"/>
        </w:rPr>
        <w:t>Ocak</w:t>
      </w:r>
      <w:r w:rsidR="009F2561" w:rsidRPr="006A0D9A">
        <w:rPr>
          <w:b/>
          <w:color w:val="000000" w:themeColor="text1"/>
          <w:sz w:val="32"/>
          <w:szCs w:val="32"/>
        </w:rPr>
        <w:t xml:space="preserve"> 20</w:t>
      </w:r>
      <w:r w:rsidR="007342EB">
        <w:rPr>
          <w:b/>
          <w:color w:val="000000" w:themeColor="text1"/>
          <w:sz w:val="32"/>
          <w:szCs w:val="32"/>
        </w:rPr>
        <w:t>2</w:t>
      </w:r>
      <w:r w:rsidR="00DC33EE">
        <w:rPr>
          <w:b/>
          <w:color w:val="000000" w:themeColor="text1"/>
          <w:sz w:val="32"/>
          <w:szCs w:val="32"/>
        </w:rPr>
        <w:t>6</w:t>
      </w:r>
      <w:r w:rsidR="009A50BD" w:rsidRPr="006A0D9A">
        <w:rPr>
          <w:b/>
          <w:color w:val="000000" w:themeColor="text1"/>
          <w:sz w:val="32"/>
          <w:szCs w:val="32"/>
        </w:rPr>
        <w:t xml:space="preserve"> </w:t>
      </w:r>
    </w:p>
    <w:p w:rsidR="00450D17" w:rsidRDefault="00450D17" w:rsidP="009A50BD">
      <w:pPr>
        <w:jc w:val="center"/>
        <w:rPr>
          <w:b/>
          <w:color w:val="000000" w:themeColor="text1"/>
          <w:sz w:val="32"/>
          <w:szCs w:val="32"/>
        </w:rPr>
      </w:pPr>
    </w:p>
    <w:p w:rsidR="00450D17" w:rsidRDefault="00450D17" w:rsidP="009A50BD">
      <w:pPr>
        <w:jc w:val="center"/>
        <w:rPr>
          <w:b/>
          <w:color w:val="000000" w:themeColor="text1"/>
          <w:sz w:val="32"/>
          <w:szCs w:val="32"/>
        </w:rPr>
      </w:pPr>
    </w:p>
    <w:p w:rsidR="00450D17" w:rsidRPr="006A0D9A" w:rsidRDefault="00450D17" w:rsidP="009A50BD">
      <w:pPr>
        <w:jc w:val="center"/>
        <w:rPr>
          <w:b/>
          <w:color w:val="000000" w:themeColor="text1"/>
          <w:sz w:val="32"/>
          <w:szCs w:val="32"/>
        </w:rPr>
      </w:pPr>
    </w:p>
    <w:p w:rsidR="00FF3BD0" w:rsidRPr="006A0D9A" w:rsidRDefault="00FF3BD0" w:rsidP="00FF3BD0">
      <w:pPr>
        <w:jc w:val="center"/>
        <w:rPr>
          <w:b/>
          <w:color w:val="000000" w:themeColor="text1"/>
          <w:sz w:val="22"/>
        </w:rPr>
      </w:pPr>
    </w:p>
    <w:p w:rsidR="00FF3BD0" w:rsidRPr="006A0D9A" w:rsidRDefault="00FF3BD0" w:rsidP="00FF3BD0">
      <w:pPr>
        <w:jc w:val="center"/>
        <w:rPr>
          <w:b/>
          <w:color w:val="000000" w:themeColor="text1"/>
          <w:sz w:val="22"/>
        </w:rPr>
      </w:pPr>
    </w:p>
    <w:p w:rsidR="00FF3BD0" w:rsidRPr="006A0D9A" w:rsidRDefault="00FF3BD0" w:rsidP="00FF3BD0">
      <w:pPr>
        <w:jc w:val="center"/>
        <w:rPr>
          <w:b/>
          <w:color w:val="000000" w:themeColor="text1"/>
          <w:sz w:val="22"/>
        </w:rPr>
      </w:pPr>
    </w:p>
    <w:p w:rsidR="00FF3BD0" w:rsidRPr="006A0D9A" w:rsidRDefault="00FF3BD0" w:rsidP="00FF3BD0">
      <w:pPr>
        <w:jc w:val="center"/>
        <w:rPr>
          <w:b/>
          <w:color w:val="000000" w:themeColor="text1"/>
          <w:sz w:val="22"/>
        </w:rPr>
      </w:pPr>
    </w:p>
    <w:tbl>
      <w:tblPr>
        <w:tblStyle w:val="TabloKlavuzu6"/>
        <w:tblW w:w="0" w:type="auto"/>
        <w:tblLook w:val="01E0" w:firstRow="1" w:lastRow="1" w:firstColumn="1" w:lastColumn="1" w:noHBand="0" w:noVBand="0"/>
      </w:tblPr>
      <w:tblGrid>
        <w:gridCol w:w="9211"/>
      </w:tblGrid>
      <w:tr w:rsidR="00932349" w:rsidRPr="006A0D9A" w:rsidTr="00375009">
        <w:trPr>
          <w:trHeight w:val="567"/>
        </w:trPr>
        <w:tc>
          <w:tcPr>
            <w:tcW w:w="9211" w:type="dxa"/>
          </w:tcPr>
          <w:p w:rsidR="006148C5" w:rsidRPr="006A0D9A" w:rsidRDefault="006148C5" w:rsidP="00CB77A3">
            <w:pPr>
              <w:tabs>
                <w:tab w:val="left" w:pos="5620"/>
              </w:tabs>
              <w:jc w:val="center"/>
              <w:rPr>
                <w:bCs/>
                <w:color w:val="000000" w:themeColor="text1"/>
                <w:sz w:val="24"/>
                <w:szCs w:val="24"/>
              </w:rPr>
            </w:pPr>
            <w:r w:rsidRPr="00342B83">
              <w:rPr>
                <w:bCs/>
                <w:color w:val="000000" w:themeColor="text1"/>
                <w:sz w:val="24"/>
                <w:szCs w:val="24"/>
              </w:rPr>
              <w:t>İÇİNDEKİLER</w:t>
            </w:r>
          </w:p>
        </w:tc>
      </w:tr>
    </w:tbl>
    <w:p w:rsidR="00684307" w:rsidRPr="00CE51EB" w:rsidRDefault="00684307" w:rsidP="00684307">
      <w:pPr>
        <w:pStyle w:val="T1"/>
        <w:tabs>
          <w:tab w:val="right" w:leader="dot" w:pos="9061"/>
        </w:tabs>
        <w:spacing w:before="0" w:after="0" w:line="360" w:lineRule="auto"/>
        <w:rPr>
          <w:color w:val="000000" w:themeColor="text1"/>
          <w:sz w:val="24"/>
          <w:szCs w:val="24"/>
        </w:rPr>
      </w:pPr>
    </w:p>
    <w:p w:rsidR="00F63142" w:rsidRPr="00CE51EB" w:rsidRDefault="00A61887" w:rsidP="00684307">
      <w:pPr>
        <w:pStyle w:val="T1"/>
        <w:tabs>
          <w:tab w:val="right" w:leader="dot" w:pos="9061"/>
        </w:tabs>
        <w:spacing w:before="0" w:after="0" w:line="360" w:lineRule="auto"/>
        <w:rPr>
          <w:b w:val="0"/>
          <w:bCs w:val="0"/>
          <w:caps w:val="0"/>
          <w:noProof/>
          <w:color w:val="000000" w:themeColor="text1"/>
          <w:sz w:val="24"/>
          <w:szCs w:val="24"/>
        </w:rPr>
      </w:pPr>
      <w:hyperlink w:anchor="_Toc230682266" w:history="1">
        <w:r w:rsidR="00843DB1" w:rsidRPr="00CE51EB">
          <w:rPr>
            <w:rStyle w:val="Kpr"/>
            <w:b w:val="0"/>
            <w:noProof/>
            <w:color w:val="000000" w:themeColor="text1"/>
            <w:sz w:val="24"/>
            <w:szCs w:val="24"/>
            <w:u w:val="none"/>
          </w:rPr>
          <w:t>BİRİM</w:t>
        </w:r>
        <w:r w:rsidR="00F63142" w:rsidRPr="00CE51EB">
          <w:rPr>
            <w:rStyle w:val="Kpr"/>
            <w:b w:val="0"/>
            <w:noProof/>
            <w:color w:val="000000" w:themeColor="text1"/>
            <w:sz w:val="24"/>
            <w:szCs w:val="24"/>
            <w:u w:val="none"/>
          </w:rPr>
          <w:t xml:space="preserve"> YÖNETİCİ SUNUŞU</w:t>
        </w:r>
      </w:hyperlink>
      <w:r w:rsidR="00CE51EB" w:rsidRPr="00CE51EB">
        <w:rPr>
          <w:rStyle w:val="Kpr"/>
          <w:b w:val="0"/>
          <w:noProof/>
          <w:color w:val="000000" w:themeColor="text1"/>
          <w:sz w:val="24"/>
          <w:szCs w:val="24"/>
          <w:u w:val="none"/>
        </w:rPr>
        <w:tab/>
      </w:r>
      <w:r w:rsidR="0046537A" w:rsidRPr="00CE51EB">
        <w:rPr>
          <w:b w:val="0"/>
          <w:noProof/>
          <w:color w:val="000000" w:themeColor="text1"/>
          <w:sz w:val="24"/>
          <w:szCs w:val="24"/>
        </w:rPr>
        <w:t>3</w:t>
      </w:r>
      <w:r w:rsidR="00E84CDA" w:rsidRPr="00CE51EB">
        <w:rPr>
          <w:b w:val="0"/>
          <w:noProof/>
          <w:color w:val="000000" w:themeColor="text1"/>
          <w:sz w:val="24"/>
          <w:szCs w:val="24"/>
        </w:rPr>
        <w:t>-4</w:t>
      </w:r>
    </w:p>
    <w:p w:rsidR="00F63142" w:rsidRPr="00CE51EB" w:rsidRDefault="00A61887" w:rsidP="00684307">
      <w:pPr>
        <w:pStyle w:val="T1"/>
        <w:tabs>
          <w:tab w:val="right" w:leader="dot" w:pos="9061"/>
        </w:tabs>
        <w:spacing w:before="0" w:after="0" w:line="360" w:lineRule="auto"/>
        <w:rPr>
          <w:b w:val="0"/>
          <w:bCs w:val="0"/>
          <w:caps w:val="0"/>
          <w:noProof/>
          <w:color w:val="000000" w:themeColor="text1"/>
          <w:sz w:val="24"/>
          <w:szCs w:val="24"/>
        </w:rPr>
      </w:pPr>
      <w:hyperlink w:anchor="_Toc230682267" w:history="1">
        <w:r w:rsidR="00F63142" w:rsidRPr="00CE51EB">
          <w:rPr>
            <w:rStyle w:val="Kpr"/>
            <w:b w:val="0"/>
            <w:noProof/>
            <w:color w:val="000000" w:themeColor="text1"/>
            <w:sz w:val="24"/>
            <w:szCs w:val="24"/>
            <w:u w:val="none"/>
          </w:rPr>
          <w:t>I- GENEL BİLGİLER</w:t>
        </w:r>
      </w:hyperlink>
      <w:r w:rsidR="00CE51EB" w:rsidRPr="00CE51EB">
        <w:rPr>
          <w:rStyle w:val="Kpr"/>
          <w:b w:val="0"/>
          <w:noProof/>
          <w:color w:val="000000" w:themeColor="text1"/>
          <w:sz w:val="24"/>
          <w:szCs w:val="24"/>
          <w:u w:val="none"/>
        </w:rPr>
        <w:tab/>
      </w:r>
      <w:r w:rsidR="004C65C5" w:rsidRPr="00CE51EB">
        <w:rPr>
          <w:b w:val="0"/>
          <w:noProof/>
          <w:color w:val="000000" w:themeColor="text1"/>
          <w:sz w:val="24"/>
          <w:szCs w:val="24"/>
        </w:rPr>
        <w:t>4</w:t>
      </w:r>
      <w:r w:rsidR="00E84CDA" w:rsidRPr="00CE51EB">
        <w:rPr>
          <w:b w:val="0"/>
          <w:noProof/>
          <w:color w:val="000000" w:themeColor="text1"/>
          <w:sz w:val="24"/>
          <w:szCs w:val="24"/>
        </w:rPr>
        <w:t>-5</w:t>
      </w:r>
    </w:p>
    <w:p w:rsidR="00F63142" w:rsidRPr="00CE51EB" w:rsidRDefault="00A61887" w:rsidP="00902C7D">
      <w:pPr>
        <w:pStyle w:val="T2"/>
        <w:numPr>
          <w:ilvl w:val="0"/>
          <w:numId w:val="5"/>
        </w:numPr>
        <w:tabs>
          <w:tab w:val="left" w:pos="800"/>
          <w:tab w:val="right" w:leader="dot" w:pos="9061"/>
        </w:tabs>
        <w:spacing w:line="360" w:lineRule="auto"/>
        <w:rPr>
          <w:smallCaps w:val="0"/>
          <w:noProof/>
          <w:color w:val="000000" w:themeColor="text1"/>
          <w:sz w:val="24"/>
          <w:szCs w:val="24"/>
        </w:rPr>
      </w:pPr>
      <w:hyperlink w:anchor="_Toc230682268" w:history="1">
        <w:r w:rsidR="00F63142" w:rsidRPr="00CE51EB">
          <w:rPr>
            <w:smallCaps w:val="0"/>
            <w:noProof/>
            <w:sz w:val="24"/>
            <w:szCs w:val="24"/>
          </w:rPr>
          <w:t xml:space="preserve"> </w:t>
        </w:r>
        <w:r w:rsidR="00F35947" w:rsidRPr="00CE51EB">
          <w:rPr>
            <w:rStyle w:val="Kpr"/>
            <w:bCs/>
            <w:noProof/>
            <w:color w:val="auto"/>
            <w:sz w:val="24"/>
            <w:szCs w:val="24"/>
            <w:u w:val="none"/>
          </w:rPr>
          <w:t>MİSYON</w:t>
        </w:r>
      </w:hyperlink>
      <w:r w:rsidR="00F503B8" w:rsidRPr="00CE51EB">
        <w:rPr>
          <w:rStyle w:val="Kpr"/>
          <w:bCs/>
          <w:noProof/>
          <w:color w:val="auto"/>
          <w:sz w:val="24"/>
          <w:szCs w:val="24"/>
          <w:u w:val="none"/>
        </w:rPr>
        <w:t xml:space="preserve"> VE </w:t>
      </w:r>
      <w:r w:rsidR="00F35947" w:rsidRPr="00CE51EB">
        <w:rPr>
          <w:rStyle w:val="Kpr"/>
          <w:bCs/>
          <w:noProof/>
          <w:color w:val="auto"/>
          <w:sz w:val="24"/>
          <w:szCs w:val="24"/>
          <w:u w:val="none"/>
        </w:rPr>
        <w:t>VİZYON</w:t>
      </w:r>
      <w:r w:rsidR="00CE51EB" w:rsidRPr="00CE51EB">
        <w:rPr>
          <w:rStyle w:val="Kpr"/>
          <w:bCs/>
          <w:noProof/>
          <w:color w:val="auto"/>
          <w:sz w:val="24"/>
          <w:szCs w:val="24"/>
          <w:u w:val="none"/>
        </w:rPr>
        <w:tab/>
      </w:r>
      <w:r w:rsidR="004C0D66">
        <w:rPr>
          <w:rStyle w:val="Kpr"/>
          <w:bCs/>
          <w:noProof/>
          <w:color w:val="auto"/>
          <w:sz w:val="24"/>
          <w:szCs w:val="24"/>
          <w:u w:val="none"/>
        </w:rPr>
        <w:t>4-5</w:t>
      </w:r>
      <w:r w:rsidR="004C65C5" w:rsidRPr="00CE51EB">
        <w:rPr>
          <w:noProof/>
          <w:color w:val="000000" w:themeColor="text1"/>
          <w:sz w:val="24"/>
          <w:szCs w:val="24"/>
        </w:rPr>
        <w:t>4</w:t>
      </w:r>
    </w:p>
    <w:p w:rsidR="00F63142" w:rsidRPr="00CE51EB" w:rsidRDefault="00A61887" w:rsidP="00902C7D">
      <w:pPr>
        <w:pStyle w:val="T2"/>
        <w:numPr>
          <w:ilvl w:val="0"/>
          <w:numId w:val="5"/>
        </w:numPr>
        <w:tabs>
          <w:tab w:val="left" w:pos="800"/>
          <w:tab w:val="right" w:leader="dot" w:pos="9061"/>
        </w:tabs>
        <w:spacing w:line="360" w:lineRule="auto"/>
        <w:rPr>
          <w:smallCaps w:val="0"/>
          <w:noProof/>
          <w:color w:val="000000" w:themeColor="text1"/>
          <w:sz w:val="24"/>
          <w:szCs w:val="24"/>
        </w:rPr>
      </w:pPr>
      <w:hyperlink w:anchor="_Toc230682269" w:history="1">
        <w:r w:rsidR="00F63142" w:rsidRPr="00CE51EB">
          <w:rPr>
            <w:rStyle w:val="Kpr"/>
            <w:bCs/>
            <w:noProof/>
            <w:color w:val="000000" w:themeColor="text1"/>
            <w:sz w:val="24"/>
            <w:szCs w:val="24"/>
            <w:u w:val="none"/>
          </w:rPr>
          <w:t xml:space="preserve"> YETKİ, GÖREV VE SORUMLULUKLAR</w:t>
        </w:r>
      </w:hyperlink>
      <w:r w:rsidR="00CE51EB" w:rsidRPr="00CE51EB">
        <w:rPr>
          <w:rStyle w:val="Kpr"/>
          <w:bCs/>
          <w:noProof/>
          <w:color w:val="000000" w:themeColor="text1"/>
          <w:sz w:val="24"/>
          <w:szCs w:val="24"/>
          <w:u w:val="none"/>
        </w:rPr>
        <w:tab/>
      </w:r>
      <w:r w:rsidR="00E84CDA" w:rsidRPr="00CE51EB">
        <w:rPr>
          <w:noProof/>
          <w:color w:val="000000" w:themeColor="text1"/>
          <w:sz w:val="24"/>
          <w:szCs w:val="24"/>
        </w:rPr>
        <w:t>6</w:t>
      </w:r>
      <w:r w:rsidR="004C65C5" w:rsidRPr="00CE51EB">
        <w:rPr>
          <w:noProof/>
          <w:color w:val="000000" w:themeColor="text1"/>
          <w:sz w:val="24"/>
          <w:szCs w:val="24"/>
        </w:rPr>
        <w:t>-</w:t>
      </w:r>
      <w:r w:rsidR="00E84CDA" w:rsidRPr="00CE51EB">
        <w:rPr>
          <w:noProof/>
          <w:color w:val="000000" w:themeColor="text1"/>
          <w:sz w:val="24"/>
          <w:szCs w:val="24"/>
        </w:rPr>
        <w:t>7</w:t>
      </w:r>
    </w:p>
    <w:p w:rsidR="00F63142" w:rsidRPr="00CE51EB" w:rsidRDefault="00F63142" w:rsidP="00902C7D">
      <w:pPr>
        <w:pStyle w:val="T2"/>
        <w:numPr>
          <w:ilvl w:val="0"/>
          <w:numId w:val="5"/>
        </w:numPr>
        <w:tabs>
          <w:tab w:val="left" w:pos="800"/>
          <w:tab w:val="right" w:leader="dot" w:pos="9061"/>
        </w:tabs>
        <w:spacing w:line="360" w:lineRule="auto"/>
        <w:rPr>
          <w:smallCaps w:val="0"/>
          <w:noProof/>
          <w:color w:val="000000" w:themeColor="text1"/>
          <w:sz w:val="24"/>
          <w:szCs w:val="24"/>
        </w:rPr>
      </w:pPr>
      <w:r w:rsidRPr="00CE51EB">
        <w:rPr>
          <w:color w:val="000000" w:themeColor="text1"/>
          <w:sz w:val="24"/>
          <w:szCs w:val="24"/>
        </w:rPr>
        <w:t xml:space="preserve"> </w:t>
      </w:r>
      <w:hyperlink w:anchor="_Toc230682270" w:history="1">
        <w:r w:rsidRPr="00CE51EB">
          <w:rPr>
            <w:rStyle w:val="Kpr"/>
            <w:bCs/>
            <w:noProof/>
            <w:color w:val="000000" w:themeColor="text1"/>
            <w:sz w:val="24"/>
            <w:szCs w:val="24"/>
            <w:u w:val="none"/>
          </w:rPr>
          <w:t>İDAREYE İLİŞKİN BİLGİLER</w:t>
        </w:r>
      </w:hyperlink>
      <w:r w:rsidR="00CE51EB" w:rsidRPr="00CE51EB">
        <w:rPr>
          <w:rStyle w:val="Kpr"/>
          <w:bCs/>
          <w:noProof/>
          <w:color w:val="000000" w:themeColor="text1"/>
          <w:sz w:val="24"/>
          <w:szCs w:val="24"/>
          <w:u w:val="none"/>
        </w:rPr>
        <w:tab/>
      </w:r>
      <w:r w:rsidR="0046537A" w:rsidRPr="00CE51EB">
        <w:rPr>
          <w:noProof/>
          <w:color w:val="000000" w:themeColor="text1"/>
          <w:sz w:val="24"/>
          <w:szCs w:val="24"/>
        </w:rPr>
        <w:t>.</w:t>
      </w:r>
      <w:r w:rsidR="00E84CDA" w:rsidRPr="00CE51EB">
        <w:rPr>
          <w:noProof/>
          <w:color w:val="000000" w:themeColor="text1"/>
          <w:sz w:val="24"/>
          <w:szCs w:val="24"/>
        </w:rPr>
        <w:t>8-9</w:t>
      </w:r>
    </w:p>
    <w:p w:rsidR="00F63142" w:rsidRPr="00CE51EB" w:rsidRDefault="00A61887" w:rsidP="00902C7D">
      <w:pPr>
        <w:pStyle w:val="T3"/>
        <w:numPr>
          <w:ilvl w:val="0"/>
          <w:numId w:val="7"/>
        </w:numPr>
        <w:tabs>
          <w:tab w:val="left" w:pos="851"/>
          <w:tab w:val="right" w:leader="dot" w:pos="9061"/>
        </w:tabs>
        <w:spacing w:line="360" w:lineRule="auto"/>
        <w:ind w:left="709" w:hanging="142"/>
        <w:rPr>
          <w:i w:val="0"/>
          <w:iCs w:val="0"/>
          <w:noProof/>
          <w:color w:val="000000" w:themeColor="text1"/>
          <w:sz w:val="24"/>
          <w:szCs w:val="24"/>
        </w:rPr>
      </w:pPr>
      <w:hyperlink w:anchor="_1-Fiziksel_Yapı" w:history="1">
        <w:r w:rsidR="002A08B5" w:rsidRPr="00CE51EB">
          <w:rPr>
            <w:rStyle w:val="Kpr"/>
            <w:i w:val="0"/>
            <w:color w:val="000000" w:themeColor="text1"/>
            <w:sz w:val="24"/>
            <w:szCs w:val="24"/>
            <w:u w:val="none"/>
          </w:rPr>
          <w:t xml:space="preserve">   </w:t>
        </w:r>
        <w:r w:rsidR="00F63142" w:rsidRPr="00CE51EB">
          <w:rPr>
            <w:rStyle w:val="Kpr"/>
            <w:bCs/>
            <w:i w:val="0"/>
            <w:noProof/>
            <w:color w:val="000000" w:themeColor="text1"/>
            <w:sz w:val="24"/>
            <w:szCs w:val="24"/>
            <w:u w:val="none"/>
          </w:rPr>
          <w:t>Fiziksel Yapı</w:t>
        </w:r>
      </w:hyperlink>
      <w:r w:rsidR="00CE51EB" w:rsidRPr="00CE51EB">
        <w:rPr>
          <w:rStyle w:val="Kpr"/>
          <w:bCs/>
          <w:i w:val="0"/>
          <w:noProof/>
          <w:color w:val="000000" w:themeColor="text1"/>
          <w:sz w:val="24"/>
          <w:szCs w:val="24"/>
          <w:u w:val="none"/>
        </w:rPr>
        <w:tab/>
        <w:t>1</w:t>
      </w:r>
      <w:r w:rsidR="00CE51EB" w:rsidRPr="00CE51EB">
        <w:rPr>
          <w:rStyle w:val="Kpr"/>
          <w:i w:val="0"/>
          <w:noProof/>
          <w:color w:val="000000" w:themeColor="text1"/>
          <w:sz w:val="24"/>
          <w:szCs w:val="24"/>
          <w:u w:val="none"/>
        </w:rPr>
        <w:t>0</w:t>
      </w:r>
    </w:p>
    <w:p w:rsidR="00F63142" w:rsidRPr="00CE51EB" w:rsidRDefault="00A61887" w:rsidP="00902C7D">
      <w:pPr>
        <w:pStyle w:val="T3"/>
        <w:numPr>
          <w:ilvl w:val="0"/>
          <w:numId w:val="7"/>
        </w:numPr>
        <w:tabs>
          <w:tab w:val="left" w:pos="993"/>
          <w:tab w:val="right" w:leader="dot" w:pos="9061"/>
        </w:tabs>
        <w:spacing w:line="360" w:lineRule="auto"/>
        <w:ind w:firstLine="7"/>
        <w:rPr>
          <w:i w:val="0"/>
          <w:iCs w:val="0"/>
          <w:noProof/>
          <w:color w:val="000000" w:themeColor="text1"/>
          <w:sz w:val="24"/>
          <w:szCs w:val="24"/>
        </w:rPr>
      </w:pPr>
      <w:hyperlink w:anchor="_Örgüt_Yapısı" w:history="1">
        <w:r w:rsidR="00F63142" w:rsidRPr="00CE51EB">
          <w:rPr>
            <w:rStyle w:val="Kpr"/>
            <w:bCs/>
            <w:i w:val="0"/>
            <w:noProof/>
            <w:color w:val="000000" w:themeColor="text1"/>
            <w:sz w:val="24"/>
            <w:szCs w:val="24"/>
            <w:u w:val="none"/>
          </w:rPr>
          <w:t>Örgüt Yapısı</w:t>
        </w:r>
      </w:hyperlink>
      <w:r w:rsidR="00CE51EB" w:rsidRPr="00CE51EB">
        <w:rPr>
          <w:rStyle w:val="Kpr"/>
          <w:bCs/>
          <w:i w:val="0"/>
          <w:noProof/>
          <w:color w:val="000000" w:themeColor="text1"/>
          <w:sz w:val="24"/>
          <w:szCs w:val="24"/>
          <w:u w:val="none"/>
        </w:rPr>
        <w:tab/>
        <w:t>1</w:t>
      </w:r>
      <w:r w:rsidR="00CE51EB" w:rsidRPr="00CE51EB">
        <w:rPr>
          <w:rStyle w:val="Kpr"/>
          <w:i w:val="0"/>
          <w:noProof/>
          <w:color w:val="000000" w:themeColor="text1"/>
          <w:sz w:val="24"/>
          <w:szCs w:val="24"/>
          <w:u w:val="none"/>
        </w:rPr>
        <w:t>0-12</w:t>
      </w:r>
    </w:p>
    <w:p w:rsidR="00F63142" w:rsidRPr="00CE51EB" w:rsidRDefault="00A61887" w:rsidP="00902C7D">
      <w:pPr>
        <w:pStyle w:val="T3"/>
        <w:numPr>
          <w:ilvl w:val="0"/>
          <w:numId w:val="7"/>
        </w:numPr>
        <w:tabs>
          <w:tab w:val="left" w:pos="993"/>
          <w:tab w:val="right" w:leader="dot" w:pos="9061"/>
        </w:tabs>
        <w:spacing w:line="360" w:lineRule="auto"/>
        <w:ind w:firstLine="7"/>
        <w:rPr>
          <w:i w:val="0"/>
          <w:iCs w:val="0"/>
          <w:noProof/>
          <w:color w:val="000000" w:themeColor="text1"/>
          <w:sz w:val="24"/>
          <w:szCs w:val="24"/>
        </w:rPr>
      </w:pPr>
      <w:hyperlink w:anchor="_Bilgi_ve_Teknolojik" w:history="1">
        <w:r w:rsidR="00F63142" w:rsidRPr="00CE51EB">
          <w:rPr>
            <w:rStyle w:val="Kpr"/>
            <w:bCs/>
            <w:i w:val="0"/>
            <w:noProof/>
            <w:color w:val="000000" w:themeColor="text1"/>
            <w:sz w:val="24"/>
            <w:szCs w:val="24"/>
            <w:u w:val="none"/>
          </w:rPr>
          <w:t>Bilgi ve Teknolojik Kaynaklar</w:t>
        </w:r>
      </w:hyperlink>
      <w:r w:rsidR="00CE51EB" w:rsidRPr="00CE51EB">
        <w:rPr>
          <w:rStyle w:val="Kpr"/>
          <w:bCs/>
          <w:i w:val="0"/>
          <w:noProof/>
          <w:color w:val="000000" w:themeColor="text1"/>
          <w:sz w:val="24"/>
          <w:szCs w:val="24"/>
          <w:u w:val="none"/>
        </w:rPr>
        <w:tab/>
      </w:r>
      <w:r w:rsidR="00CE51EB" w:rsidRPr="00CE51EB">
        <w:rPr>
          <w:rStyle w:val="Kpr"/>
          <w:i w:val="0"/>
          <w:noProof/>
          <w:color w:val="000000" w:themeColor="text1"/>
          <w:sz w:val="24"/>
          <w:szCs w:val="24"/>
          <w:u w:val="none"/>
        </w:rPr>
        <w:t>14-16</w:t>
      </w:r>
    </w:p>
    <w:p w:rsidR="00F63142" w:rsidRPr="00CE51EB" w:rsidRDefault="00A61887" w:rsidP="00902C7D">
      <w:pPr>
        <w:pStyle w:val="T3"/>
        <w:numPr>
          <w:ilvl w:val="0"/>
          <w:numId w:val="7"/>
        </w:numPr>
        <w:tabs>
          <w:tab w:val="left" w:pos="993"/>
          <w:tab w:val="right" w:leader="dot" w:pos="9061"/>
        </w:tabs>
        <w:spacing w:line="360" w:lineRule="auto"/>
        <w:ind w:firstLine="7"/>
        <w:rPr>
          <w:i w:val="0"/>
          <w:iCs w:val="0"/>
          <w:noProof/>
          <w:color w:val="000000" w:themeColor="text1"/>
          <w:sz w:val="24"/>
          <w:szCs w:val="24"/>
        </w:rPr>
      </w:pPr>
      <w:hyperlink w:anchor="_Toc230682274" w:history="1">
        <w:r w:rsidR="00F63142" w:rsidRPr="00CE51EB">
          <w:rPr>
            <w:rStyle w:val="Kpr"/>
            <w:bCs/>
            <w:i w:val="0"/>
            <w:noProof/>
            <w:color w:val="000000" w:themeColor="text1"/>
            <w:sz w:val="24"/>
            <w:szCs w:val="24"/>
            <w:u w:val="none"/>
          </w:rPr>
          <w:t>İnsan Kaynakları</w:t>
        </w:r>
      </w:hyperlink>
      <w:r w:rsidR="00CE51EB" w:rsidRPr="00CE51EB">
        <w:rPr>
          <w:rStyle w:val="Kpr"/>
          <w:bCs/>
          <w:i w:val="0"/>
          <w:noProof/>
          <w:color w:val="000000" w:themeColor="text1"/>
          <w:sz w:val="24"/>
          <w:szCs w:val="24"/>
          <w:u w:val="none"/>
        </w:rPr>
        <w:tab/>
        <w:t>1</w:t>
      </w:r>
      <w:r w:rsidR="00CE51EB" w:rsidRPr="00CE51EB">
        <w:rPr>
          <w:i w:val="0"/>
          <w:noProof/>
          <w:color w:val="000000" w:themeColor="text1"/>
          <w:sz w:val="24"/>
          <w:szCs w:val="24"/>
        </w:rPr>
        <w:t>7-19</w:t>
      </w:r>
    </w:p>
    <w:p w:rsidR="00F63142" w:rsidRPr="00CE51EB" w:rsidRDefault="00A61887" w:rsidP="00902C7D">
      <w:pPr>
        <w:pStyle w:val="T3"/>
        <w:numPr>
          <w:ilvl w:val="0"/>
          <w:numId w:val="7"/>
        </w:numPr>
        <w:tabs>
          <w:tab w:val="left" w:pos="993"/>
          <w:tab w:val="right" w:leader="dot" w:pos="9061"/>
        </w:tabs>
        <w:spacing w:line="360" w:lineRule="auto"/>
        <w:ind w:firstLine="7"/>
        <w:rPr>
          <w:i w:val="0"/>
          <w:iCs w:val="0"/>
          <w:noProof/>
          <w:color w:val="000000" w:themeColor="text1"/>
          <w:sz w:val="24"/>
          <w:szCs w:val="24"/>
        </w:rPr>
      </w:pPr>
      <w:hyperlink w:anchor="_Toc230682275" w:history="1">
        <w:r w:rsidR="00F63142" w:rsidRPr="00CE51EB">
          <w:rPr>
            <w:rStyle w:val="Kpr"/>
            <w:bCs/>
            <w:i w:val="0"/>
            <w:noProof/>
            <w:color w:val="000000" w:themeColor="text1"/>
            <w:sz w:val="24"/>
            <w:szCs w:val="24"/>
            <w:u w:val="none"/>
          </w:rPr>
          <w:t>Sunulan Hizmetler</w:t>
        </w:r>
      </w:hyperlink>
      <w:r w:rsidR="00CE51EB" w:rsidRPr="00CE51EB">
        <w:rPr>
          <w:rStyle w:val="Kpr"/>
          <w:bCs/>
          <w:i w:val="0"/>
          <w:noProof/>
          <w:color w:val="000000" w:themeColor="text1"/>
          <w:sz w:val="24"/>
          <w:szCs w:val="24"/>
          <w:u w:val="none"/>
        </w:rPr>
        <w:tab/>
      </w:r>
      <w:r w:rsidR="00CE51EB" w:rsidRPr="00CE51EB">
        <w:rPr>
          <w:i w:val="0"/>
          <w:noProof/>
          <w:color w:val="000000" w:themeColor="text1"/>
          <w:sz w:val="24"/>
          <w:szCs w:val="24"/>
        </w:rPr>
        <w:t>20-32</w:t>
      </w:r>
    </w:p>
    <w:p w:rsidR="00F63142" w:rsidRPr="00CE51EB" w:rsidRDefault="00A61887" w:rsidP="00902C7D">
      <w:pPr>
        <w:pStyle w:val="T3"/>
        <w:numPr>
          <w:ilvl w:val="0"/>
          <w:numId w:val="7"/>
        </w:numPr>
        <w:tabs>
          <w:tab w:val="left" w:pos="993"/>
          <w:tab w:val="right" w:leader="dot" w:pos="9061"/>
        </w:tabs>
        <w:spacing w:line="360" w:lineRule="auto"/>
        <w:ind w:firstLine="7"/>
        <w:rPr>
          <w:i w:val="0"/>
          <w:iCs w:val="0"/>
          <w:noProof/>
          <w:color w:val="000000" w:themeColor="text1"/>
          <w:sz w:val="24"/>
          <w:szCs w:val="24"/>
        </w:rPr>
      </w:pPr>
      <w:hyperlink w:anchor="_Yönetim_ve_İç" w:history="1">
        <w:r w:rsidR="00F63142" w:rsidRPr="00CE51EB">
          <w:rPr>
            <w:rStyle w:val="Kpr"/>
            <w:i w:val="0"/>
            <w:noProof/>
            <w:color w:val="000000" w:themeColor="text1"/>
            <w:sz w:val="24"/>
            <w:szCs w:val="24"/>
            <w:u w:val="none"/>
          </w:rPr>
          <w:t>Yönetim ve İç Kontrol Sistemi</w:t>
        </w:r>
      </w:hyperlink>
      <w:r w:rsidR="00CE51EB" w:rsidRPr="00CE51EB">
        <w:rPr>
          <w:rStyle w:val="Kpr"/>
          <w:i w:val="0"/>
          <w:noProof/>
          <w:color w:val="000000" w:themeColor="text1"/>
          <w:sz w:val="24"/>
          <w:szCs w:val="24"/>
          <w:u w:val="none"/>
        </w:rPr>
        <w:tab/>
        <w:t>33</w:t>
      </w:r>
    </w:p>
    <w:p w:rsidR="00F63142" w:rsidRPr="00CE51EB" w:rsidRDefault="00A61887" w:rsidP="00684307">
      <w:pPr>
        <w:pStyle w:val="T1"/>
        <w:tabs>
          <w:tab w:val="right" w:leader="dot" w:pos="9061"/>
        </w:tabs>
        <w:spacing w:before="0" w:after="0" w:line="360" w:lineRule="auto"/>
        <w:rPr>
          <w:b w:val="0"/>
          <w:bCs w:val="0"/>
          <w:caps w:val="0"/>
          <w:noProof/>
          <w:color w:val="000000" w:themeColor="text1"/>
          <w:sz w:val="24"/>
          <w:szCs w:val="24"/>
        </w:rPr>
      </w:pPr>
      <w:hyperlink w:anchor="_Toc230682313" w:history="1">
        <w:r w:rsidR="00F63142" w:rsidRPr="00CE51EB">
          <w:rPr>
            <w:rStyle w:val="Kpr"/>
            <w:b w:val="0"/>
            <w:noProof/>
            <w:color w:val="000000" w:themeColor="text1"/>
            <w:sz w:val="24"/>
            <w:szCs w:val="24"/>
            <w:u w:val="none"/>
          </w:rPr>
          <w:t>II- AMAÇ ve HEDEFLER</w:t>
        </w:r>
      </w:hyperlink>
      <w:r w:rsidR="00CE51EB" w:rsidRPr="00CE51EB">
        <w:rPr>
          <w:rStyle w:val="Kpr"/>
          <w:b w:val="0"/>
          <w:noProof/>
          <w:color w:val="000000" w:themeColor="text1"/>
          <w:sz w:val="24"/>
          <w:szCs w:val="24"/>
          <w:u w:val="none"/>
        </w:rPr>
        <w:tab/>
      </w:r>
      <w:r w:rsidR="00CE51EB" w:rsidRPr="00CE51EB">
        <w:rPr>
          <w:b w:val="0"/>
          <w:noProof/>
          <w:color w:val="000000" w:themeColor="text1"/>
          <w:sz w:val="24"/>
          <w:szCs w:val="24"/>
        </w:rPr>
        <w:t>34</w:t>
      </w:r>
    </w:p>
    <w:p w:rsidR="00431F6A" w:rsidRPr="00CE51EB" w:rsidRDefault="00431F6A" w:rsidP="00902C7D">
      <w:pPr>
        <w:pStyle w:val="T2"/>
        <w:numPr>
          <w:ilvl w:val="0"/>
          <w:numId w:val="18"/>
        </w:numPr>
        <w:tabs>
          <w:tab w:val="left" w:pos="600"/>
          <w:tab w:val="right" w:leader="dot" w:pos="9061"/>
        </w:tabs>
        <w:spacing w:line="360" w:lineRule="auto"/>
        <w:rPr>
          <w:sz w:val="24"/>
          <w:szCs w:val="24"/>
        </w:rPr>
      </w:pPr>
      <w:r w:rsidRPr="00CE51EB">
        <w:rPr>
          <w:sz w:val="24"/>
          <w:szCs w:val="24"/>
        </w:rPr>
        <w:t>İDARENİN AMAÇ VE HEDEFLERİ</w:t>
      </w:r>
      <w:r w:rsidR="00CE51EB" w:rsidRPr="00CE51EB">
        <w:rPr>
          <w:sz w:val="24"/>
          <w:szCs w:val="24"/>
        </w:rPr>
        <w:tab/>
        <w:t>34</w:t>
      </w:r>
    </w:p>
    <w:p w:rsidR="00F63142" w:rsidRPr="00CE51EB" w:rsidRDefault="00A61887" w:rsidP="00902C7D">
      <w:pPr>
        <w:pStyle w:val="T2"/>
        <w:numPr>
          <w:ilvl w:val="0"/>
          <w:numId w:val="18"/>
        </w:numPr>
        <w:tabs>
          <w:tab w:val="left" w:pos="600"/>
          <w:tab w:val="right" w:leader="dot" w:pos="9061"/>
        </w:tabs>
        <w:spacing w:line="360" w:lineRule="auto"/>
        <w:rPr>
          <w:smallCaps w:val="0"/>
          <w:noProof/>
          <w:color w:val="000000" w:themeColor="text1"/>
          <w:sz w:val="24"/>
          <w:szCs w:val="24"/>
        </w:rPr>
      </w:pPr>
      <w:hyperlink w:anchor="_Toc230682315" w:history="1">
        <w:r w:rsidR="00F63142" w:rsidRPr="00CE51EB">
          <w:rPr>
            <w:rStyle w:val="Kpr"/>
            <w:noProof/>
            <w:color w:val="000000" w:themeColor="text1"/>
            <w:sz w:val="24"/>
            <w:szCs w:val="24"/>
            <w:u w:val="none"/>
          </w:rPr>
          <w:t>TEMEL POLİTİKALAR VE ÖNCELİKLER</w:t>
        </w:r>
      </w:hyperlink>
      <w:r w:rsidR="00CE51EB" w:rsidRPr="00CE51EB">
        <w:rPr>
          <w:rStyle w:val="Kpr"/>
          <w:noProof/>
          <w:color w:val="000000" w:themeColor="text1"/>
          <w:sz w:val="24"/>
          <w:szCs w:val="24"/>
          <w:u w:val="none"/>
        </w:rPr>
        <w:tab/>
      </w:r>
      <w:r w:rsidR="00CE51EB" w:rsidRPr="00CE51EB">
        <w:rPr>
          <w:noProof/>
          <w:color w:val="000000" w:themeColor="text1"/>
          <w:sz w:val="24"/>
          <w:szCs w:val="24"/>
        </w:rPr>
        <w:t>35</w:t>
      </w:r>
      <w:r w:rsidR="00FC5A39" w:rsidRPr="00CE51EB">
        <w:rPr>
          <w:color w:val="000000" w:themeColor="text1"/>
          <w:sz w:val="24"/>
          <w:szCs w:val="24"/>
        </w:rPr>
        <w:t xml:space="preserve">  </w:t>
      </w:r>
    </w:p>
    <w:p w:rsidR="00F63142" w:rsidRPr="00CE51EB" w:rsidRDefault="00A61887" w:rsidP="00684307">
      <w:pPr>
        <w:pStyle w:val="T1"/>
        <w:tabs>
          <w:tab w:val="right" w:leader="dot" w:pos="9061"/>
        </w:tabs>
        <w:spacing w:before="0" w:after="0" w:line="360" w:lineRule="auto"/>
        <w:rPr>
          <w:b w:val="0"/>
          <w:bCs w:val="0"/>
          <w:caps w:val="0"/>
          <w:noProof/>
          <w:color w:val="000000" w:themeColor="text1"/>
          <w:sz w:val="24"/>
          <w:szCs w:val="24"/>
        </w:rPr>
      </w:pPr>
      <w:hyperlink w:anchor="_Toc230682316" w:history="1">
        <w:r w:rsidR="00F63142" w:rsidRPr="00CE51EB">
          <w:rPr>
            <w:rStyle w:val="Kpr"/>
            <w:b w:val="0"/>
            <w:noProof/>
            <w:color w:val="000000" w:themeColor="text1"/>
            <w:sz w:val="24"/>
            <w:szCs w:val="24"/>
            <w:u w:val="none"/>
          </w:rPr>
          <w:t>III-FAALİYETLERE İLİŞKİN BİLGİ VE DEĞERLENDİRMELER</w:t>
        </w:r>
      </w:hyperlink>
      <w:r w:rsidR="00CE51EB" w:rsidRPr="00CE51EB">
        <w:rPr>
          <w:rStyle w:val="Kpr"/>
          <w:b w:val="0"/>
          <w:noProof/>
          <w:color w:val="000000" w:themeColor="text1"/>
          <w:sz w:val="24"/>
          <w:szCs w:val="24"/>
          <w:u w:val="none"/>
        </w:rPr>
        <w:tab/>
      </w:r>
      <w:r w:rsidR="00CE51EB" w:rsidRPr="00CE51EB">
        <w:rPr>
          <w:b w:val="0"/>
          <w:noProof/>
          <w:color w:val="000000" w:themeColor="text1"/>
          <w:sz w:val="24"/>
          <w:szCs w:val="24"/>
        </w:rPr>
        <w:t>36</w:t>
      </w:r>
    </w:p>
    <w:p w:rsidR="00F63142" w:rsidRPr="00CE51EB" w:rsidRDefault="00A61887" w:rsidP="00902C7D">
      <w:pPr>
        <w:pStyle w:val="T2"/>
        <w:numPr>
          <w:ilvl w:val="0"/>
          <w:numId w:val="6"/>
        </w:numPr>
        <w:tabs>
          <w:tab w:val="left" w:pos="567"/>
          <w:tab w:val="right" w:leader="dot" w:pos="9061"/>
        </w:tabs>
        <w:spacing w:line="360" w:lineRule="auto"/>
        <w:rPr>
          <w:color w:val="000000" w:themeColor="text1"/>
          <w:sz w:val="24"/>
          <w:szCs w:val="24"/>
        </w:rPr>
      </w:pPr>
      <w:hyperlink w:anchor="_Toc230682317" w:history="1">
        <w:r w:rsidR="00F63142" w:rsidRPr="00CE51EB">
          <w:rPr>
            <w:rStyle w:val="Kpr"/>
            <w:noProof/>
            <w:color w:val="000000" w:themeColor="text1"/>
            <w:sz w:val="24"/>
            <w:szCs w:val="24"/>
            <w:u w:val="none"/>
          </w:rPr>
          <w:t>MALİ BİLGİLER</w:t>
        </w:r>
      </w:hyperlink>
      <w:r w:rsidR="00CE51EB" w:rsidRPr="00CE51EB">
        <w:rPr>
          <w:rStyle w:val="Kpr"/>
          <w:noProof/>
          <w:color w:val="000000" w:themeColor="text1"/>
          <w:sz w:val="24"/>
          <w:szCs w:val="24"/>
          <w:u w:val="none"/>
        </w:rPr>
        <w:tab/>
      </w:r>
      <w:r w:rsidR="00CE51EB" w:rsidRPr="00CE51EB">
        <w:rPr>
          <w:noProof/>
          <w:color w:val="000000" w:themeColor="text1"/>
          <w:sz w:val="24"/>
          <w:szCs w:val="24"/>
        </w:rPr>
        <w:t>36-37</w:t>
      </w:r>
    </w:p>
    <w:p w:rsidR="00F63142" w:rsidRPr="00CE51EB" w:rsidRDefault="00A61887" w:rsidP="00902C7D">
      <w:pPr>
        <w:pStyle w:val="T2"/>
        <w:numPr>
          <w:ilvl w:val="0"/>
          <w:numId w:val="6"/>
        </w:numPr>
        <w:tabs>
          <w:tab w:val="left" w:pos="567"/>
          <w:tab w:val="right" w:leader="dot" w:pos="9061"/>
        </w:tabs>
        <w:spacing w:line="360" w:lineRule="auto"/>
        <w:rPr>
          <w:smallCaps w:val="0"/>
          <w:noProof/>
          <w:color w:val="000000" w:themeColor="text1"/>
          <w:sz w:val="24"/>
          <w:szCs w:val="24"/>
        </w:rPr>
      </w:pPr>
      <w:hyperlink w:anchor="_Toc230682318" w:history="1">
        <w:r w:rsidR="00F63142" w:rsidRPr="00CE51EB">
          <w:rPr>
            <w:smallCaps w:val="0"/>
            <w:noProof/>
            <w:color w:val="000000" w:themeColor="text1"/>
            <w:sz w:val="24"/>
            <w:szCs w:val="24"/>
          </w:rPr>
          <w:t xml:space="preserve"> </w:t>
        </w:r>
        <w:r w:rsidR="00F63142" w:rsidRPr="00CE51EB">
          <w:rPr>
            <w:rStyle w:val="Kpr"/>
            <w:noProof/>
            <w:color w:val="000000" w:themeColor="text1"/>
            <w:sz w:val="24"/>
            <w:szCs w:val="24"/>
            <w:u w:val="none"/>
          </w:rPr>
          <w:t>PERFORMANS BİLGİLERİ</w:t>
        </w:r>
      </w:hyperlink>
      <w:r w:rsidR="00CE51EB" w:rsidRPr="00CE51EB">
        <w:rPr>
          <w:rStyle w:val="Kpr"/>
          <w:noProof/>
          <w:color w:val="000000" w:themeColor="text1"/>
          <w:sz w:val="24"/>
          <w:szCs w:val="24"/>
          <w:u w:val="none"/>
        </w:rPr>
        <w:tab/>
      </w:r>
      <w:r w:rsidR="00CE51EB" w:rsidRPr="00CE51EB">
        <w:rPr>
          <w:noProof/>
          <w:color w:val="000000" w:themeColor="text1"/>
          <w:sz w:val="24"/>
          <w:szCs w:val="24"/>
        </w:rPr>
        <w:t>38</w:t>
      </w:r>
    </w:p>
    <w:p w:rsidR="002A08B5" w:rsidRPr="00CE51EB" w:rsidRDefault="00A61887" w:rsidP="00684307">
      <w:pPr>
        <w:pStyle w:val="T1"/>
        <w:tabs>
          <w:tab w:val="right" w:leader="dot" w:pos="9061"/>
        </w:tabs>
        <w:spacing w:before="0" w:after="0" w:line="360" w:lineRule="auto"/>
        <w:rPr>
          <w:b w:val="0"/>
          <w:bCs w:val="0"/>
          <w:caps w:val="0"/>
          <w:noProof/>
          <w:color w:val="000000" w:themeColor="text1"/>
          <w:sz w:val="24"/>
          <w:szCs w:val="24"/>
        </w:rPr>
      </w:pPr>
      <w:hyperlink w:anchor="_DEĞERLENDİRME" w:history="1">
        <w:r w:rsidR="002A08B5" w:rsidRPr="00CE51EB">
          <w:rPr>
            <w:rStyle w:val="Kpr"/>
            <w:b w:val="0"/>
            <w:noProof/>
            <w:color w:val="000000" w:themeColor="text1"/>
            <w:sz w:val="24"/>
            <w:szCs w:val="24"/>
            <w:u w:val="none"/>
          </w:rPr>
          <w:t>IV-KURUMSAL KABİLİYET ve KAPASİTENİN DEĞERLENDİRİLMESİ</w:t>
        </w:r>
      </w:hyperlink>
      <w:r w:rsidR="00CE51EB" w:rsidRPr="00CE51EB">
        <w:rPr>
          <w:rStyle w:val="Kpr"/>
          <w:b w:val="0"/>
          <w:noProof/>
          <w:color w:val="000000" w:themeColor="text1"/>
          <w:sz w:val="24"/>
          <w:szCs w:val="24"/>
          <w:u w:val="none"/>
        </w:rPr>
        <w:tab/>
        <w:t>39-40</w:t>
      </w:r>
    </w:p>
    <w:p w:rsidR="002A317F" w:rsidRPr="00CE51EB" w:rsidRDefault="00A61887" w:rsidP="002A317F">
      <w:pPr>
        <w:pStyle w:val="T1"/>
        <w:tabs>
          <w:tab w:val="right" w:leader="dot" w:pos="9061"/>
        </w:tabs>
        <w:spacing w:before="0" w:after="0" w:line="360" w:lineRule="auto"/>
        <w:rPr>
          <w:b w:val="0"/>
          <w:noProof/>
          <w:color w:val="000000" w:themeColor="text1"/>
          <w:sz w:val="24"/>
          <w:szCs w:val="24"/>
        </w:rPr>
      </w:pPr>
      <w:hyperlink w:anchor="_Toc230682324" w:history="1">
        <w:r w:rsidR="002A08B5" w:rsidRPr="00CE51EB">
          <w:rPr>
            <w:rStyle w:val="Kpr"/>
            <w:b w:val="0"/>
            <w:noProof/>
            <w:color w:val="000000" w:themeColor="text1"/>
            <w:sz w:val="24"/>
            <w:szCs w:val="24"/>
            <w:u w:val="none"/>
          </w:rPr>
          <w:t>V- ÖNERİ VE TEDBİRLER</w:t>
        </w:r>
      </w:hyperlink>
      <w:r w:rsidR="00CE51EB" w:rsidRPr="00CE51EB">
        <w:rPr>
          <w:rStyle w:val="Kpr"/>
          <w:b w:val="0"/>
          <w:noProof/>
          <w:color w:val="000000" w:themeColor="text1"/>
          <w:sz w:val="24"/>
          <w:szCs w:val="24"/>
          <w:u w:val="none"/>
        </w:rPr>
        <w:tab/>
      </w:r>
      <w:r w:rsidR="00CE51EB" w:rsidRPr="00CE51EB">
        <w:rPr>
          <w:b w:val="0"/>
          <w:noProof/>
          <w:color w:val="000000" w:themeColor="text1"/>
          <w:sz w:val="24"/>
          <w:szCs w:val="24"/>
        </w:rPr>
        <w:t>40</w:t>
      </w:r>
    </w:p>
    <w:p w:rsidR="00D76FA1" w:rsidRPr="00CE51EB" w:rsidRDefault="00D76FA1" w:rsidP="00684307">
      <w:pPr>
        <w:tabs>
          <w:tab w:val="left" w:pos="5620"/>
        </w:tabs>
        <w:spacing w:line="360" w:lineRule="auto"/>
        <w:rPr>
          <w:color w:val="000000" w:themeColor="text1"/>
          <w:sz w:val="24"/>
          <w:szCs w:val="24"/>
        </w:rPr>
      </w:pPr>
    </w:p>
    <w:p w:rsidR="00202EEF" w:rsidRPr="00CE51EB" w:rsidRDefault="00202EEF" w:rsidP="00684307">
      <w:pPr>
        <w:tabs>
          <w:tab w:val="left" w:pos="5620"/>
        </w:tabs>
        <w:spacing w:line="360" w:lineRule="auto"/>
        <w:rPr>
          <w:bCs/>
          <w:caps/>
          <w:color w:val="000000" w:themeColor="text1"/>
          <w:sz w:val="24"/>
          <w:szCs w:val="24"/>
        </w:rPr>
      </w:pPr>
    </w:p>
    <w:p w:rsidR="00202EEF" w:rsidRPr="00CE51EB" w:rsidRDefault="00202EEF" w:rsidP="000A6A48">
      <w:pPr>
        <w:tabs>
          <w:tab w:val="left" w:pos="5620"/>
        </w:tabs>
        <w:spacing w:line="240" w:lineRule="atLeast"/>
        <w:rPr>
          <w:bCs/>
          <w:caps/>
          <w:color w:val="000000" w:themeColor="text1"/>
          <w:sz w:val="24"/>
          <w:szCs w:val="24"/>
        </w:rPr>
      </w:pPr>
    </w:p>
    <w:p w:rsidR="00202EEF" w:rsidRPr="006A0D9A" w:rsidRDefault="00202EEF" w:rsidP="000A6A48">
      <w:pPr>
        <w:tabs>
          <w:tab w:val="left" w:pos="5620"/>
        </w:tabs>
        <w:spacing w:line="240" w:lineRule="atLeast"/>
        <w:rPr>
          <w:b/>
          <w:bCs/>
          <w:caps/>
          <w:color w:val="000000" w:themeColor="text1"/>
          <w:sz w:val="24"/>
          <w:szCs w:val="24"/>
        </w:rPr>
      </w:pPr>
    </w:p>
    <w:p w:rsidR="00202EEF" w:rsidRPr="006A0D9A" w:rsidRDefault="00202EEF" w:rsidP="000A6A48">
      <w:pPr>
        <w:tabs>
          <w:tab w:val="left" w:pos="5620"/>
        </w:tabs>
        <w:spacing w:line="240" w:lineRule="atLeast"/>
        <w:rPr>
          <w:b/>
          <w:bCs/>
          <w:caps/>
          <w:color w:val="000000" w:themeColor="text1"/>
          <w:sz w:val="24"/>
          <w:szCs w:val="24"/>
        </w:rPr>
      </w:pPr>
    </w:p>
    <w:p w:rsidR="00202EEF" w:rsidRPr="006A0D9A" w:rsidRDefault="00202EEF" w:rsidP="000A6A48">
      <w:pPr>
        <w:tabs>
          <w:tab w:val="left" w:pos="5620"/>
        </w:tabs>
        <w:spacing w:line="240" w:lineRule="atLeast"/>
        <w:rPr>
          <w:b/>
          <w:bCs/>
          <w:caps/>
          <w:color w:val="000000" w:themeColor="text1"/>
          <w:sz w:val="24"/>
          <w:szCs w:val="24"/>
        </w:rPr>
        <w:sectPr w:rsidR="00202EEF" w:rsidRPr="006A0D9A" w:rsidSect="008A6BB4">
          <w:footerReference w:type="default" r:id="rId10"/>
          <w:headerReference w:type="first" r:id="rId11"/>
          <w:type w:val="nextColumn"/>
          <w:pgSz w:w="11907" w:h="16840" w:code="9"/>
          <w:pgMar w:top="567" w:right="850" w:bottom="567" w:left="1418" w:header="425" w:footer="0" w:gutter="0"/>
          <w:cols w:space="708"/>
        </w:sectPr>
      </w:pPr>
    </w:p>
    <w:tbl>
      <w:tblPr>
        <w:tblStyle w:val="TabloKlavuzu"/>
        <w:tblW w:w="0" w:type="auto"/>
        <w:tblLook w:val="01E0" w:firstRow="1" w:lastRow="1" w:firstColumn="1" w:lastColumn="1" w:noHBand="0" w:noVBand="0"/>
      </w:tblPr>
      <w:tblGrid>
        <w:gridCol w:w="8984"/>
      </w:tblGrid>
      <w:tr w:rsidR="000D68E0" w:rsidRPr="00D7143B" w:rsidTr="000D68E0">
        <w:trPr>
          <w:trHeight w:val="567"/>
        </w:trPr>
        <w:tc>
          <w:tcPr>
            <w:tcW w:w="8984" w:type="dxa"/>
            <w:tcBorders>
              <w:top w:val="single" w:sz="4" w:space="0" w:color="auto"/>
              <w:left w:val="single" w:sz="4" w:space="0" w:color="auto"/>
              <w:bottom w:val="single" w:sz="4" w:space="0" w:color="auto"/>
              <w:right w:val="single" w:sz="4" w:space="0" w:color="auto"/>
            </w:tcBorders>
            <w:hideMark/>
          </w:tcPr>
          <w:p w:rsidR="000D68E0" w:rsidRPr="00D7143B" w:rsidRDefault="000D68E0" w:rsidP="000D68E0">
            <w:pPr>
              <w:pStyle w:val="Balk1"/>
              <w:tabs>
                <w:tab w:val="left" w:pos="360"/>
              </w:tabs>
              <w:spacing w:before="100" w:beforeAutospacing="1" w:after="100" w:afterAutospacing="1"/>
              <w:rPr>
                <w:b/>
                <w:bCs/>
                <w:color w:val="000000" w:themeColor="text1"/>
                <w:sz w:val="24"/>
                <w:szCs w:val="24"/>
                <w:highlight w:val="yellow"/>
              </w:rPr>
            </w:pPr>
            <w:bookmarkStart w:id="2" w:name="_Hlk189228281"/>
            <w:r w:rsidRPr="00D7143B">
              <w:rPr>
                <w:b/>
                <w:color w:val="000000" w:themeColor="text1"/>
                <w:sz w:val="24"/>
                <w:szCs w:val="24"/>
              </w:rPr>
              <w:lastRenderedPageBreak/>
              <w:t>BİRİM YÖNETİCİSİ SUNUŞU</w:t>
            </w:r>
          </w:p>
        </w:tc>
      </w:tr>
    </w:tbl>
    <w:p w:rsidR="000D68E0" w:rsidRPr="00D7143B" w:rsidRDefault="000D68E0" w:rsidP="000D68E0">
      <w:pPr>
        <w:pStyle w:val="Balk8"/>
        <w:rPr>
          <w:rFonts w:ascii="Times New Roman" w:hAnsi="Times New Roman" w:cs="Times New Roman"/>
          <w:b/>
          <w:i w:val="0"/>
          <w:color w:val="000000"/>
          <w:sz w:val="24"/>
          <w:szCs w:val="24"/>
        </w:rPr>
      </w:pPr>
      <w:r w:rsidRPr="00D7143B">
        <w:rPr>
          <w:rFonts w:ascii="Times New Roman" w:hAnsi="Times New Roman" w:cs="Times New Roman"/>
          <w:b/>
          <w:i w:val="0"/>
          <w:color w:val="000000"/>
          <w:sz w:val="24"/>
          <w:szCs w:val="24"/>
        </w:rPr>
        <w:t>SUNUŞ</w:t>
      </w:r>
    </w:p>
    <w:p w:rsidR="000D68E0" w:rsidRPr="00D7143B" w:rsidRDefault="000D68E0" w:rsidP="000D68E0">
      <w:pPr>
        <w:jc w:val="both"/>
        <w:rPr>
          <w:color w:val="000000"/>
          <w:sz w:val="24"/>
          <w:szCs w:val="24"/>
        </w:rPr>
      </w:pPr>
    </w:p>
    <w:p w:rsidR="000D68E0" w:rsidRPr="00D7143B" w:rsidRDefault="000D68E0" w:rsidP="000D68E0">
      <w:pPr>
        <w:jc w:val="both"/>
        <w:rPr>
          <w:sz w:val="24"/>
          <w:szCs w:val="24"/>
        </w:rPr>
      </w:pPr>
      <w:r w:rsidRPr="00D7143B">
        <w:rPr>
          <w:sz w:val="24"/>
          <w:szCs w:val="24"/>
        </w:rPr>
        <w:t xml:space="preserve">İstanbul Teknik Üniversitesi (İTÜ), 18. yüzyılda Osmanlı İmparatorluğu'nun ihtiyaç duyduğu gemi mühendislerini yetiştirmek amacıyla kurulmuş olup, o günden bu yana Türkiye'nin gemi inşaatı alanındaki öncüsüdür. Fakültemiz, Cumhuriyet dönemiyle birlikte denizcilik sektörünün temelini atmış ve ülkemizdeki diğer Gemi İnşaat Mühendisliği bölümlerinin oluşumuna öncülük etmiştir. Ata Nutku Gemi Model Deney Laboratuvarı, İTÜ </w:t>
      </w:r>
      <w:proofErr w:type="spellStart"/>
      <w:r w:rsidRPr="00D7143B">
        <w:rPr>
          <w:sz w:val="24"/>
          <w:szCs w:val="24"/>
        </w:rPr>
        <w:t>Kavitasyon</w:t>
      </w:r>
      <w:proofErr w:type="spellEnd"/>
      <w:r w:rsidRPr="00D7143B">
        <w:rPr>
          <w:sz w:val="24"/>
          <w:szCs w:val="24"/>
        </w:rPr>
        <w:t xml:space="preserve"> Tüneli (İTÜ KAT) ve Manevra Deney Sistemi gibi önemli altyapılara sahip olan fakültemiz, yerli ve milli savaş gemilerinin tasarımında da etkin bir rol oynamaktadır.</w:t>
      </w:r>
    </w:p>
    <w:p w:rsidR="000D68E0" w:rsidRPr="00D7143B" w:rsidRDefault="000D68E0" w:rsidP="000D68E0">
      <w:pPr>
        <w:jc w:val="both"/>
        <w:rPr>
          <w:sz w:val="24"/>
          <w:szCs w:val="24"/>
        </w:rPr>
      </w:pPr>
    </w:p>
    <w:p w:rsidR="000D68E0" w:rsidRPr="00D7143B" w:rsidRDefault="000D68E0" w:rsidP="000D68E0">
      <w:pPr>
        <w:jc w:val="both"/>
        <w:rPr>
          <w:sz w:val="24"/>
          <w:szCs w:val="24"/>
        </w:rPr>
      </w:pPr>
      <w:r w:rsidRPr="00D7143B">
        <w:rPr>
          <w:sz w:val="24"/>
          <w:szCs w:val="24"/>
        </w:rPr>
        <w:t>Fakültemiz, Gemi İnşaatı ve Gemi Makinaları Mühendisliği ile Gemi ve Deniz Teknolojisi Mühendisliği bölümlerinde eğitim vermektedir. Programlarımızın %30'u İngilizce olup, öğrencilerimize uluslararası düzeyde rekabet avantajı sağlamayı amaçlamaktayız. Akademik gelişimlerinin yanı sıra liderlik ve girişimcilik becerilerini geliştirebilmeleri için çeşitli öğrenci kulüpleri ve sektör destekli projelerle öğrencilerimizi teşvik ediyoruz.</w:t>
      </w:r>
    </w:p>
    <w:p w:rsidR="000D68E0" w:rsidRPr="00D7143B" w:rsidRDefault="000D68E0" w:rsidP="000D68E0">
      <w:pPr>
        <w:jc w:val="both"/>
        <w:rPr>
          <w:sz w:val="24"/>
          <w:szCs w:val="24"/>
        </w:rPr>
      </w:pPr>
    </w:p>
    <w:p w:rsidR="000D68E0" w:rsidRDefault="000D68E0" w:rsidP="000D68E0">
      <w:pPr>
        <w:jc w:val="both"/>
        <w:rPr>
          <w:sz w:val="24"/>
          <w:szCs w:val="24"/>
        </w:rPr>
      </w:pPr>
      <w:r w:rsidRPr="00D7143B">
        <w:rPr>
          <w:sz w:val="24"/>
          <w:szCs w:val="24"/>
        </w:rPr>
        <w:t xml:space="preserve">Fakültemizin 2025 faaliyet yılını kısaca özetlemek gerekirse; Yılı, emekli Hocamız Prof. Dr. Ömer </w:t>
      </w:r>
      <w:proofErr w:type="spellStart"/>
      <w:r w:rsidRPr="00D7143B">
        <w:rPr>
          <w:sz w:val="24"/>
          <w:szCs w:val="24"/>
        </w:rPr>
        <w:t>Gören'in</w:t>
      </w:r>
      <w:proofErr w:type="spellEnd"/>
      <w:r w:rsidRPr="00D7143B">
        <w:rPr>
          <w:sz w:val="24"/>
          <w:szCs w:val="24"/>
        </w:rPr>
        <w:t xml:space="preserve"> </w:t>
      </w:r>
      <w:proofErr w:type="spellStart"/>
      <w:r w:rsidRPr="00D7143B">
        <w:rPr>
          <w:sz w:val="24"/>
          <w:szCs w:val="24"/>
        </w:rPr>
        <w:t>Society</w:t>
      </w:r>
      <w:proofErr w:type="spellEnd"/>
      <w:r w:rsidRPr="00D7143B">
        <w:rPr>
          <w:sz w:val="24"/>
          <w:szCs w:val="24"/>
        </w:rPr>
        <w:t xml:space="preserve"> of Naval </w:t>
      </w:r>
      <w:proofErr w:type="spellStart"/>
      <w:r w:rsidRPr="00D7143B">
        <w:rPr>
          <w:sz w:val="24"/>
          <w:szCs w:val="24"/>
        </w:rPr>
        <w:t>Architects</w:t>
      </w:r>
      <w:proofErr w:type="spellEnd"/>
      <w:r w:rsidRPr="00D7143B">
        <w:rPr>
          <w:sz w:val="24"/>
          <w:szCs w:val="24"/>
        </w:rPr>
        <w:t xml:space="preserve"> </w:t>
      </w:r>
      <w:proofErr w:type="spellStart"/>
      <w:r w:rsidRPr="00D7143B">
        <w:rPr>
          <w:sz w:val="24"/>
          <w:szCs w:val="24"/>
        </w:rPr>
        <w:t>and</w:t>
      </w:r>
      <w:proofErr w:type="spellEnd"/>
      <w:r w:rsidRPr="00D7143B">
        <w:rPr>
          <w:sz w:val="24"/>
          <w:szCs w:val="24"/>
        </w:rPr>
        <w:t xml:space="preserve"> Marine </w:t>
      </w:r>
      <w:proofErr w:type="spellStart"/>
      <w:r w:rsidRPr="00D7143B">
        <w:rPr>
          <w:sz w:val="24"/>
          <w:szCs w:val="24"/>
        </w:rPr>
        <w:t>Engineers</w:t>
      </w:r>
      <w:proofErr w:type="spellEnd"/>
      <w:r w:rsidRPr="00D7143B">
        <w:rPr>
          <w:sz w:val="24"/>
          <w:szCs w:val="24"/>
        </w:rPr>
        <w:t xml:space="preserve"> (SNAME) tarafından 2025 William H. </w:t>
      </w:r>
      <w:proofErr w:type="spellStart"/>
      <w:r w:rsidRPr="00D7143B">
        <w:rPr>
          <w:sz w:val="24"/>
          <w:szCs w:val="24"/>
        </w:rPr>
        <w:t>Webb</w:t>
      </w:r>
      <w:proofErr w:type="spellEnd"/>
      <w:r w:rsidRPr="00D7143B">
        <w:rPr>
          <w:sz w:val="24"/>
          <w:szCs w:val="24"/>
        </w:rPr>
        <w:t xml:space="preserve"> Madalyası'na layık görülmesinin gururu ve heyecanıyla kapatıyoruz. Bu seçkin ödül, kendisinin fevkalade kariyerini ve gemi inşaatı ile deniz mühendisliği eğitimine değerli katkılarını tescil ederken, aynı zamanda eğitimdeki mükemmeliyet anlayışımızın da bir nişanesi oldu.</w:t>
      </w:r>
    </w:p>
    <w:p w:rsidR="000D68E0" w:rsidRPr="00D7143B" w:rsidRDefault="000D68E0" w:rsidP="000D68E0">
      <w:pPr>
        <w:jc w:val="both"/>
        <w:rPr>
          <w:sz w:val="24"/>
          <w:szCs w:val="24"/>
        </w:rPr>
      </w:pPr>
    </w:p>
    <w:p w:rsidR="000D68E0" w:rsidRDefault="000D68E0" w:rsidP="000D68E0">
      <w:pPr>
        <w:jc w:val="both"/>
        <w:rPr>
          <w:sz w:val="24"/>
          <w:szCs w:val="24"/>
        </w:rPr>
      </w:pPr>
      <w:r w:rsidRPr="00D7143B">
        <w:rPr>
          <w:sz w:val="24"/>
          <w:szCs w:val="24"/>
        </w:rPr>
        <w:t xml:space="preserve">Öğrencilerimize maddi destek sağlamak adına İTÜ Rektörlüğü, kamu ve özel sektör bursları ile Kredi ve Yurtlar Kurumu öğrenim kredisi gibi çeşitli finansal imkanlar sunulmaktadır. Son dönemde Türkiye Petrolleri Anonim Ortaklığı ile yapılan burs anlaşması, fakültemize yüksek puanla giren öğrencilere önemli avantajlar sağlamaktadır. Bu tür anlaşmaların, nitelikli öğrencileri fakültemize çekerek başarı oranını artırdığını son </w:t>
      </w:r>
      <w:r>
        <w:rPr>
          <w:sz w:val="24"/>
          <w:szCs w:val="24"/>
        </w:rPr>
        <w:t>dört</w:t>
      </w:r>
      <w:r w:rsidRPr="00D7143B">
        <w:rPr>
          <w:sz w:val="24"/>
          <w:szCs w:val="24"/>
        </w:rPr>
        <w:t xml:space="preserve"> yıldır daha yüksek YSK sıralamalarından gelen öğrencilerin aynı ivme ile yükselmesini bekliyoruz.</w:t>
      </w:r>
      <w:r>
        <w:rPr>
          <w:sz w:val="24"/>
          <w:szCs w:val="24"/>
        </w:rPr>
        <w:t xml:space="preserve"> Gemi İnşaatı ve Gemi Makinaları Bölümü 13500 taban sıralama ile öğrenci alırken, Gemi ve Deniz Teknolojisi Mühendisliği Bölümü 18500 YKS taban sıralaması ile öğrenci kabul ederek büyük bir yükseliş gösterdi.</w:t>
      </w:r>
    </w:p>
    <w:p w:rsidR="000D68E0" w:rsidRPr="00D7143B" w:rsidRDefault="000D68E0" w:rsidP="000D68E0">
      <w:pPr>
        <w:jc w:val="both"/>
        <w:rPr>
          <w:sz w:val="24"/>
          <w:szCs w:val="24"/>
        </w:rPr>
      </w:pPr>
    </w:p>
    <w:p w:rsidR="000D68E0" w:rsidRDefault="000D68E0" w:rsidP="000D68E0">
      <w:pPr>
        <w:jc w:val="both"/>
        <w:rPr>
          <w:sz w:val="24"/>
          <w:szCs w:val="24"/>
        </w:rPr>
      </w:pPr>
      <w:r w:rsidRPr="00D7143B">
        <w:rPr>
          <w:sz w:val="24"/>
          <w:szCs w:val="24"/>
        </w:rPr>
        <w:t xml:space="preserve">Raporda detaylandırılan araştırma faaliyetlerimiz, özellikle uygulamalı mühendisliğe olan köklü bağlılığımızın somut kanıtlarıdır. İTÜ </w:t>
      </w:r>
      <w:proofErr w:type="spellStart"/>
      <w:r w:rsidRPr="00D7143B">
        <w:rPr>
          <w:sz w:val="24"/>
          <w:szCs w:val="24"/>
        </w:rPr>
        <w:t>Kavitasyon</w:t>
      </w:r>
      <w:proofErr w:type="spellEnd"/>
      <w:r w:rsidRPr="00D7143B">
        <w:rPr>
          <w:sz w:val="24"/>
          <w:szCs w:val="24"/>
        </w:rPr>
        <w:t xml:space="preserve"> Tüneli</w:t>
      </w:r>
      <w:r>
        <w:rPr>
          <w:sz w:val="24"/>
          <w:szCs w:val="24"/>
        </w:rPr>
        <w:t>’nde</w:t>
      </w:r>
      <w:r w:rsidRPr="00D7143B">
        <w:rPr>
          <w:sz w:val="24"/>
          <w:szCs w:val="24"/>
        </w:rPr>
        <w:t xml:space="preserve"> (ITUKAT) sürmekte olan deneysel çalışmalar, tasarım optimizasyonu için önemli hidrodinamik veriler üretmeye devam ediyor. Bunun yanında, fakültemiz akademik personeli tarafından gerçekleştirilen ileri sayısal modelleme çalışmalarımız, açık deniz mühendisliğindeki kritik problemleri çözüme kavuşturarak, geleceğin dayanıklı deniz enerji sistemlerinin inşasına katkı sağlıyor. Öncü kimliğimizin bir göstergesi olarak, Marine </w:t>
      </w:r>
      <w:proofErr w:type="spellStart"/>
      <w:r w:rsidRPr="00D7143B">
        <w:rPr>
          <w:sz w:val="24"/>
          <w:szCs w:val="24"/>
        </w:rPr>
        <w:t>Robotics</w:t>
      </w:r>
      <w:proofErr w:type="spellEnd"/>
      <w:r w:rsidRPr="00D7143B">
        <w:rPr>
          <w:sz w:val="24"/>
          <w:szCs w:val="24"/>
        </w:rPr>
        <w:t xml:space="preserve"> </w:t>
      </w:r>
      <w:proofErr w:type="spellStart"/>
      <w:r w:rsidRPr="00D7143B">
        <w:rPr>
          <w:sz w:val="24"/>
          <w:szCs w:val="24"/>
        </w:rPr>
        <w:t>Laboratory</w:t>
      </w:r>
      <w:proofErr w:type="spellEnd"/>
      <w:r w:rsidRPr="00D7143B">
        <w:rPr>
          <w:sz w:val="24"/>
          <w:szCs w:val="24"/>
        </w:rPr>
        <w:t xml:space="preserve">, İTÜ </w:t>
      </w:r>
      <w:proofErr w:type="spellStart"/>
      <w:r w:rsidRPr="00D7143B">
        <w:rPr>
          <w:sz w:val="24"/>
          <w:szCs w:val="24"/>
        </w:rPr>
        <w:t>Göleti'nde</w:t>
      </w:r>
      <w:proofErr w:type="spellEnd"/>
      <w:r w:rsidRPr="00D7143B">
        <w:rPr>
          <w:sz w:val="24"/>
          <w:szCs w:val="24"/>
        </w:rPr>
        <w:t xml:space="preserve"> ülkemizde bir ilki gerçekleştirerek bir Dinamik Konumlandırma Sistemi'nin model ölçekli gösterimini başarıyla tamamlamış ve denizcilik teknolojisinde milli bir dönüm noktasına imza atmıştır. </w:t>
      </w:r>
      <w:r>
        <w:rPr>
          <w:sz w:val="24"/>
          <w:szCs w:val="24"/>
        </w:rPr>
        <w:t xml:space="preserve">Ülkemiz Savunma Sanayi çalışmalarında Milli Uçak Gemisi, Milli Denizaltı gibi alanlarda da Fakülte olarak tüm tecrübemiz ile katkılarımızı sürdürmeye devam ediyoruz. </w:t>
      </w:r>
    </w:p>
    <w:p w:rsidR="000D68E0" w:rsidRPr="00D7143B" w:rsidRDefault="000D68E0" w:rsidP="000D68E0">
      <w:pPr>
        <w:jc w:val="both"/>
        <w:rPr>
          <w:sz w:val="24"/>
          <w:szCs w:val="24"/>
        </w:rPr>
      </w:pPr>
    </w:p>
    <w:p w:rsidR="000D68E0" w:rsidRDefault="000D68E0" w:rsidP="000D68E0">
      <w:pPr>
        <w:jc w:val="both"/>
        <w:rPr>
          <w:sz w:val="24"/>
          <w:szCs w:val="24"/>
        </w:rPr>
      </w:pPr>
      <w:r w:rsidRPr="00D7143B">
        <w:rPr>
          <w:sz w:val="24"/>
          <w:szCs w:val="24"/>
        </w:rPr>
        <w:t>Lisansüstü eğitimde uluslararası enstitüler ve sektörle iş birliği protokolleri yapılmış</w:t>
      </w:r>
      <w:r>
        <w:rPr>
          <w:sz w:val="24"/>
          <w:szCs w:val="24"/>
        </w:rPr>
        <w:t xml:space="preserve"> ve yenilerinin hazırlığı devam etmekte</w:t>
      </w:r>
      <w:r w:rsidRPr="00D7143B">
        <w:rPr>
          <w:sz w:val="24"/>
          <w:szCs w:val="24"/>
        </w:rPr>
        <w:t xml:space="preserve"> olup, bu anlaşmalar öğrencilerimizin akademik yetkinliklerini artırmaya yöneliktir. Fakültemiz, büyük bütçeli ulusal ve uluslararası projeler yürütmekte olup, bu projeler sayesinde gemi </w:t>
      </w:r>
      <w:proofErr w:type="spellStart"/>
      <w:r w:rsidRPr="00D7143B">
        <w:rPr>
          <w:sz w:val="24"/>
          <w:szCs w:val="24"/>
        </w:rPr>
        <w:t>inşaa</w:t>
      </w:r>
      <w:proofErr w:type="spellEnd"/>
      <w:r w:rsidRPr="00D7143B">
        <w:rPr>
          <w:sz w:val="24"/>
          <w:szCs w:val="24"/>
        </w:rPr>
        <w:t xml:space="preserve"> sektörünün küresel ölçekte güçlenmesine </w:t>
      </w:r>
      <w:r w:rsidRPr="00D7143B">
        <w:rPr>
          <w:sz w:val="24"/>
          <w:szCs w:val="24"/>
        </w:rPr>
        <w:lastRenderedPageBreak/>
        <w:t>katkıda bulunmaktadır. Etkileşimi artırmak adına, farklı disiplinlerde çalışan akademisyenleri bünyemize katma politikası izlenmekte ve Deniz Robotiği Laboratuvarı gibi yeni araştırma merkezleri oluşturulmaktadır.</w:t>
      </w:r>
    </w:p>
    <w:p w:rsidR="000D68E0" w:rsidRPr="00D7143B" w:rsidRDefault="000D68E0" w:rsidP="000D68E0">
      <w:pPr>
        <w:jc w:val="both"/>
        <w:rPr>
          <w:sz w:val="24"/>
          <w:szCs w:val="24"/>
        </w:rPr>
      </w:pPr>
    </w:p>
    <w:p w:rsidR="000D68E0" w:rsidRDefault="000D68E0" w:rsidP="000D68E0">
      <w:pPr>
        <w:jc w:val="both"/>
        <w:rPr>
          <w:sz w:val="24"/>
          <w:szCs w:val="24"/>
        </w:rPr>
      </w:pPr>
      <w:r w:rsidRPr="00D7143B">
        <w:rPr>
          <w:sz w:val="24"/>
          <w:szCs w:val="24"/>
        </w:rPr>
        <w:t>Bu başarıların bütünü, akademik ekosistemimizin ne denli güçlü ve üretken olduğunu gözler önüne sermekte ve bunun yanında bilginin sınırlarını genişleterek sektörümüzün gelecekteki önderlerini yetiştirmedeki kararlı sorumluluğumuzu pekiştirmektedir. Gemi İnşaatı ve Deniz Bilimleri Fakültesi, dünya çapında etkinliğini artırmak için tüm birimleriyle yoğun çalışmalarını sürdürmektedir. Fakültemiz, geçmişten gelen birikimi ve geleceğe yönelik yenilikçi projeleriyle sektöre yön vermeye devam edecektir.</w:t>
      </w:r>
    </w:p>
    <w:p w:rsidR="000D68E0" w:rsidRDefault="000D68E0" w:rsidP="000D68E0">
      <w:pPr>
        <w:jc w:val="both"/>
        <w:rPr>
          <w:sz w:val="24"/>
          <w:szCs w:val="24"/>
        </w:rPr>
      </w:pPr>
    </w:p>
    <w:p w:rsidR="000D68E0" w:rsidRDefault="000D68E0" w:rsidP="000D68E0">
      <w:pPr>
        <w:jc w:val="both"/>
        <w:rPr>
          <w:sz w:val="24"/>
          <w:szCs w:val="24"/>
        </w:rPr>
      </w:pPr>
    </w:p>
    <w:p w:rsidR="000D68E0" w:rsidRDefault="000D68E0" w:rsidP="000D68E0">
      <w:pPr>
        <w:jc w:val="both"/>
        <w:rPr>
          <w:sz w:val="24"/>
          <w:szCs w:val="24"/>
        </w:rPr>
      </w:pPr>
    </w:p>
    <w:p w:rsidR="000D68E0" w:rsidRPr="00D7143B" w:rsidRDefault="000D68E0" w:rsidP="000D68E0">
      <w:pPr>
        <w:jc w:val="both"/>
        <w:rPr>
          <w:sz w:val="24"/>
          <w:szCs w:val="24"/>
        </w:rPr>
      </w:pPr>
    </w:p>
    <w:p w:rsidR="000D68E0" w:rsidRPr="00D7143B" w:rsidRDefault="000D68E0" w:rsidP="000D68E0">
      <w:pPr>
        <w:rPr>
          <w:sz w:val="24"/>
          <w:szCs w:val="24"/>
        </w:rPr>
      </w:pPr>
    </w:p>
    <w:p w:rsidR="000D68E0" w:rsidRPr="00D7143B" w:rsidRDefault="000D68E0" w:rsidP="000D68E0">
      <w:pPr>
        <w:rPr>
          <w:sz w:val="24"/>
          <w:szCs w:val="24"/>
        </w:rPr>
      </w:pP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proofErr w:type="spellStart"/>
      <w:r w:rsidRPr="00D7143B">
        <w:rPr>
          <w:sz w:val="24"/>
          <w:szCs w:val="24"/>
        </w:rPr>
        <w:t>Prof.Dr</w:t>
      </w:r>
      <w:proofErr w:type="spellEnd"/>
      <w:r w:rsidRPr="00D7143B">
        <w:rPr>
          <w:sz w:val="24"/>
          <w:szCs w:val="24"/>
        </w:rPr>
        <w:t>. Ömer Kemal KINACI</w:t>
      </w:r>
    </w:p>
    <w:p w:rsidR="000D68E0" w:rsidRPr="00D7143B" w:rsidRDefault="000D68E0" w:rsidP="000D68E0">
      <w:pPr>
        <w:rPr>
          <w:sz w:val="24"/>
          <w:szCs w:val="24"/>
        </w:rPr>
      </w:pP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r>
      <w:r w:rsidRPr="00D7143B">
        <w:rPr>
          <w:sz w:val="24"/>
          <w:szCs w:val="24"/>
        </w:rPr>
        <w:tab/>
        <w:t xml:space="preserve">      Dekan </w:t>
      </w:r>
    </w:p>
    <w:p w:rsidR="00CD7F33" w:rsidRDefault="00CD7F33" w:rsidP="00AB1DA5">
      <w:pPr>
        <w:jc w:val="right"/>
        <w:rPr>
          <w:sz w:val="24"/>
          <w:szCs w:val="24"/>
        </w:rPr>
      </w:pPr>
    </w:p>
    <w:p w:rsidR="00CD7F33" w:rsidRDefault="00CD7F33" w:rsidP="00AB1DA5">
      <w:pPr>
        <w:jc w:val="right"/>
        <w:rPr>
          <w:sz w:val="24"/>
          <w:szCs w:val="24"/>
        </w:rPr>
      </w:pPr>
    </w:p>
    <w:p w:rsidR="00CD7F33" w:rsidRDefault="00CD7F33" w:rsidP="00AB1DA5">
      <w:pPr>
        <w:jc w:val="right"/>
        <w:rPr>
          <w:sz w:val="24"/>
          <w:szCs w:val="24"/>
        </w:rPr>
      </w:pPr>
    </w:p>
    <w:p w:rsidR="00CD7F33" w:rsidRDefault="00CD7F33" w:rsidP="00AB1DA5">
      <w:pPr>
        <w:jc w:val="right"/>
        <w:rPr>
          <w:sz w:val="24"/>
          <w:szCs w:val="24"/>
        </w:rPr>
      </w:pPr>
    </w:p>
    <w:p w:rsidR="00CD7F33" w:rsidRDefault="00CD7F33" w:rsidP="00AB1DA5">
      <w:pPr>
        <w:jc w:val="right"/>
        <w:rPr>
          <w:sz w:val="24"/>
          <w:szCs w:val="24"/>
        </w:rPr>
      </w:pPr>
    </w:p>
    <w:p w:rsidR="00CD7F33" w:rsidRDefault="00CD7F33"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0D68E0" w:rsidRDefault="000D68E0" w:rsidP="00AB1DA5">
      <w:pPr>
        <w:jc w:val="right"/>
        <w:rPr>
          <w:sz w:val="24"/>
          <w:szCs w:val="24"/>
        </w:rPr>
      </w:pPr>
    </w:p>
    <w:p w:rsidR="00CD7F33" w:rsidRDefault="00CD7F33" w:rsidP="00AB1DA5">
      <w:pPr>
        <w:jc w:val="right"/>
        <w:rPr>
          <w:sz w:val="24"/>
          <w:szCs w:val="24"/>
        </w:rPr>
      </w:pPr>
    </w:p>
    <w:bookmarkEnd w:id="2"/>
    <w:p w:rsidR="00AB1591" w:rsidRDefault="00AB1591">
      <w:pPr>
        <w:rPr>
          <w:b/>
          <w:sz w:val="24"/>
          <w:szCs w:val="24"/>
        </w:rPr>
      </w:pPr>
    </w:p>
    <w:tbl>
      <w:tblPr>
        <w:tblStyle w:val="TabloKlavuzu"/>
        <w:tblW w:w="0" w:type="auto"/>
        <w:tblLook w:val="01E0" w:firstRow="1" w:lastRow="1" w:firstColumn="1" w:lastColumn="1" w:noHBand="0" w:noVBand="0"/>
      </w:tblPr>
      <w:tblGrid>
        <w:gridCol w:w="9060"/>
      </w:tblGrid>
      <w:tr w:rsidR="002476BC" w:rsidRPr="006A0D9A" w:rsidTr="005A7D40">
        <w:trPr>
          <w:trHeight w:val="567"/>
        </w:trPr>
        <w:tc>
          <w:tcPr>
            <w:tcW w:w="9286" w:type="dxa"/>
          </w:tcPr>
          <w:p w:rsidR="002476BC" w:rsidRPr="006A0D9A" w:rsidRDefault="002476BC" w:rsidP="005A7D40">
            <w:pPr>
              <w:pStyle w:val="Balk1"/>
              <w:rPr>
                <w:b/>
                <w:bCs/>
                <w:color w:val="000000" w:themeColor="text1"/>
                <w:sz w:val="36"/>
                <w:szCs w:val="36"/>
              </w:rPr>
            </w:pPr>
            <w:r w:rsidRPr="006A0D9A">
              <w:rPr>
                <w:b/>
                <w:color w:val="000000" w:themeColor="text1"/>
                <w:sz w:val="36"/>
                <w:szCs w:val="36"/>
              </w:rPr>
              <w:t>I- GENEL BİLGİLER</w:t>
            </w:r>
          </w:p>
        </w:tc>
      </w:tr>
    </w:tbl>
    <w:p w:rsidR="002476BC" w:rsidRPr="006A0D9A" w:rsidRDefault="002476BC" w:rsidP="002476BC">
      <w:pPr>
        <w:rPr>
          <w:b/>
          <w:color w:val="000000" w:themeColor="text1"/>
        </w:rPr>
      </w:pPr>
    </w:p>
    <w:p w:rsidR="002476BC" w:rsidRPr="006A0D9A" w:rsidRDefault="002476BC" w:rsidP="002476BC">
      <w:pPr>
        <w:rPr>
          <w:b/>
          <w:color w:val="000000" w:themeColor="text1"/>
        </w:rPr>
      </w:pPr>
    </w:p>
    <w:p w:rsidR="002476BC" w:rsidRPr="009F4F85" w:rsidRDefault="002476BC" w:rsidP="002476BC">
      <w:pPr>
        <w:pStyle w:val="Balk2"/>
        <w:numPr>
          <w:ilvl w:val="0"/>
          <w:numId w:val="2"/>
        </w:numPr>
        <w:spacing w:line="360" w:lineRule="auto"/>
        <w:ind w:left="426" w:hanging="426"/>
        <w:rPr>
          <w:b/>
          <w:bCs/>
          <w:color w:val="000000" w:themeColor="text1"/>
          <w:szCs w:val="24"/>
        </w:rPr>
      </w:pPr>
      <w:r w:rsidRPr="009F4F85">
        <w:rPr>
          <w:b/>
          <w:bCs/>
          <w:color w:val="000000" w:themeColor="text1"/>
          <w:szCs w:val="24"/>
        </w:rPr>
        <w:t>MİSYON VE VİZYON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8"/>
      </w:tblGrid>
      <w:tr w:rsidR="002476BC" w:rsidRPr="00AB1591" w:rsidTr="005A7D40">
        <w:trPr>
          <w:trHeight w:val="435"/>
        </w:trPr>
        <w:tc>
          <w:tcPr>
            <w:tcW w:w="9678" w:type="dxa"/>
          </w:tcPr>
          <w:p w:rsidR="002476BC" w:rsidRPr="00AB1591" w:rsidRDefault="00123A18" w:rsidP="005A7D40">
            <w:pPr>
              <w:ind w:left="80"/>
              <w:rPr>
                <w:color w:val="000000"/>
                <w:sz w:val="24"/>
                <w:szCs w:val="24"/>
              </w:rPr>
            </w:pPr>
            <w:proofErr w:type="spellStart"/>
            <w:r>
              <w:rPr>
                <w:b/>
                <w:color w:val="000000"/>
                <w:sz w:val="24"/>
                <w:szCs w:val="24"/>
              </w:rPr>
              <w:t>Özgörev</w:t>
            </w:r>
            <w:proofErr w:type="spellEnd"/>
            <w:r>
              <w:rPr>
                <w:b/>
                <w:color w:val="000000"/>
                <w:sz w:val="24"/>
                <w:szCs w:val="24"/>
              </w:rPr>
              <w:t xml:space="preserve"> (</w:t>
            </w:r>
            <w:proofErr w:type="gramStart"/>
            <w:r w:rsidR="002476BC" w:rsidRPr="00AB1591">
              <w:rPr>
                <w:b/>
                <w:color w:val="000000"/>
                <w:sz w:val="24"/>
                <w:szCs w:val="24"/>
              </w:rPr>
              <w:t>Misyon</w:t>
            </w:r>
            <w:r>
              <w:rPr>
                <w:b/>
                <w:color w:val="000000"/>
                <w:sz w:val="24"/>
                <w:szCs w:val="24"/>
              </w:rPr>
              <w:t xml:space="preserve">) </w:t>
            </w:r>
            <w:r w:rsidR="002476BC" w:rsidRPr="00AB1591">
              <w:rPr>
                <w:color w:val="000000"/>
                <w:sz w:val="24"/>
                <w:szCs w:val="24"/>
              </w:rPr>
              <w:t xml:space="preserve"> Kuruluşun</w:t>
            </w:r>
            <w:proofErr w:type="gramEnd"/>
            <w:r w:rsidR="002476BC" w:rsidRPr="00AB1591">
              <w:rPr>
                <w:color w:val="000000"/>
                <w:sz w:val="24"/>
                <w:szCs w:val="24"/>
              </w:rPr>
              <w:t xml:space="preserve"> var oluş gerekçesi </w:t>
            </w:r>
          </w:p>
        </w:tc>
      </w:tr>
      <w:tr w:rsidR="002476BC" w:rsidRPr="00AB1591" w:rsidTr="005A7D40">
        <w:trPr>
          <w:trHeight w:val="653"/>
        </w:trPr>
        <w:tc>
          <w:tcPr>
            <w:tcW w:w="9678" w:type="dxa"/>
          </w:tcPr>
          <w:p w:rsidR="002476BC" w:rsidRPr="00AB1591" w:rsidRDefault="002476BC" w:rsidP="005A7D40">
            <w:pPr>
              <w:ind w:left="80"/>
              <w:jc w:val="both"/>
              <w:rPr>
                <w:color w:val="000000"/>
                <w:sz w:val="24"/>
                <w:szCs w:val="24"/>
              </w:rPr>
            </w:pPr>
          </w:p>
          <w:p w:rsidR="002476BC" w:rsidRPr="00AB1591" w:rsidRDefault="002476BC" w:rsidP="005A7D40">
            <w:pPr>
              <w:ind w:left="80"/>
              <w:jc w:val="both"/>
              <w:rPr>
                <w:color w:val="000000"/>
                <w:sz w:val="24"/>
                <w:szCs w:val="24"/>
              </w:rPr>
            </w:pPr>
            <w:r w:rsidRPr="00AB1591">
              <w:rPr>
                <w:color w:val="000000"/>
                <w:sz w:val="24"/>
                <w:szCs w:val="24"/>
              </w:rPr>
              <w:t xml:space="preserve">Fakültemizin </w:t>
            </w:r>
            <w:proofErr w:type="spellStart"/>
            <w:r w:rsidRPr="00AB1591">
              <w:rPr>
                <w:color w:val="000000"/>
                <w:sz w:val="24"/>
                <w:szCs w:val="24"/>
              </w:rPr>
              <w:t>özgörevi</w:t>
            </w:r>
            <w:proofErr w:type="spellEnd"/>
            <w:r w:rsidRPr="00AB1591">
              <w:rPr>
                <w:color w:val="000000"/>
                <w:sz w:val="24"/>
                <w:szCs w:val="24"/>
              </w:rPr>
              <w:t>, ulusal ve uluslararası düzeyde endüstri ve araştırma kurumlarında uygulama ve Ar-Ge çalışmalarında başarı ile görev alabilecek, yaratıcı düşünce yapısına sahip, iletişim, karar verme, problem çözme, liderlik ve yönetim becerilerinin yanı sıra yaşam boyu öğrenme yetisini kazanmış, sosyal ilişkileri kuvvetli, çevreye duyarlı ve çağdaş düşünce yapısına sahip mezunlar vermek; ulusal ve uluslararası düzeyde bilgi üretimini sağlayacak bilimsel ve uygulamalı araştırmalar yapmak, bunları yayınlamak ve toplum yararına sunmaktır.</w:t>
            </w:r>
          </w:p>
          <w:p w:rsidR="002476BC" w:rsidRPr="00AB1591" w:rsidRDefault="002476BC" w:rsidP="005A7D40">
            <w:pPr>
              <w:ind w:left="80"/>
              <w:jc w:val="both"/>
              <w:rPr>
                <w:color w:val="000000"/>
                <w:sz w:val="24"/>
                <w:szCs w:val="24"/>
              </w:rPr>
            </w:pPr>
          </w:p>
        </w:tc>
      </w:tr>
    </w:tbl>
    <w:p w:rsidR="002476BC" w:rsidRPr="00AB1591" w:rsidRDefault="002476BC" w:rsidP="002476BC">
      <w:pPr>
        <w:rPr>
          <w:color w:val="000000" w:themeColor="text1"/>
          <w:sz w:val="24"/>
          <w:szCs w:val="24"/>
        </w:rPr>
      </w:pPr>
    </w:p>
    <w:p w:rsidR="002476BC" w:rsidRPr="00AB1591" w:rsidRDefault="002476BC" w:rsidP="002476BC">
      <w:pPr>
        <w:rPr>
          <w:color w:val="000000" w:themeColor="text1"/>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8"/>
      </w:tblGrid>
      <w:tr w:rsidR="002476BC" w:rsidRPr="00AB1591" w:rsidTr="005A7D40">
        <w:trPr>
          <w:trHeight w:val="435"/>
        </w:trPr>
        <w:tc>
          <w:tcPr>
            <w:tcW w:w="9678" w:type="dxa"/>
          </w:tcPr>
          <w:p w:rsidR="002476BC" w:rsidRPr="00AB1591" w:rsidRDefault="00123A18" w:rsidP="005A7D40">
            <w:pPr>
              <w:ind w:left="80"/>
              <w:rPr>
                <w:sz w:val="24"/>
                <w:szCs w:val="24"/>
              </w:rPr>
            </w:pPr>
            <w:proofErr w:type="spellStart"/>
            <w:r>
              <w:rPr>
                <w:b/>
                <w:sz w:val="24"/>
                <w:szCs w:val="24"/>
              </w:rPr>
              <w:t>Özgörev</w:t>
            </w:r>
            <w:proofErr w:type="spellEnd"/>
            <w:r>
              <w:rPr>
                <w:b/>
                <w:sz w:val="24"/>
                <w:szCs w:val="24"/>
              </w:rPr>
              <w:t xml:space="preserve"> (</w:t>
            </w:r>
            <w:proofErr w:type="gramStart"/>
            <w:r w:rsidR="002476BC" w:rsidRPr="00AB1591">
              <w:rPr>
                <w:b/>
                <w:sz w:val="24"/>
                <w:szCs w:val="24"/>
              </w:rPr>
              <w:t>Vizyon</w:t>
            </w:r>
            <w:r>
              <w:rPr>
                <w:b/>
                <w:sz w:val="24"/>
                <w:szCs w:val="24"/>
              </w:rPr>
              <w:t xml:space="preserve">) </w:t>
            </w:r>
            <w:r w:rsidR="002476BC" w:rsidRPr="00AB1591">
              <w:rPr>
                <w:sz w:val="24"/>
                <w:szCs w:val="24"/>
              </w:rPr>
              <w:t xml:space="preserve"> Arzu</w:t>
            </w:r>
            <w:proofErr w:type="gramEnd"/>
            <w:r w:rsidR="002476BC" w:rsidRPr="00AB1591">
              <w:rPr>
                <w:sz w:val="24"/>
                <w:szCs w:val="24"/>
              </w:rPr>
              <w:t xml:space="preserve"> edilen gelecek</w:t>
            </w:r>
          </w:p>
          <w:p w:rsidR="002476BC" w:rsidRPr="00AB1591" w:rsidRDefault="002476BC" w:rsidP="005A7D40">
            <w:pPr>
              <w:ind w:left="80"/>
              <w:rPr>
                <w:sz w:val="24"/>
                <w:szCs w:val="24"/>
              </w:rPr>
            </w:pPr>
          </w:p>
        </w:tc>
      </w:tr>
      <w:tr w:rsidR="002476BC" w:rsidRPr="006A0D9A" w:rsidTr="005A7D40">
        <w:trPr>
          <w:trHeight w:val="653"/>
        </w:trPr>
        <w:tc>
          <w:tcPr>
            <w:tcW w:w="9678" w:type="dxa"/>
          </w:tcPr>
          <w:p w:rsidR="002476BC" w:rsidRPr="00AB1591" w:rsidRDefault="002476BC" w:rsidP="005A7D40">
            <w:pPr>
              <w:ind w:left="80"/>
              <w:jc w:val="both"/>
              <w:rPr>
                <w:sz w:val="24"/>
                <w:szCs w:val="24"/>
              </w:rPr>
            </w:pPr>
          </w:p>
          <w:p w:rsidR="002476BC" w:rsidRPr="00AB1591" w:rsidRDefault="002476BC" w:rsidP="005A7D40">
            <w:pPr>
              <w:ind w:left="80"/>
              <w:jc w:val="both"/>
              <w:rPr>
                <w:sz w:val="24"/>
                <w:szCs w:val="24"/>
              </w:rPr>
            </w:pPr>
            <w:r w:rsidRPr="00AB1591">
              <w:rPr>
                <w:sz w:val="24"/>
                <w:szCs w:val="24"/>
              </w:rPr>
              <w:t xml:space="preserve">Fakültemizin </w:t>
            </w:r>
            <w:proofErr w:type="spellStart"/>
            <w:r w:rsidRPr="00AB1591">
              <w:rPr>
                <w:sz w:val="24"/>
                <w:szCs w:val="24"/>
              </w:rPr>
              <w:t>özgörüşü</w:t>
            </w:r>
            <w:proofErr w:type="spellEnd"/>
            <w:r w:rsidRPr="00AB1591">
              <w:rPr>
                <w:sz w:val="24"/>
                <w:szCs w:val="24"/>
              </w:rPr>
              <w:t xml:space="preserve">, çağdaş eğitim kültürü ve değerlerini gözeterek sürekli gelişim anlayışıyla lisans ve lisansüstü eğitimi veren, bilimsel araştırmalar yapan, birikimini toplumun yararına sunan ve alanında ulusal ve uluslararası düzeyde önder bir eğitim ve araştırma kurumu olmaktır. </w:t>
            </w:r>
          </w:p>
          <w:p w:rsidR="002476BC" w:rsidRPr="00AB1591" w:rsidRDefault="002476BC" w:rsidP="005A7D40">
            <w:pPr>
              <w:ind w:left="80"/>
              <w:jc w:val="both"/>
              <w:rPr>
                <w:sz w:val="24"/>
                <w:szCs w:val="24"/>
              </w:rPr>
            </w:pPr>
          </w:p>
        </w:tc>
      </w:tr>
    </w:tbl>
    <w:p w:rsidR="005E6A22" w:rsidRDefault="005E6A22"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9970E4" w:rsidRDefault="009970E4" w:rsidP="007E3A07">
      <w:pPr>
        <w:rPr>
          <w:color w:val="000000" w:themeColor="text1"/>
          <w:sz w:val="22"/>
        </w:rPr>
      </w:pPr>
    </w:p>
    <w:p w:rsidR="007E3A07" w:rsidRDefault="00227A2A" w:rsidP="00227A2A">
      <w:pPr>
        <w:pStyle w:val="Balk2"/>
        <w:numPr>
          <w:ilvl w:val="0"/>
          <w:numId w:val="2"/>
        </w:numPr>
        <w:tabs>
          <w:tab w:val="clear" w:pos="3479"/>
          <w:tab w:val="num" w:pos="2835"/>
        </w:tabs>
        <w:spacing w:line="360" w:lineRule="auto"/>
        <w:ind w:hanging="927"/>
        <w:jc w:val="left"/>
        <w:rPr>
          <w:b/>
          <w:bCs/>
          <w:color w:val="000000" w:themeColor="text1"/>
          <w:szCs w:val="28"/>
        </w:rPr>
      </w:pPr>
      <w:r>
        <w:rPr>
          <w:b/>
          <w:bCs/>
          <w:color w:val="000000" w:themeColor="text1"/>
          <w:szCs w:val="28"/>
        </w:rPr>
        <w:lastRenderedPageBreak/>
        <w:t xml:space="preserve"> </w:t>
      </w:r>
      <w:r w:rsidR="007E3A07" w:rsidRPr="006A0D9A">
        <w:rPr>
          <w:b/>
          <w:bCs/>
          <w:color w:val="000000" w:themeColor="text1"/>
          <w:szCs w:val="28"/>
        </w:rPr>
        <w:t>YETKİ, GÖREV VE SORUMLULUKLAR</w:t>
      </w:r>
    </w:p>
    <w:p w:rsidR="000D68E0" w:rsidRPr="000D68E0" w:rsidRDefault="000D68E0" w:rsidP="000D68E0"/>
    <w:tbl>
      <w:tblPr>
        <w:tblW w:w="96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9"/>
        <w:gridCol w:w="1701"/>
        <w:gridCol w:w="3928"/>
      </w:tblGrid>
      <w:tr w:rsidR="007E3A07" w:rsidRPr="006A0D9A" w:rsidTr="008C15DD">
        <w:trPr>
          <w:trHeight w:val="435"/>
        </w:trPr>
        <w:tc>
          <w:tcPr>
            <w:tcW w:w="4049" w:type="dxa"/>
            <w:vAlign w:val="center"/>
          </w:tcPr>
          <w:p w:rsidR="007E3A07" w:rsidRPr="006A0D9A" w:rsidRDefault="007E3A07" w:rsidP="007E3A07">
            <w:pPr>
              <w:ind w:left="80"/>
              <w:jc w:val="center"/>
              <w:rPr>
                <w:b/>
                <w:color w:val="000000"/>
                <w:sz w:val="24"/>
                <w:szCs w:val="24"/>
              </w:rPr>
            </w:pPr>
            <w:r w:rsidRPr="006A0D9A">
              <w:rPr>
                <w:b/>
                <w:color w:val="000000"/>
                <w:sz w:val="24"/>
                <w:szCs w:val="24"/>
              </w:rPr>
              <w:t>YETKİ</w:t>
            </w:r>
          </w:p>
        </w:tc>
        <w:tc>
          <w:tcPr>
            <w:tcW w:w="1701" w:type="dxa"/>
            <w:vAlign w:val="center"/>
          </w:tcPr>
          <w:p w:rsidR="007E3A07" w:rsidRPr="006A0D9A" w:rsidRDefault="007E3A07" w:rsidP="007E3A07">
            <w:pPr>
              <w:ind w:left="80"/>
              <w:jc w:val="center"/>
              <w:rPr>
                <w:b/>
                <w:color w:val="000000"/>
                <w:sz w:val="24"/>
                <w:szCs w:val="24"/>
              </w:rPr>
            </w:pPr>
            <w:r w:rsidRPr="006A0D9A">
              <w:rPr>
                <w:b/>
                <w:color w:val="000000"/>
                <w:sz w:val="24"/>
                <w:szCs w:val="24"/>
              </w:rPr>
              <w:t>GÖREV</w:t>
            </w:r>
          </w:p>
        </w:tc>
        <w:tc>
          <w:tcPr>
            <w:tcW w:w="3928" w:type="dxa"/>
            <w:vAlign w:val="center"/>
          </w:tcPr>
          <w:p w:rsidR="007E3A07" w:rsidRPr="006A0D9A" w:rsidRDefault="007E3A07" w:rsidP="007E3A07">
            <w:pPr>
              <w:ind w:left="80"/>
              <w:jc w:val="center"/>
              <w:rPr>
                <w:b/>
                <w:color w:val="000000"/>
                <w:sz w:val="24"/>
                <w:szCs w:val="24"/>
              </w:rPr>
            </w:pPr>
            <w:r w:rsidRPr="006A0D9A">
              <w:rPr>
                <w:b/>
                <w:color w:val="000000"/>
                <w:sz w:val="24"/>
                <w:szCs w:val="24"/>
              </w:rPr>
              <w:t>SORUMLULUKLAR</w:t>
            </w:r>
          </w:p>
        </w:tc>
      </w:tr>
      <w:tr w:rsidR="007E3A07" w:rsidRPr="006A0D9A" w:rsidTr="008C15DD">
        <w:trPr>
          <w:trHeight w:val="653"/>
        </w:trPr>
        <w:tc>
          <w:tcPr>
            <w:tcW w:w="4049" w:type="dxa"/>
          </w:tcPr>
          <w:p w:rsidR="007E3A07" w:rsidRPr="006A0D9A" w:rsidRDefault="007E3A07" w:rsidP="000D68E0">
            <w:pPr>
              <w:numPr>
                <w:ilvl w:val="0"/>
                <w:numId w:val="9"/>
              </w:numPr>
              <w:rPr>
                <w:color w:val="000000"/>
                <w:sz w:val="24"/>
                <w:szCs w:val="24"/>
              </w:rPr>
            </w:pPr>
            <w:r w:rsidRPr="006A0D9A">
              <w:rPr>
                <w:color w:val="000000"/>
                <w:sz w:val="24"/>
                <w:szCs w:val="24"/>
              </w:rPr>
              <w:t>Fakülte Kurullarına başkanlık etmek, fakülte kurullarının kararlarını uygulamak ve fakülte birimleri arasında düzenli çalışmayı sağlamak,</w:t>
            </w:r>
          </w:p>
          <w:p w:rsidR="007E3A07" w:rsidRPr="006A0D9A" w:rsidRDefault="007E3A07" w:rsidP="000D68E0">
            <w:pPr>
              <w:numPr>
                <w:ilvl w:val="0"/>
                <w:numId w:val="9"/>
              </w:numPr>
              <w:rPr>
                <w:color w:val="000000"/>
                <w:sz w:val="24"/>
                <w:szCs w:val="24"/>
              </w:rPr>
            </w:pPr>
            <w:r w:rsidRPr="006A0D9A">
              <w:rPr>
                <w:color w:val="000000"/>
                <w:sz w:val="24"/>
                <w:szCs w:val="24"/>
              </w:rPr>
              <w:t>Her öğretim yılı sonunda ve istendiğinde fakültenin genel durumu ve işleyişi hakkında Rektöre rapor vermek</w:t>
            </w:r>
          </w:p>
          <w:p w:rsidR="007E3A07" w:rsidRPr="006A0D9A" w:rsidRDefault="007E3A07" w:rsidP="000D68E0">
            <w:pPr>
              <w:numPr>
                <w:ilvl w:val="0"/>
                <w:numId w:val="9"/>
              </w:numPr>
              <w:rPr>
                <w:color w:val="000000"/>
                <w:sz w:val="24"/>
                <w:szCs w:val="24"/>
              </w:rPr>
            </w:pPr>
            <w:r w:rsidRPr="006A0D9A">
              <w:rPr>
                <w:color w:val="000000"/>
                <w:sz w:val="24"/>
                <w:szCs w:val="24"/>
              </w:rPr>
              <w:t>Fakültenin ödenek ve kadro ihtiyaçlarını gerekçesi ile birlikte rektörlüğe bildirmek, fakülte bütçesi ile ilgili öneriyi fakülte yönetim kurulunun da görüşünü aldıktan sonra Rektörlüğe sunmak,</w:t>
            </w:r>
          </w:p>
          <w:p w:rsidR="007E3A07" w:rsidRPr="006A0D9A" w:rsidRDefault="007E3A07" w:rsidP="000D68E0">
            <w:pPr>
              <w:numPr>
                <w:ilvl w:val="0"/>
                <w:numId w:val="9"/>
              </w:numPr>
              <w:rPr>
                <w:color w:val="000000"/>
                <w:sz w:val="24"/>
                <w:szCs w:val="24"/>
              </w:rPr>
            </w:pPr>
            <w:r w:rsidRPr="006A0D9A">
              <w:rPr>
                <w:color w:val="000000"/>
                <w:sz w:val="24"/>
                <w:szCs w:val="24"/>
              </w:rPr>
              <w:t>Fakültenin birimleri ve her düzeydeki personeli üzerinde genel gözetim ve denetim görevini yapmak,</w:t>
            </w:r>
          </w:p>
          <w:p w:rsidR="007E3A07" w:rsidRPr="006A0D9A" w:rsidRDefault="007E3A07" w:rsidP="000D68E0">
            <w:pPr>
              <w:numPr>
                <w:ilvl w:val="0"/>
                <w:numId w:val="9"/>
              </w:numPr>
              <w:rPr>
                <w:color w:val="000000"/>
                <w:sz w:val="24"/>
                <w:szCs w:val="24"/>
              </w:rPr>
            </w:pPr>
            <w:r w:rsidRPr="006A0D9A">
              <w:rPr>
                <w:color w:val="000000"/>
                <w:sz w:val="24"/>
                <w:szCs w:val="24"/>
              </w:rPr>
              <w:t>Yüksek Öğretim Kanunu ile kendisine verilen görevleri yapmaktır.</w:t>
            </w:r>
          </w:p>
        </w:tc>
        <w:tc>
          <w:tcPr>
            <w:tcW w:w="1701" w:type="dxa"/>
          </w:tcPr>
          <w:p w:rsidR="007E3A07" w:rsidRPr="006A0D9A" w:rsidRDefault="007E3A07" w:rsidP="000D68E0">
            <w:pPr>
              <w:rPr>
                <w:color w:val="000000"/>
                <w:sz w:val="24"/>
                <w:szCs w:val="24"/>
              </w:rPr>
            </w:pPr>
          </w:p>
          <w:p w:rsidR="00720117" w:rsidRDefault="00720117" w:rsidP="000D68E0">
            <w:pPr>
              <w:rPr>
                <w:b/>
                <w:color w:val="000000"/>
                <w:sz w:val="24"/>
                <w:szCs w:val="24"/>
              </w:rPr>
            </w:pPr>
          </w:p>
          <w:p w:rsidR="00720117" w:rsidRDefault="00720117" w:rsidP="000D68E0">
            <w:pPr>
              <w:rPr>
                <w:b/>
                <w:color w:val="000000"/>
                <w:sz w:val="24"/>
                <w:szCs w:val="24"/>
              </w:rPr>
            </w:pPr>
          </w:p>
          <w:p w:rsidR="00720117" w:rsidRDefault="00720117" w:rsidP="000D68E0">
            <w:pPr>
              <w:rPr>
                <w:b/>
                <w:color w:val="000000"/>
                <w:sz w:val="24"/>
                <w:szCs w:val="24"/>
              </w:rPr>
            </w:pPr>
          </w:p>
          <w:p w:rsidR="00720117" w:rsidRDefault="00720117" w:rsidP="000D68E0">
            <w:pPr>
              <w:rPr>
                <w:b/>
                <w:color w:val="000000"/>
                <w:sz w:val="24"/>
                <w:szCs w:val="24"/>
              </w:rPr>
            </w:pPr>
          </w:p>
          <w:p w:rsidR="00720117" w:rsidRDefault="00720117" w:rsidP="000D68E0">
            <w:pPr>
              <w:rPr>
                <w:b/>
                <w:color w:val="000000"/>
                <w:sz w:val="24"/>
                <w:szCs w:val="24"/>
              </w:rPr>
            </w:pPr>
          </w:p>
          <w:p w:rsidR="00720117" w:rsidRDefault="00720117" w:rsidP="000D68E0">
            <w:pPr>
              <w:rPr>
                <w:b/>
                <w:color w:val="000000"/>
                <w:sz w:val="24"/>
                <w:szCs w:val="24"/>
              </w:rPr>
            </w:pPr>
          </w:p>
          <w:p w:rsidR="00720117" w:rsidRDefault="00720117" w:rsidP="000D68E0">
            <w:pPr>
              <w:rPr>
                <w:b/>
                <w:color w:val="000000"/>
                <w:sz w:val="24"/>
                <w:szCs w:val="24"/>
              </w:rPr>
            </w:pPr>
          </w:p>
          <w:p w:rsidR="007E3A07" w:rsidRPr="006A0D9A" w:rsidRDefault="007E3A07" w:rsidP="000D68E0">
            <w:pPr>
              <w:rPr>
                <w:b/>
                <w:color w:val="000000"/>
                <w:sz w:val="24"/>
                <w:szCs w:val="24"/>
              </w:rPr>
            </w:pPr>
            <w:r w:rsidRPr="006A0D9A">
              <w:rPr>
                <w:b/>
                <w:color w:val="000000"/>
                <w:sz w:val="24"/>
                <w:szCs w:val="24"/>
              </w:rPr>
              <w:t>DEKAN</w:t>
            </w:r>
          </w:p>
          <w:p w:rsidR="007E3A07" w:rsidRPr="006A0D9A" w:rsidRDefault="007E3A07" w:rsidP="000D68E0">
            <w:pPr>
              <w:rPr>
                <w:color w:val="000000"/>
                <w:sz w:val="24"/>
                <w:szCs w:val="24"/>
              </w:rPr>
            </w:pPr>
          </w:p>
        </w:tc>
        <w:tc>
          <w:tcPr>
            <w:tcW w:w="3928" w:type="dxa"/>
          </w:tcPr>
          <w:p w:rsidR="007E3A07" w:rsidRPr="006A0D9A" w:rsidRDefault="007E3A07" w:rsidP="000D68E0">
            <w:pPr>
              <w:rPr>
                <w:color w:val="000000"/>
                <w:sz w:val="24"/>
                <w:szCs w:val="24"/>
              </w:rPr>
            </w:pPr>
            <w:r w:rsidRPr="006A0D9A">
              <w:rPr>
                <w:color w:val="000000"/>
                <w:sz w:val="24"/>
                <w:szCs w:val="24"/>
              </w:rPr>
              <w:t>Fakültenin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 sorumludur.</w:t>
            </w:r>
          </w:p>
          <w:p w:rsidR="007E3A07" w:rsidRPr="006A0D9A" w:rsidRDefault="007E3A07" w:rsidP="000D68E0">
            <w:pPr>
              <w:rPr>
                <w:color w:val="000000"/>
                <w:sz w:val="24"/>
                <w:szCs w:val="24"/>
              </w:rPr>
            </w:pPr>
          </w:p>
          <w:p w:rsidR="007E3A07" w:rsidRPr="006A0D9A" w:rsidRDefault="007E3A07" w:rsidP="000D68E0">
            <w:pPr>
              <w:rPr>
                <w:color w:val="000000"/>
                <w:sz w:val="24"/>
                <w:szCs w:val="24"/>
              </w:rPr>
            </w:pPr>
          </w:p>
          <w:p w:rsidR="007E3A07" w:rsidRDefault="007E3A07" w:rsidP="000D68E0">
            <w:pPr>
              <w:rPr>
                <w:color w:val="000000"/>
                <w:sz w:val="24"/>
                <w:szCs w:val="24"/>
              </w:rPr>
            </w:pPr>
          </w:p>
          <w:p w:rsidR="006C10EB" w:rsidRDefault="006C10EB" w:rsidP="000D68E0">
            <w:pPr>
              <w:rPr>
                <w:color w:val="000000"/>
                <w:sz w:val="24"/>
                <w:szCs w:val="24"/>
              </w:rPr>
            </w:pPr>
          </w:p>
          <w:p w:rsidR="006C10EB" w:rsidRDefault="006C10EB" w:rsidP="000D68E0">
            <w:pPr>
              <w:rPr>
                <w:color w:val="000000"/>
                <w:sz w:val="24"/>
                <w:szCs w:val="24"/>
              </w:rPr>
            </w:pPr>
          </w:p>
          <w:p w:rsidR="006C10EB" w:rsidRDefault="006C10EB" w:rsidP="000D68E0">
            <w:pPr>
              <w:rPr>
                <w:color w:val="000000"/>
                <w:sz w:val="24"/>
                <w:szCs w:val="24"/>
              </w:rPr>
            </w:pPr>
          </w:p>
          <w:p w:rsidR="006C10EB" w:rsidRDefault="006C10EB" w:rsidP="000D68E0">
            <w:pPr>
              <w:rPr>
                <w:color w:val="000000"/>
                <w:sz w:val="24"/>
                <w:szCs w:val="24"/>
              </w:rPr>
            </w:pPr>
          </w:p>
          <w:p w:rsidR="006C10EB" w:rsidRPr="006A0D9A" w:rsidRDefault="006C10EB" w:rsidP="000D68E0">
            <w:pPr>
              <w:rPr>
                <w:color w:val="000000"/>
                <w:sz w:val="24"/>
                <w:szCs w:val="24"/>
              </w:rPr>
            </w:pPr>
          </w:p>
        </w:tc>
      </w:tr>
      <w:tr w:rsidR="007E3A07" w:rsidRPr="006A0D9A" w:rsidTr="008C15DD">
        <w:trPr>
          <w:trHeight w:val="435"/>
        </w:trPr>
        <w:tc>
          <w:tcPr>
            <w:tcW w:w="4049" w:type="dxa"/>
            <w:vAlign w:val="center"/>
          </w:tcPr>
          <w:p w:rsidR="007E3A07" w:rsidRPr="006A0D9A" w:rsidRDefault="007E3A07" w:rsidP="000D68E0">
            <w:pPr>
              <w:ind w:left="80"/>
              <w:rPr>
                <w:b/>
                <w:color w:val="000000"/>
                <w:sz w:val="24"/>
                <w:szCs w:val="24"/>
              </w:rPr>
            </w:pPr>
            <w:r w:rsidRPr="006A0D9A">
              <w:rPr>
                <w:b/>
                <w:color w:val="000000"/>
                <w:sz w:val="24"/>
                <w:szCs w:val="24"/>
              </w:rPr>
              <w:t>YETKİ</w:t>
            </w:r>
          </w:p>
        </w:tc>
        <w:tc>
          <w:tcPr>
            <w:tcW w:w="1701" w:type="dxa"/>
            <w:vAlign w:val="center"/>
          </w:tcPr>
          <w:p w:rsidR="007E3A07" w:rsidRPr="006A0D9A" w:rsidRDefault="007E3A07" w:rsidP="000D68E0">
            <w:pPr>
              <w:ind w:left="80"/>
              <w:rPr>
                <w:b/>
                <w:color w:val="000000"/>
                <w:sz w:val="24"/>
                <w:szCs w:val="24"/>
              </w:rPr>
            </w:pPr>
            <w:r w:rsidRPr="006A0D9A">
              <w:rPr>
                <w:b/>
                <w:color w:val="000000"/>
                <w:sz w:val="24"/>
                <w:szCs w:val="24"/>
              </w:rPr>
              <w:t>GÖREV</w:t>
            </w:r>
          </w:p>
        </w:tc>
        <w:tc>
          <w:tcPr>
            <w:tcW w:w="3928" w:type="dxa"/>
            <w:vAlign w:val="center"/>
          </w:tcPr>
          <w:p w:rsidR="007E3A07" w:rsidRPr="006A0D9A" w:rsidRDefault="007E3A07" w:rsidP="000D68E0">
            <w:pPr>
              <w:ind w:left="80"/>
              <w:rPr>
                <w:b/>
                <w:color w:val="000000"/>
                <w:sz w:val="24"/>
                <w:szCs w:val="24"/>
              </w:rPr>
            </w:pPr>
            <w:r w:rsidRPr="006A0D9A">
              <w:rPr>
                <w:b/>
                <w:color w:val="000000"/>
                <w:sz w:val="24"/>
                <w:szCs w:val="24"/>
              </w:rPr>
              <w:t>SORUMLULUKLAR</w:t>
            </w:r>
          </w:p>
        </w:tc>
      </w:tr>
      <w:tr w:rsidR="007E3A07" w:rsidRPr="006A0D9A" w:rsidTr="008C15DD">
        <w:trPr>
          <w:trHeight w:val="653"/>
        </w:trPr>
        <w:tc>
          <w:tcPr>
            <w:tcW w:w="4049" w:type="dxa"/>
          </w:tcPr>
          <w:p w:rsidR="00A17536" w:rsidRDefault="00A17536" w:rsidP="000D68E0">
            <w:pPr>
              <w:numPr>
                <w:ilvl w:val="0"/>
                <w:numId w:val="11"/>
              </w:numPr>
              <w:rPr>
                <w:color w:val="000000"/>
                <w:sz w:val="24"/>
                <w:szCs w:val="24"/>
              </w:rPr>
            </w:pPr>
            <w:r>
              <w:rPr>
                <w:color w:val="000000"/>
                <w:sz w:val="24"/>
                <w:szCs w:val="24"/>
              </w:rPr>
              <w:t>İdari İşler</w:t>
            </w:r>
          </w:p>
          <w:p w:rsidR="007E3A07" w:rsidRPr="006A0D9A" w:rsidRDefault="007E3A07" w:rsidP="000D68E0">
            <w:pPr>
              <w:numPr>
                <w:ilvl w:val="0"/>
                <w:numId w:val="11"/>
              </w:numPr>
              <w:rPr>
                <w:color w:val="000000"/>
                <w:sz w:val="24"/>
                <w:szCs w:val="24"/>
              </w:rPr>
            </w:pPr>
            <w:r w:rsidRPr="006A0D9A">
              <w:rPr>
                <w:color w:val="000000"/>
                <w:sz w:val="24"/>
                <w:szCs w:val="24"/>
              </w:rPr>
              <w:t>Muayene</w:t>
            </w:r>
          </w:p>
          <w:p w:rsidR="007E3A07" w:rsidRPr="006A0D9A" w:rsidRDefault="007E3A07" w:rsidP="000D68E0">
            <w:pPr>
              <w:numPr>
                <w:ilvl w:val="0"/>
                <w:numId w:val="11"/>
              </w:numPr>
              <w:rPr>
                <w:color w:val="000000"/>
                <w:sz w:val="24"/>
                <w:szCs w:val="24"/>
              </w:rPr>
            </w:pPr>
            <w:r w:rsidRPr="006A0D9A">
              <w:rPr>
                <w:color w:val="000000"/>
                <w:sz w:val="24"/>
                <w:szCs w:val="24"/>
              </w:rPr>
              <w:t>Bilgi İşlem</w:t>
            </w:r>
          </w:p>
          <w:p w:rsidR="007E3A07" w:rsidRPr="006A0D9A" w:rsidRDefault="007E3A07" w:rsidP="000D68E0">
            <w:pPr>
              <w:numPr>
                <w:ilvl w:val="0"/>
                <w:numId w:val="11"/>
              </w:numPr>
              <w:rPr>
                <w:color w:val="000000"/>
                <w:sz w:val="24"/>
                <w:szCs w:val="24"/>
              </w:rPr>
            </w:pPr>
            <w:r w:rsidRPr="006A0D9A">
              <w:rPr>
                <w:color w:val="000000"/>
                <w:sz w:val="24"/>
                <w:szCs w:val="24"/>
              </w:rPr>
              <w:t>Yayın</w:t>
            </w:r>
          </w:p>
          <w:p w:rsidR="007E3A07" w:rsidRDefault="007E3A07" w:rsidP="000D68E0">
            <w:pPr>
              <w:numPr>
                <w:ilvl w:val="0"/>
                <w:numId w:val="11"/>
              </w:numPr>
              <w:rPr>
                <w:color w:val="000000"/>
                <w:sz w:val="24"/>
                <w:szCs w:val="24"/>
              </w:rPr>
            </w:pPr>
            <w:r w:rsidRPr="006A0D9A">
              <w:rPr>
                <w:color w:val="000000"/>
                <w:sz w:val="24"/>
                <w:szCs w:val="24"/>
              </w:rPr>
              <w:t>Tanıtım</w:t>
            </w:r>
          </w:p>
          <w:p w:rsidR="00134D47" w:rsidRDefault="00134D47" w:rsidP="000D68E0">
            <w:pPr>
              <w:numPr>
                <w:ilvl w:val="0"/>
                <w:numId w:val="11"/>
              </w:numPr>
              <w:rPr>
                <w:color w:val="000000"/>
                <w:sz w:val="24"/>
                <w:szCs w:val="24"/>
              </w:rPr>
            </w:pPr>
            <w:r>
              <w:rPr>
                <w:color w:val="000000"/>
                <w:sz w:val="24"/>
                <w:szCs w:val="24"/>
              </w:rPr>
              <w:t>İş Sağlığı ve Güvenliği</w:t>
            </w:r>
          </w:p>
          <w:p w:rsidR="00134D47" w:rsidRDefault="00134D47" w:rsidP="000D68E0">
            <w:pPr>
              <w:numPr>
                <w:ilvl w:val="0"/>
                <w:numId w:val="11"/>
              </w:numPr>
              <w:rPr>
                <w:color w:val="000000"/>
                <w:sz w:val="24"/>
                <w:szCs w:val="24"/>
              </w:rPr>
            </w:pPr>
            <w:r>
              <w:rPr>
                <w:color w:val="000000"/>
                <w:sz w:val="24"/>
                <w:szCs w:val="24"/>
              </w:rPr>
              <w:t>Kalite</w:t>
            </w:r>
          </w:p>
          <w:p w:rsidR="00134D47" w:rsidRDefault="00134D47" w:rsidP="000D68E0">
            <w:pPr>
              <w:numPr>
                <w:ilvl w:val="0"/>
                <w:numId w:val="11"/>
              </w:numPr>
              <w:rPr>
                <w:color w:val="000000"/>
                <w:sz w:val="24"/>
                <w:szCs w:val="24"/>
              </w:rPr>
            </w:pPr>
            <w:r>
              <w:rPr>
                <w:color w:val="000000"/>
                <w:sz w:val="24"/>
                <w:szCs w:val="24"/>
              </w:rPr>
              <w:t>İç Kontrol</w:t>
            </w:r>
          </w:p>
          <w:p w:rsidR="00134D47" w:rsidRDefault="00134D47" w:rsidP="000D68E0">
            <w:pPr>
              <w:numPr>
                <w:ilvl w:val="0"/>
                <w:numId w:val="11"/>
              </w:numPr>
              <w:rPr>
                <w:color w:val="000000"/>
                <w:sz w:val="24"/>
                <w:szCs w:val="24"/>
              </w:rPr>
            </w:pPr>
            <w:r>
              <w:rPr>
                <w:color w:val="000000"/>
                <w:sz w:val="24"/>
                <w:szCs w:val="24"/>
              </w:rPr>
              <w:t>Derecelendirme</w:t>
            </w:r>
          </w:p>
          <w:p w:rsidR="00C84743" w:rsidRDefault="00C84743" w:rsidP="000D68E0">
            <w:pPr>
              <w:numPr>
                <w:ilvl w:val="0"/>
                <w:numId w:val="11"/>
              </w:numPr>
              <w:rPr>
                <w:color w:val="000000"/>
                <w:sz w:val="24"/>
                <w:szCs w:val="24"/>
              </w:rPr>
            </w:pPr>
            <w:r w:rsidRPr="006A0D9A">
              <w:rPr>
                <w:color w:val="000000"/>
                <w:sz w:val="24"/>
                <w:szCs w:val="24"/>
              </w:rPr>
              <w:t>Akreditasyon</w:t>
            </w:r>
          </w:p>
          <w:p w:rsidR="00C84743" w:rsidRPr="006A0D9A" w:rsidRDefault="00C84743" w:rsidP="000D68E0">
            <w:pPr>
              <w:numPr>
                <w:ilvl w:val="0"/>
                <w:numId w:val="11"/>
              </w:numPr>
              <w:rPr>
                <w:color w:val="000000"/>
                <w:sz w:val="24"/>
                <w:szCs w:val="24"/>
              </w:rPr>
            </w:pPr>
            <w:r>
              <w:rPr>
                <w:color w:val="000000"/>
                <w:sz w:val="24"/>
                <w:szCs w:val="24"/>
              </w:rPr>
              <w:t>Taşınır Kontrol</w:t>
            </w:r>
          </w:p>
          <w:p w:rsidR="007E3A07" w:rsidRPr="006A0D9A" w:rsidRDefault="007E3A07" w:rsidP="000D68E0">
            <w:pPr>
              <w:ind w:left="80"/>
              <w:rPr>
                <w:color w:val="000000"/>
                <w:sz w:val="24"/>
                <w:szCs w:val="24"/>
              </w:rPr>
            </w:pPr>
            <w:r w:rsidRPr="006A0D9A">
              <w:rPr>
                <w:color w:val="000000"/>
                <w:sz w:val="24"/>
                <w:szCs w:val="24"/>
              </w:rPr>
              <w:t>Konularında Dekan adına yetki sahibidir.</w:t>
            </w:r>
          </w:p>
        </w:tc>
        <w:tc>
          <w:tcPr>
            <w:tcW w:w="1701" w:type="dxa"/>
          </w:tcPr>
          <w:p w:rsidR="007E3A07" w:rsidRPr="006A0D9A" w:rsidRDefault="007E3A07" w:rsidP="000D68E0">
            <w:pPr>
              <w:rPr>
                <w:color w:val="000000"/>
                <w:sz w:val="24"/>
                <w:szCs w:val="24"/>
              </w:rPr>
            </w:pPr>
          </w:p>
          <w:p w:rsidR="009970E4" w:rsidRDefault="009970E4" w:rsidP="000D68E0">
            <w:pPr>
              <w:rPr>
                <w:b/>
                <w:color w:val="000000"/>
                <w:sz w:val="24"/>
                <w:szCs w:val="24"/>
              </w:rPr>
            </w:pPr>
          </w:p>
          <w:p w:rsidR="009970E4" w:rsidRDefault="009970E4" w:rsidP="000D68E0">
            <w:pPr>
              <w:rPr>
                <w:b/>
                <w:color w:val="000000"/>
                <w:sz w:val="24"/>
                <w:szCs w:val="24"/>
              </w:rPr>
            </w:pPr>
          </w:p>
          <w:p w:rsidR="009970E4" w:rsidRDefault="009970E4" w:rsidP="000D68E0">
            <w:pPr>
              <w:rPr>
                <w:b/>
                <w:color w:val="000000"/>
                <w:sz w:val="24"/>
                <w:szCs w:val="24"/>
              </w:rPr>
            </w:pPr>
          </w:p>
          <w:p w:rsidR="009970E4" w:rsidRDefault="009970E4" w:rsidP="000D68E0">
            <w:pPr>
              <w:rPr>
                <w:b/>
                <w:color w:val="000000"/>
                <w:sz w:val="24"/>
                <w:szCs w:val="24"/>
              </w:rPr>
            </w:pPr>
          </w:p>
          <w:p w:rsidR="007E3A07" w:rsidRPr="006A0D9A" w:rsidRDefault="007E3A07" w:rsidP="000D68E0">
            <w:pPr>
              <w:rPr>
                <w:b/>
                <w:color w:val="000000"/>
                <w:sz w:val="24"/>
                <w:szCs w:val="24"/>
              </w:rPr>
            </w:pPr>
            <w:r w:rsidRPr="006A0D9A">
              <w:rPr>
                <w:b/>
                <w:color w:val="000000"/>
                <w:sz w:val="24"/>
                <w:szCs w:val="24"/>
              </w:rPr>
              <w:t>DEKAN</w:t>
            </w:r>
          </w:p>
          <w:p w:rsidR="007E3A07" w:rsidRPr="006A0D9A" w:rsidRDefault="007E3A07" w:rsidP="000D68E0">
            <w:pPr>
              <w:rPr>
                <w:b/>
                <w:color w:val="000000"/>
                <w:sz w:val="24"/>
                <w:szCs w:val="24"/>
              </w:rPr>
            </w:pPr>
            <w:r w:rsidRPr="006A0D9A">
              <w:rPr>
                <w:b/>
                <w:color w:val="000000"/>
                <w:sz w:val="24"/>
                <w:szCs w:val="24"/>
              </w:rPr>
              <w:t>YARDIMCISI</w:t>
            </w:r>
          </w:p>
          <w:p w:rsidR="007E3A07" w:rsidRPr="006A0D9A" w:rsidRDefault="007E3A07" w:rsidP="000D68E0">
            <w:pPr>
              <w:rPr>
                <w:b/>
                <w:color w:val="000000"/>
                <w:sz w:val="24"/>
                <w:szCs w:val="24"/>
              </w:rPr>
            </w:pPr>
            <w:r w:rsidRPr="006A0D9A">
              <w:rPr>
                <w:b/>
                <w:color w:val="000000"/>
                <w:sz w:val="24"/>
                <w:szCs w:val="24"/>
              </w:rPr>
              <w:t>(İDARİ)</w:t>
            </w:r>
          </w:p>
          <w:p w:rsidR="007E3A07" w:rsidRPr="006A0D9A" w:rsidRDefault="007E3A07" w:rsidP="000D68E0">
            <w:pPr>
              <w:rPr>
                <w:color w:val="000000"/>
                <w:sz w:val="24"/>
                <w:szCs w:val="24"/>
              </w:rPr>
            </w:pPr>
          </w:p>
          <w:p w:rsidR="007E3A07" w:rsidRPr="006A0D9A" w:rsidRDefault="007E3A07" w:rsidP="000D68E0">
            <w:pPr>
              <w:rPr>
                <w:color w:val="000000"/>
                <w:sz w:val="24"/>
                <w:szCs w:val="24"/>
              </w:rPr>
            </w:pPr>
          </w:p>
        </w:tc>
        <w:tc>
          <w:tcPr>
            <w:tcW w:w="3928" w:type="dxa"/>
          </w:tcPr>
          <w:p w:rsidR="007E3A07" w:rsidRPr="006A0D9A" w:rsidRDefault="007E3A07" w:rsidP="000D68E0">
            <w:pPr>
              <w:rPr>
                <w:color w:val="000000"/>
                <w:sz w:val="24"/>
                <w:szCs w:val="24"/>
              </w:rPr>
            </w:pPr>
          </w:p>
          <w:p w:rsidR="005B5BE0" w:rsidRDefault="005B5BE0" w:rsidP="000D68E0">
            <w:pPr>
              <w:rPr>
                <w:color w:val="000000"/>
                <w:sz w:val="24"/>
                <w:szCs w:val="24"/>
              </w:rPr>
            </w:pPr>
          </w:p>
          <w:p w:rsidR="005B5BE0" w:rsidRDefault="005B5BE0" w:rsidP="000D68E0">
            <w:pPr>
              <w:rPr>
                <w:color w:val="000000"/>
                <w:sz w:val="24"/>
                <w:szCs w:val="24"/>
              </w:rPr>
            </w:pPr>
          </w:p>
          <w:p w:rsidR="005B5BE0" w:rsidRDefault="005B5BE0" w:rsidP="000D68E0">
            <w:pPr>
              <w:rPr>
                <w:color w:val="000000"/>
                <w:sz w:val="24"/>
                <w:szCs w:val="24"/>
              </w:rPr>
            </w:pPr>
          </w:p>
          <w:p w:rsidR="007E3A07" w:rsidRPr="006A0D9A" w:rsidRDefault="007E3A07" w:rsidP="000D68E0">
            <w:pPr>
              <w:rPr>
                <w:color w:val="000000"/>
                <w:sz w:val="24"/>
                <w:szCs w:val="24"/>
              </w:rPr>
            </w:pPr>
            <w:r w:rsidRPr="006A0D9A">
              <w:rPr>
                <w:color w:val="000000"/>
                <w:sz w:val="24"/>
                <w:szCs w:val="24"/>
              </w:rPr>
              <w:t xml:space="preserve">Yetki sahibi olduğu konularda </w:t>
            </w:r>
            <w:proofErr w:type="spellStart"/>
            <w:r w:rsidRPr="006A0D9A">
              <w:rPr>
                <w:color w:val="000000"/>
                <w:sz w:val="24"/>
                <w:szCs w:val="24"/>
              </w:rPr>
              <w:t>Dekan’a</w:t>
            </w:r>
            <w:proofErr w:type="spellEnd"/>
            <w:r w:rsidRPr="006A0D9A">
              <w:rPr>
                <w:color w:val="000000"/>
                <w:sz w:val="24"/>
                <w:szCs w:val="24"/>
              </w:rPr>
              <w:t xml:space="preserve"> karşı sorumludur.</w:t>
            </w:r>
          </w:p>
          <w:p w:rsidR="007E3A07" w:rsidRPr="006A0D9A" w:rsidRDefault="007E3A07" w:rsidP="000D68E0">
            <w:pPr>
              <w:rPr>
                <w:color w:val="000000"/>
                <w:sz w:val="24"/>
                <w:szCs w:val="24"/>
              </w:rPr>
            </w:pPr>
          </w:p>
        </w:tc>
      </w:tr>
      <w:tr w:rsidR="007E3A07" w:rsidRPr="006A0D9A" w:rsidTr="008C15DD">
        <w:trPr>
          <w:trHeight w:val="435"/>
        </w:trPr>
        <w:tc>
          <w:tcPr>
            <w:tcW w:w="4049" w:type="dxa"/>
            <w:vAlign w:val="center"/>
          </w:tcPr>
          <w:p w:rsidR="007E3A07" w:rsidRPr="006A0D9A" w:rsidRDefault="007E3A07" w:rsidP="000D68E0">
            <w:pPr>
              <w:ind w:left="80"/>
              <w:rPr>
                <w:b/>
                <w:color w:val="000000"/>
                <w:sz w:val="24"/>
                <w:szCs w:val="24"/>
              </w:rPr>
            </w:pPr>
            <w:r w:rsidRPr="006A0D9A">
              <w:rPr>
                <w:b/>
                <w:color w:val="000000"/>
                <w:sz w:val="24"/>
                <w:szCs w:val="24"/>
              </w:rPr>
              <w:t>YETKİ</w:t>
            </w:r>
          </w:p>
        </w:tc>
        <w:tc>
          <w:tcPr>
            <w:tcW w:w="1701" w:type="dxa"/>
            <w:vAlign w:val="center"/>
          </w:tcPr>
          <w:p w:rsidR="007E3A07" w:rsidRPr="006A0D9A" w:rsidRDefault="007E3A07" w:rsidP="000D68E0">
            <w:pPr>
              <w:ind w:left="80"/>
              <w:rPr>
                <w:b/>
                <w:color w:val="000000"/>
                <w:sz w:val="24"/>
                <w:szCs w:val="24"/>
              </w:rPr>
            </w:pPr>
            <w:r w:rsidRPr="006A0D9A">
              <w:rPr>
                <w:b/>
                <w:color w:val="000000"/>
                <w:sz w:val="24"/>
                <w:szCs w:val="24"/>
              </w:rPr>
              <w:t>GÖREV</w:t>
            </w:r>
          </w:p>
        </w:tc>
        <w:tc>
          <w:tcPr>
            <w:tcW w:w="3928" w:type="dxa"/>
            <w:vAlign w:val="center"/>
          </w:tcPr>
          <w:p w:rsidR="007E3A07" w:rsidRPr="006A0D9A" w:rsidRDefault="007E3A07" w:rsidP="000D68E0">
            <w:pPr>
              <w:ind w:left="80"/>
              <w:rPr>
                <w:b/>
                <w:color w:val="000000"/>
                <w:sz w:val="24"/>
                <w:szCs w:val="24"/>
              </w:rPr>
            </w:pPr>
            <w:r w:rsidRPr="006A0D9A">
              <w:rPr>
                <w:b/>
                <w:color w:val="000000"/>
                <w:sz w:val="24"/>
                <w:szCs w:val="24"/>
              </w:rPr>
              <w:t>SORUMLULUKLAR</w:t>
            </w:r>
          </w:p>
        </w:tc>
      </w:tr>
      <w:tr w:rsidR="007E3A07" w:rsidRPr="006A0D9A" w:rsidTr="008C15DD">
        <w:trPr>
          <w:trHeight w:val="653"/>
        </w:trPr>
        <w:tc>
          <w:tcPr>
            <w:tcW w:w="4049" w:type="dxa"/>
          </w:tcPr>
          <w:p w:rsidR="007E3A07" w:rsidRPr="006A0D9A" w:rsidRDefault="007E3A07" w:rsidP="000D68E0">
            <w:pPr>
              <w:ind w:left="80"/>
              <w:rPr>
                <w:color w:val="000000"/>
                <w:sz w:val="24"/>
                <w:szCs w:val="24"/>
              </w:rPr>
            </w:pPr>
          </w:p>
          <w:p w:rsidR="007E3A07" w:rsidRPr="006A0D9A" w:rsidRDefault="007E3A07" w:rsidP="000D68E0">
            <w:pPr>
              <w:numPr>
                <w:ilvl w:val="0"/>
                <w:numId w:val="10"/>
              </w:numPr>
              <w:rPr>
                <w:color w:val="000000"/>
                <w:sz w:val="24"/>
                <w:szCs w:val="24"/>
              </w:rPr>
            </w:pPr>
            <w:r w:rsidRPr="006A0D9A">
              <w:rPr>
                <w:color w:val="000000"/>
                <w:sz w:val="24"/>
                <w:szCs w:val="24"/>
              </w:rPr>
              <w:t>Öğrenci İşleri</w:t>
            </w:r>
          </w:p>
          <w:p w:rsidR="007E3A07" w:rsidRPr="006A0D9A" w:rsidRDefault="007E3A07" w:rsidP="000D68E0">
            <w:pPr>
              <w:numPr>
                <w:ilvl w:val="0"/>
                <w:numId w:val="10"/>
              </w:numPr>
              <w:rPr>
                <w:color w:val="000000"/>
                <w:sz w:val="24"/>
                <w:szCs w:val="24"/>
              </w:rPr>
            </w:pPr>
            <w:r w:rsidRPr="006A0D9A">
              <w:rPr>
                <w:color w:val="000000"/>
                <w:sz w:val="24"/>
                <w:szCs w:val="24"/>
              </w:rPr>
              <w:t>Yatay Geçiş ve İntibak</w:t>
            </w:r>
          </w:p>
          <w:p w:rsidR="007E3A07" w:rsidRPr="006A0D9A" w:rsidRDefault="007E3A07" w:rsidP="000D68E0">
            <w:pPr>
              <w:numPr>
                <w:ilvl w:val="0"/>
                <w:numId w:val="10"/>
              </w:numPr>
              <w:rPr>
                <w:color w:val="000000"/>
                <w:sz w:val="24"/>
                <w:szCs w:val="24"/>
              </w:rPr>
            </w:pPr>
            <w:r w:rsidRPr="006A0D9A">
              <w:rPr>
                <w:color w:val="000000"/>
                <w:sz w:val="24"/>
                <w:szCs w:val="24"/>
              </w:rPr>
              <w:t>Burs</w:t>
            </w:r>
          </w:p>
          <w:p w:rsidR="007E3A07" w:rsidRPr="006A0D9A" w:rsidRDefault="007E3A07" w:rsidP="000D68E0">
            <w:pPr>
              <w:numPr>
                <w:ilvl w:val="0"/>
                <w:numId w:val="10"/>
              </w:numPr>
              <w:rPr>
                <w:color w:val="000000"/>
                <w:sz w:val="24"/>
                <w:szCs w:val="24"/>
              </w:rPr>
            </w:pPr>
            <w:r w:rsidRPr="006A0D9A">
              <w:rPr>
                <w:color w:val="000000"/>
                <w:sz w:val="24"/>
                <w:szCs w:val="24"/>
              </w:rPr>
              <w:t>Çap</w:t>
            </w:r>
          </w:p>
          <w:p w:rsidR="007E3A07" w:rsidRPr="006A0D9A" w:rsidRDefault="007E3A07" w:rsidP="000D68E0">
            <w:pPr>
              <w:numPr>
                <w:ilvl w:val="0"/>
                <w:numId w:val="10"/>
              </w:numPr>
              <w:rPr>
                <w:color w:val="000000"/>
                <w:sz w:val="24"/>
                <w:szCs w:val="24"/>
              </w:rPr>
            </w:pPr>
            <w:r w:rsidRPr="006A0D9A">
              <w:rPr>
                <w:color w:val="000000"/>
                <w:sz w:val="24"/>
                <w:szCs w:val="24"/>
              </w:rPr>
              <w:t>Staj</w:t>
            </w:r>
          </w:p>
          <w:p w:rsidR="007E3A07" w:rsidRPr="006A0D9A" w:rsidRDefault="007E3A07" w:rsidP="000D68E0">
            <w:pPr>
              <w:ind w:left="80"/>
              <w:rPr>
                <w:color w:val="000000"/>
                <w:sz w:val="24"/>
                <w:szCs w:val="24"/>
              </w:rPr>
            </w:pPr>
            <w:r w:rsidRPr="006A0D9A">
              <w:rPr>
                <w:color w:val="000000"/>
                <w:sz w:val="24"/>
                <w:szCs w:val="24"/>
              </w:rPr>
              <w:t>Konularında Dekan adına yetki sahibidir.</w:t>
            </w:r>
          </w:p>
        </w:tc>
        <w:tc>
          <w:tcPr>
            <w:tcW w:w="1701" w:type="dxa"/>
          </w:tcPr>
          <w:p w:rsidR="007E3A07" w:rsidRPr="006A0D9A" w:rsidRDefault="007E3A07" w:rsidP="000D68E0">
            <w:pPr>
              <w:rPr>
                <w:color w:val="000000"/>
                <w:sz w:val="24"/>
                <w:szCs w:val="24"/>
              </w:rPr>
            </w:pPr>
          </w:p>
          <w:p w:rsidR="009970E4" w:rsidRDefault="009970E4" w:rsidP="000D68E0">
            <w:pPr>
              <w:rPr>
                <w:b/>
                <w:color w:val="000000"/>
                <w:sz w:val="24"/>
                <w:szCs w:val="24"/>
              </w:rPr>
            </w:pPr>
          </w:p>
          <w:p w:rsidR="007E3A07" w:rsidRPr="006A0D9A" w:rsidRDefault="007E3A07" w:rsidP="000D68E0">
            <w:pPr>
              <w:rPr>
                <w:b/>
                <w:color w:val="000000"/>
                <w:sz w:val="24"/>
                <w:szCs w:val="24"/>
              </w:rPr>
            </w:pPr>
            <w:r w:rsidRPr="006A0D9A">
              <w:rPr>
                <w:b/>
                <w:color w:val="000000"/>
                <w:sz w:val="24"/>
                <w:szCs w:val="24"/>
              </w:rPr>
              <w:t>DEKAN</w:t>
            </w:r>
          </w:p>
          <w:p w:rsidR="007E3A07" w:rsidRPr="006A0D9A" w:rsidRDefault="007E3A07" w:rsidP="000D68E0">
            <w:pPr>
              <w:rPr>
                <w:b/>
                <w:color w:val="000000"/>
                <w:sz w:val="24"/>
                <w:szCs w:val="24"/>
              </w:rPr>
            </w:pPr>
            <w:r w:rsidRPr="006A0D9A">
              <w:rPr>
                <w:b/>
                <w:color w:val="000000"/>
                <w:sz w:val="24"/>
                <w:szCs w:val="24"/>
              </w:rPr>
              <w:t>YARDIMCISI</w:t>
            </w:r>
          </w:p>
          <w:p w:rsidR="007E3A07" w:rsidRPr="006A0D9A" w:rsidRDefault="007E3A07" w:rsidP="000D68E0">
            <w:pPr>
              <w:rPr>
                <w:b/>
                <w:color w:val="000000"/>
                <w:sz w:val="24"/>
                <w:szCs w:val="24"/>
              </w:rPr>
            </w:pPr>
            <w:r w:rsidRPr="006A0D9A">
              <w:rPr>
                <w:b/>
                <w:color w:val="000000"/>
                <w:sz w:val="24"/>
                <w:szCs w:val="24"/>
              </w:rPr>
              <w:t>(EĞİTİM)</w:t>
            </w:r>
          </w:p>
          <w:p w:rsidR="007E3A07" w:rsidRPr="006A0D9A" w:rsidRDefault="007E3A07" w:rsidP="000D68E0">
            <w:pPr>
              <w:rPr>
                <w:color w:val="000000"/>
                <w:sz w:val="24"/>
                <w:szCs w:val="24"/>
              </w:rPr>
            </w:pPr>
          </w:p>
          <w:p w:rsidR="007E3A07" w:rsidRPr="006A0D9A" w:rsidRDefault="007E3A07" w:rsidP="000D68E0">
            <w:pPr>
              <w:rPr>
                <w:color w:val="000000"/>
                <w:sz w:val="24"/>
                <w:szCs w:val="24"/>
              </w:rPr>
            </w:pPr>
          </w:p>
        </w:tc>
        <w:tc>
          <w:tcPr>
            <w:tcW w:w="3928" w:type="dxa"/>
          </w:tcPr>
          <w:p w:rsidR="007E3A07" w:rsidRPr="006A0D9A" w:rsidRDefault="007E3A07" w:rsidP="000D68E0">
            <w:pPr>
              <w:rPr>
                <w:color w:val="000000"/>
                <w:sz w:val="24"/>
                <w:szCs w:val="24"/>
              </w:rPr>
            </w:pPr>
          </w:p>
          <w:p w:rsidR="005B5BE0" w:rsidRDefault="005B5BE0" w:rsidP="000D68E0">
            <w:pPr>
              <w:rPr>
                <w:color w:val="000000"/>
                <w:sz w:val="24"/>
                <w:szCs w:val="24"/>
              </w:rPr>
            </w:pPr>
          </w:p>
          <w:p w:rsidR="007E3A07" w:rsidRPr="006A0D9A" w:rsidRDefault="007E3A07" w:rsidP="000D68E0">
            <w:pPr>
              <w:rPr>
                <w:color w:val="000000"/>
                <w:sz w:val="24"/>
                <w:szCs w:val="24"/>
              </w:rPr>
            </w:pPr>
            <w:r w:rsidRPr="006A0D9A">
              <w:rPr>
                <w:color w:val="000000"/>
                <w:sz w:val="24"/>
                <w:szCs w:val="24"/>
              </w:rPr>
              <w:t xml:space="preserve">Yetki sahibi olduğu konularda </w:t>
            </w:r>
            <w:proofErr w:type="spellStart"/>
            <w:r w:rsidRPr="006A0D9A">
              <w:rPr>
                <w:color w:val="000000"/>
                <w:sz w:val="24"/>
                <w:szCs w:val="24"/>
              </w:rPr>
              <w:t>Dekan’a</w:t>
            </w:r>
            <w:proofErr w:type="spellEnd"/>
            <w:r w:rsidRPr="006A0D9A">
              <w:rPr>
                <w:color w:val="000000"/>
                <w:sz w:val="24"/>
                <w:szCs w:val="24"/>
              </w:rPr>
              <w:t xml:space="preserve"> karşı sorumludur.</w:t>
            </w:r>
          </w:p>
          <w:p w:rsidR="007E3A07" w:rsidRPr="006A0D9A" w:rsidRDefault="007E3A07" w:rsidP="000D68E0">
            <w:pPr>
              <w:rPr>
                <w:color w:val="000000"/>
                <w:sz w:val="24"/>
                <w:szCs w:val="24"/>
              </w:rPr>
            </w:pPr>
          </w:p>
        </w:tc>
      </w:tr>
    </w:tbl>
    <w:p w:rsidR="007E3A07" w:rsidRDefault="007E3A07" w:rsidP="000D68E0">
      <w:pPr>
        <w:rPr>
          <w:color w:val="000000"/>
          <w:sz w:val="24"/>
          <w:szCs w:val="24"/>
        </w:rPr>
      </w:pPr>
    </w:p>
    <w:p w:rsidR="000D68E0" w:rsidRDefault="000D68E0" w:rsidP="000D68E0">
      <w:pPr>
        <w:rPr>
          <w:color w:val="000000"/>
          <w:sz w:val="24"/>
          <w:szCs w:val="24"/>
        </w:rPr>
      </w:pPr>
    </w:p>
    <w:tbl>
      <w:tblPr>
        <w:tblW w:w="96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9"/>
        <w:gridCol w:w="1701"/>
        <w:gridCol w:w="993"/>
        <w:gridCol w:w="2935"/>
      </w:tblGrid>
      <w:tr w:rsidR="00F33449" w:rsidRPr="006A0D9A" w:rsidTr="008C15DD">
        <w:trPr>
          <w:trHeight w:val="435"/>
        </w:trPr>
        <w:tc>
          <w:tcPr>
            <w:tcW w:w="4049" w:type="dxa"/>
            <w:vAlign w:val="center"/>
          </w:tcPr>
          <w:p w:rsidR="00F33449" w:rsidRPr="006A0D9A" w:rsidRDefault="00F33449" w:rsidP="000D68E0">
            <w:pPr>
              <w:ind w:left="80"/>
              <w:rPr>
                <w:b/>
                <w:color w:val="000000"/>
                <w:sz w:val="24"/>
                <w:szCs w:val="24"/>
              </w:rPr>
            </w:pPr>
            <w:r w:rsidRPr="006A0D9A">
              <w:rPr>
                <w:b/>
                <w:color w:val="000000"/>
                <w:sz w:val="24"/>
                <w:szCs w:val="24"/>
              </w:rPr>
              <w:t>YETKİ</w:t>
            </w:r>
          </w:p>
        </w:tc>
        <w:tc>
          <w:tcPr>
            <w:tcW w:w="2694" w:type="dxa"/>
            <w:gridSpan w:val="2"/>
            <w:vAlign w:val="center"/>
          </w:tcPr>
          <w:p w:rsidR="00F33449" w:rsidRPr="006A0D9A" w:rsidRDefault="00F33449" w:rsidP="000D68E0">
            <w:pPr>
              <w:ind w:left="80"/>
              <w:rPr>
                <w:b/>
                <w:color w:val="000000"/>
                <w:sz w:val="24"/>
                <w:szCs w:val="24"/>
              </w:rPr>
            </w:pPr>
            <w:r w:rsidRPr="006A0D9A">
              <w:rPr>
                <w:b/>
                <w:color w:val="000000"/>
                <w:sz w:val="24"/>
                <w:szCs w:val="24"/>
              </w:rPr>
              <w:t>GÖREV</w:t>
            </w:r>
          </w:p>
        </w:tc>
        <w:tc>
          <w:tcPr>
            <w:tcW w:w="2935" w:type="dxa"/>
            <w:vAlign w:val="center"/>
          </w:tcPr>
          <w:p w:rsidR="00F33449" w:rsidRPr="006A0D9A" w:rsidRDefault="00F33449" w:rsidP="000D68E0">
            <w:pPr>
              <w:ind w:left="80"/>
              <w:rPr>
                <w:b/>
                <w:color w:val="000000"/>
                <w:sz w:val="24"/>
                <w:szCs w:val="24"/>
              </w:rPr>
            </w:pPr>
            <w:r w:rsidRPr="006A0D9A">
              <w:rPr>
                <w:b/>
                <w:color w:val="000000"/>
                <w:sz w:val="24"/>
                <w:szCs w:val="24"/>
              </w:rPr>
              <w:t>SORUMLULUKLAR</w:t>
            </w:r>
          </w:p>
        </w:tc>
      </w:tr>
      <w:tr w:rsidR="00F33449" w:rsidRPr="006A0D9A" w:rsidTr="008C15DD">
        <w:trPr>
          <w:trHeight w:val="653"/>
        </w:trPr>
        <w:tc>
          <w:tcPr>
            <w:tcW w:w="4049" w:type="dxa"/>
          </w:tcPr>
          <w:p w:rsidR="00F33449" w:rsidRPr="006A0D9A" w:rsidRDefault="00F33449" w:rsidP="000D68E0">
            <w:pPr>
              <w:numPr>
                <w:ilvl w:val="0"/>
                <w:numId w:val="22"/>
              </w:numPr>
              <w:rPr>
                <w:color w:val="000000"/>
                <w:sz w:val="24"/>
                <w:szCs w:val="24"/>
              </w:rPr>
            </w:pPr>
            <w:r>
              <w:rPr>
                <w:color w:val="000000"/>
                <w:sz w:val="24"/>
                <w:szCs w:val="24"/>
              </w:rPr>
              <w:t>Akademik ve Araştırma İşleri</w:t>
            </w:r>
          </w:p>
          <w:p w:rsidR="00F33449" w:rsidRDefault="00F33449" w:rsidP="000D68E0">
            <w:pPr>
              <w:numPr>
                <w:ilvl w:val="0"/>
                <w:numId w:val="22"/>
              </w:numPr>
              <w:rPr>
                <w:color w:val="000000"/>
                <w:sz w:val="24"/>
                <w:szCs w:val="24"/>
              </w:rPr>
            </w:pPr>
            <w:r w:rsidRPr="006A0D9A">
              <w:rPr>
                <w:color w:val="000000"/>
                <w:sz w:val="24"/>
                <w:szCs w:val="24"/>
              </w:rPr>
              <w:t>Uluslararası İlişkiler</w:t>
            </w:r>
          </w:p>
          <w:p w:rsidR="00600CA3" w:rsidRPr="006A0D9A" w:rsidRDefault="00600CA3" w:rsidP="000D68E0">
            <w:pPr>
              <w:numPr>
                <w:ilvl w:val="0"/>
                <w:numId w:val="22"/>
              </w:numPr>
              <w:rPr>
                <w:color w:val="000000"/>
                <w:sz w:val="24"/>
                <w:szCs w:val="24"/>
              </w:rPr>
            </w:pPr>
            <w:r>
              <w:rPr>
                <w:color w:val="000000"/>
                <w:sz w:val="24"/>
                <w:szCs w:val="24"/>
              </w:rPr>
              <w:t xml:space="preserve">Laboratuvar Yönetim </w:t>
            </w:r>
            <w:r w:rsidR="00573CFD">
              <w:rPr>
                <w:color w:val="000000"/>
                <w:sz w:val="24"/>
                <w:szCs w:val="24"/>
              </w:rPr>
              <w:t>Sistemi</w:t>
            </w:r>
          </w:p>
          <w:p w:rsidR="00F33449" w:rsidRPr="006A0D9A" w:rsidRDefault="00F33449" w:rsidP="000D68E0">
            <w:pPr>
              <w:ind w:left="80"/>
              <w:rPr>
                <w:color w:val="000000"/>
                <w:sz w:val="24"/>
                <w:szCs w:val="24"/>
              </w:rPr>
            </w:pPr>
            <w:r w:rsidRPr="006A0D9A">
              <w:rPr>
                <w:color w:val="000000"/>
                <w:sz w:val="24"/>
                <w:szCs w:val="24"/>
              </w:rPr>
              <w:t>Konularında Dekan adına yetki sahibidir.</w:t>
            </w:r>
          </w:p>
        </w:tc>
        <w:tc>
          <w:tcPr>
            <w:tcW w:w="2694" w:type="dxa"/>
            <w:gridSpan w:val="2"/>
          </w:tcPr>
          <w:p w:rsidR="00F33449" w:rsidRPr="006A0D9A" w:rsidRDefault="008C15DD" w:rsidP="000D68E0">
            <w:pPr>
              <w:rPr>
                <w:color w:val="000000"/>
                <w:sz w:val="24"/>
                <w:szCs w:val="24"/>
              </w:rPr>
            </w:pPr>
            <w:r>
              <w:rPr>
                <w:b/>
                <w:color w:val="000000"/>
                <w:sz w:val="24"/>
                <w:szCs w:val="24"/>
              </w:rPr>
              <w:t>ARAŞTIRMA FAALİYETLERİNDEN SORUMLU KOORDİNATÖR</w:t>
            </w:r>
          </w:p>
        </w:tc>
        <w:tc>
          <w:tcPr>
            <w:tcW w:w="2935" w:type="dxa"/>
          </w:tcPr>
          <w:p w:rsidR="00F33449" w:rsidRPr="006A0D9A" w:rsidRDefault="00F33449" w:rsidP="000D68E0">
            <w:pPr>
              <w:rPr>
                <w:color w:val="000000"/>
                <w:sz w:val="24"/>
                <w:szCs w:val="24"/>
              </w:rPr>
            </w:pPr>
            <w:r w:rsidRPr="006A0D9A">
              <w:rPr>
                <w:color w:val="000000"/>
                <w:sz w:val="24"/>
                <w:szCs w:val="24"/>
              </w:rPr>
              <w:t xml:space="preserve">Yetki sahibi olduğu konularda </w:t>
            </w:r>
            <w:proofErr w:type="spellStart"/>
            <w:r w:rsidRPr="006A0D9A">
              <w:rPr>
                <w:color w:val="000000"/>
                <w:sz w:val="24"/>
                <w:szCs w:val="24"/>
              </w:rPr>
              <w:t>Dekan’a</w:t>
            </w:r>
            <w:proofErr w:type="spellEnd"/>
            <w:r w:rsidRPr="006A0D9A">
              <w:rPr>
                <w:color w:val="000000"/>
                <w:sz w:val="24"/>
                <w:szCs w:val="24"/>
              </w:rPr>
              <w:t xml:space="preserve"> karşı sorumludur.</w:t>
            </w:r>
          </w:p>
          <w:p w:rsidR="00F33449" w:rsidRDefault="00F33449" w:rsidP="000D68E0">
            <w:pPr>
              <w:rPr>
                <w:color w:val="000000"/>
                <w:sz w:val="24"/>
                <w:szCs w:val="24"/>
              </w:rPr>
            </w:pPr>
          </w:p>
          <w:p w:rsidR="000D68E0" w:rsidRDefault="000D68E0" w:rsidP="000D68E0">
            <w:pPr>
              <w:rPr>
                <w:color w:val="000000"/>
                <w:sz w:val="24"/>
                <w:szCs w:val="24"/>
              </w:rPr>
            </w:pPr>
          </w:p>
          <w:p w:rsidR="000D68E0" w:rsidRPr="006A0D9A" w:rsidRDefault="000D68E0" w:rsidP="000D68E0">
            <w:pPr>
              <w:rPr>
                <w:color w:val="000000"/>
                <w:sz w:val="24"/>
                <w:szCs w:val="24"/>
              </w:rPr>
            </w:pPr>
          </w:p>
        </w:tc>
      </w:tr>
      <w:tr w:rsidR="007E3A07" w:rsidRPr="006A0D9A" w:rsidTr="0092512D">
        <w:trPr>
          <w:trHeight w:val="435"/>
        </w:trPr>
        <w:tc>
          <w:tcPr>
            <w:tcW w:w="4049" w:type="dxa"/>
            <w:vAlign w:val="center"/>
          </w:tcPr>
          <w:p w:rsidR="007E3A07" w:rsidRPr="006A0D9A" w:rsidRDefault="007E3A07" w:rsidP="000D68E0">
            <w:pPr>
              <w:ind w:left="80"/>
              <w:rPr>
                <w:b/>
                <w:color w:val="000000"/>
                <w:sz w:val="24"/>
                <w:szCs w:val="24"/>
              </w:rPr>
            </w:pPr>
            <w:r w:rsidRPr="006A0D9A">
              <w:rPr>
                <w:b/>
                <w:color w:val="000000"/>
                <w:sz w:val="24"/>
                <w:szCs w:val="24"/>
              </w:rPr>
              <w:t>YETKİ</w:t>
            </w:r>
          </w:p>
        </w:tc>
        <w:tc>
          <w:tcPr>
            <w:tcW w:w="1701" w:type="dxa"/>
            <w:vAlign w:val="center"/>
          </w:tcPr>
          <w:p w:rsidR="007E3A07" w:rsidRPr="006A0D9A" w:rsidRDefault="007E3A07" w:rsidP="000D68E0">
            <w:pPr>
              <w:ind w:left="80"/>
              <w:rPr>
                <w:b/>
                <w:color w:val="000000"/>
                <w:sz w:val="24"/>
                <w:szCs w:val="24"/>
              </w:rPr>
            </w:pPr>
            <w:r w:rsidRPr="006A0D9A">
              <w:rPr>
                <w:b/>
                <w:color w:val="000000"/>
                <w:sz w:val="24"/>
                <w:szCs w:val="24"/>
              </w:rPr>
              <w:t>GÖREV</w:t>
            </w:r>
          </w:p>
        </w:tc>
        <w:tc>
          <w:tcPr>
            <w:tcW w:w="3928" w:type="dxa"/>
            <w:gridSpan w:val="2"/>
            <w:vAlign w:val="center"/>
          </w:tcPr>
          <w:p w:rsidR="007E3A07" w:rsidRPr="006A0D9A" w:rsidRDefault="007E3A07" w:rsidP="000D68E0">
            <w:pPr>
              <w:ind w:left="80"/>
              <w:rPr>
                <w:b/>
                <w:color w:val="000000"/>
                <w:sz w:val="24"/>
                <w:szCs w:val="24"/>
              </w:rPr>
            </w:pPr>
            <w:r w:rsidRPr="006A0D9A">
              <w:rPr>
                <w:b/>
                <w:color w:val="000000"/>
                <w:sz w:val="24"/>
                <w:szCs w:val="24"/>
              </w:rPr>
              <w:t>SORUMLULUKLAR</w:t>
            </w:r>
          </w:p>
        </w:tc>
      </w:tr>
      <w:tr w:rsidR="007E3A07" w:rsidRPr="006A0D9A" w:rsidTr="0092512D">
        <w:trPr>
          <w:trHeight w:val="653"/>
        </w:trPr>
        <w:tc>
          <w:tcPr>
            <w:tcW w:w="4049" w:type="dxa"/>
          </w:tcPr>
          <w:p w:rsidR="007E3A07" w:rsidRPr="006A0D9A" w:rsidRDefault="007E3A07" w:rsidP="000D68E0">
            <w:pPr>
              <w:pStyle w:val="GvdeMetniGirintisi"/>
              <w:ind w:left="10"/>
              <w:rPr>
                <w:color w:val="000000"/>
                <w:sz w:val="24"/>
                <w:szCs w:val="24"/>
              </w:rPr>
            </w:pPr>
            <w:r w:rsidRPr="006A0D9A">
              <w:rPr>
                <w:color w:val="000000"/>
                <w:sz w:val="24"/>
                <w:szCs w:val="24"/>
              </w:rPr>
              <w:t>Dekana bağlı olarak fakülte yönetim örgütünün başında bulunur. Büro ve iç hizmet görevlerini yapmak üzere gerekli görüldüğü takdirde, yeteri kadar müdür ve diğer görevliler çalıştırılır. Bunlar arasında iş bölümü dekanın onayından sonra uygulanmak üzere fakülte sekreteri tarafından yapılır.</w:t>
            </w:r>
          </w:p>
          <w:p w:rsidR="007E3A07" w:rsidRPr="006A0D9A" w:rsidRDefault="007E3A07" w:rsidP="000D68E0">
            <w:pPr>
              <w:ind w:left="10"/>
              <w:rPr>
                <w:color w:val="000000"/>
                <w:sz w:val="24"/>
                <w:szCs w:val="24"/>
              </w:rPr>
            </w:pPr>
            <w:r w:rsidRPr="006A0D9A">
              <w:rPr>
                <w:color w:val="000000"/>
                <w:sz w:val="24"/>
                <w:szCs w:val="24"/>
              </w:rPr>
              <w:t>Fakülte sekreteri fakültedeki personelin 1. Sicil amiridir ve oy hakkı olmaksızın Fakülte ve Fakülte Yönetim kurullarında raportörlük yapar.</w:t>
            </w:r>
          </w:p>
        </w:tc>
        <w:tc>
          <w:tcPr>
            <w:tcW w:w="1701" w:type="dxa"/>
          </w:tcPr>
          <w:p w:rsidR="007E3A07" w:rsidRPr="006A0D9A" w:rsidRDefault="007E3A07" w:rsidP="000D68E0">
            <w:pPr>
              <w:rPr>
                <w:color w:val="000000"/>
                <w:sz w:val="24"/>
                <w:szCs w:val="24"/>
              </w:rPr>
            </w:pPr>
          </w:p>
          <w:p w:rsidR="009970E4" w:rsidRDefault="009970E4" w:rsidP="000D68E0">
            <w:pPr>
              <w:rPr>
                <w:b/>
                <w:color w:val="000000"/>
                <w:sz w:val="24"/>
                <w:szCs w:val="24"/>
              </w:rPr>
            </w:pPr>
          </w:p>
          <w:p w:rsidR="009970E4" w:rsidRDefault="009970E4" w:rsidP="000D68E0">
            <w:pPr>
              <w:rPr>
                <w:b/>
                <w:color w:val="000000"/>
                <w:sz w:val="24"/>
                <w:szCs w:val="24"/>
              </w:rPr>
            </w:pPr>
          </w:p>
          <w:p w:rsidR="009970E4" w:rsidRDefault="009970E4" w:rsidP="000D68E0">
            <w:pPr>
              <w:rPr>
                <w:b/>
                <w:color w:val="000000"/>
                <w:sz w:val="24"/>
                <w:szCs w:val="24"/>
              </w:rPr>
            </w:pPr>
          </w:p>
          <w:p w:rsidR="007E3A07" w:rsidRPr="006A0D9A" w:rsidRDefault="007E3A07" w:rsidP="000D68E0">
            <w:pPr>
              <w:rPr>
                <w:b/>
                <w:color w:val="000000"/>
                <w:sz w:val="24"/>
                <w:szCs w:val="24"/>
              </w:rPr>
            </w:pPr>
            <w:r w:rsidRPr="006A0D9A">
              <w:rPr>
                <w:b/>
                <w:color w:val="000000"/>
                <w:sz w:val="24"/>
                <w:szCs w:val="24"/>
              </w:rPr>
              <w:t>FAKÜLTE</w:t>
            </w:r>
          </w:p>
          <w:p w:rsidR="007E3A07" w:rsidRPr="006A0D9A" w:rsidRDefault="007E3A07" w:rsidP="000D68E0">
            <w:pPr>
              <w:rPr>
                <w:color w:val="000000"/>
                <w:sz w:val="24"/>
                <w:szCs w:val="24"/>
              </w:rPr>
            </w:pPr>
            <w:r w:rsidRPr="006A0D9A">
              <w:rPr>
                <w:b/>
                <w:color w:val="000000"/>
                <w:sz w:val="24"/>
                <w:szCs w:val="24"/>
              </w:rPr>
              <w:t>SEKRETERİ</w:t>
            </w:r>
          </w:p>
        </w:tc>
        <w:tc>
          <w:tcPr>
            <w:tcW w:w="3928" w:type="dxa"/>
            <w:gridSpan w:val="2"/>
          </w:tcPr>
          <w:p w:rsidR="007E3A07" w:rsidRPr="006A0D9A" w:rsidRDefault="007E3A07" w:rsidP="000D68E0">
            <w:pPr>
              <w:rPr>
                <w:color w:val="000000"/>
                <w:sz w:val="24"/>
                <w:szCs w:val="24"/>
              </w:rPr>
            </w:pPr>
            <w:r w:rsidRPr="006A0D9A">
              <w:rPr>
                <w:color w:val="000000"/>
                <w:sz w:val="24"/>
                <w:szCs w:val="24"/>
              </w:rPr>
              <w:t xml:space="preserve">Yetki sahibi olduğu konularda </w:t>
            </w:r>
            <w:proofErr w:type="spellStart"/>
            <w:r w:rsidRPr="006A0D9A">
              <w:rPr>
                <w:color w:val="000000"/>
                <w:sz w:val="24"/>
                <w:szCs w:val="24"/>
              </w:rPr>
              <w:t>Dekan’a</w:t>
            </w:r>
            <w:proofErr w:type="spellEnd"/>
            <w:r w:rsidRPr="006A0D9A">
              <w:rPr>
                <w:color w:val="000000"/>
                <w:sz w:val="24"/>
                <w:szCs w:val="24"/>
              </w:rPr>
              <w:t xml:space="preserve"> karşı sorumludur.</w:t>
            </w:r>
          </w:p>
          <w:p w:rsidR="007E3A07" w:rsidRPr="006A0D9A" w:rsidRDefault="007E3A07" w:rsidP="000D68E0">
            <w:pPr>
              <w:rPr>
                <w:color w:val="000000"/>
                <w:sz w:val="24"/>
                <w:szCs w:val="24"/>
              </w:rPr>
            </w:pPr>
          </w:p>
          <w:p w:rsidR="007E3A07" w:rsidRPr="006A0D9A" w:rsidRDefault="007E3A07" w:rsidP="000D68E0">
            <w:pPr>
              <w:rPr>
                <w:color w:val="000000"/>
                <w:sz w:val="24"/>
                <w:szCs w:val="24"/>
              </w:rPr>
            </w:pPr>
            <w:r w:rsidRPr="006A0D9A">
              <w:rPr>
                <w:color w:val="000000"/>
                <w:sz w:val="24"/>
                <w:szCs w:val="24"/>
              </w:rPr>
              <w:t>Fakültedeki büro ve iç hizmet görevlerini yapan personelden sorumludur.</w:t>
            </w:r>
          </w:p>
          <w:p w:rsidR="007E3A07" w:rsidRPr="006A0D9A" w:rsidRDefault="007E3A07" w:rsidP="000D68E0">
            <w:pPr>
              <w:rPr>
                <w:color w:val="000000"/>
                <w:sz w:val="24"/>
                <w:szCs w:val="24"/>
              </w:rPr>
            </w:pPr>
          </w:p>
          <w:p w:rsidR="007E3A07" w:rsidRPr="006A0D9A" w:rsidRDefault="007E3A07" w:rsidP="000D68E0">
            <w:pPr>
              <w:rPr>
                <w:color w:val="000000"/>
                <w:sz w:val="24"/>
                <w:szCs w:val="24"/>
              </w:rPr>
            </w:pPr>
            <w:r w:rsidRPr="006A0D9A">
              <w:rPr>
                <w:color w:val="000000"/>
                <w:sz w:val="24"/>
                <w:szCs w:val="24"/>
              </w:rPr>
              <w:t xml:space="preserve">Fakültedeki alım satımlarda Gerçekleştirme Görevlisi olarak kontrol eder ve Harcama </w:t>
            </w:r>
            <w:proofErr w:type="spellStart"/>
            <w:r w:rsidRPr="006A0D9A">
              <w:rPr>
                <w:color w:val="000000"/>
                <w:sz w:val="24"/>
                <w:szCs w:val="24"/>
              </w:rPr>
              <w:t>Yetkilisi’ne</w:t>
            </w:r>
            <w:proofErr w:type="spellEnd"/>
            <w:r w:rsidRPr="006A0D9A">
              <w:rPr>
                <w:color w:val="000000"/>
                <w:sz w:val="24"/>
                <w:szCs w:val="24"/>
              </w:rPr>
              <w:t xml:space="preserve"> (Dekan) evrakları hazırlar.</w:t>
            </w:r>
          </w:p>
          <w:p w:rsidR="007E3A07" w:rsidRPr="006A0D9A" w:rsidRDefault="007E3A07" w:rsidP="000D68E0">
            <w:pPr>
              <w:rPr>
                <w:color w:val="000000"/>
                <w:sz w:val="24"/>
                <w:szCs w:val="24"/>
              </w:rPr>
            </w:pPr>
          </w:p>
        </w:tc>
      </w:tr>
    </w:tbl>
    <w:p w:rsidR="00720117" w:rsidRDefault="00720117" w:rsidP="000D68E0">
      <w:pPr>
        <w:pStyle w:val="Balk2"/>
        <w:spacing w:line="360" w:lineRule="auto"/>
        <w:jc w:val="left"/>
        <w:rPr>
          <w:b/>
          <w:bCs/>
          <w:color w:val="000000" w:themeColor="text1"/>
          <w:szCs w:val="28"/>
        </w:rPr>
      </w:pPr>
      <w:bookmarkStart w:id="3" w:name="_Toc158804384"/>
      <w:bookmarkStart w:id="4" w:name="_Toc230682270"/>
    </w:p>
    <w:p w:rsidR="00720117" w:rsidRDefault="00720117" w:rsidP="000D68E0">
      <w:pPr>
        <w:jc w:val="center"/>
      </w:pPr>
    </w:p>
    <w:p w:rsidR="00720117" w:rsidRDefault="00720117" w:rsidP="000D68E0">
      <w:pPr>
        <w:jc w:val="center"/>
      </w:pPr>
    </w:p>
    <w:p w:rsidR="00720117" w:rsidRPr="00720117" w:rsidRDefault="00720117" w:rsidP="000D68E0">
      <w:pPr>
        <w:jc w:val="center"/>
      </w:pPr>
    </w:p>
    <w:p w:rsidR="00720117" w:rsidRDefault="00720117" w:rsidP="000D68E0">
      <w:pPr>
        <w:pStyle w:val="Balk2"/>
        <w:spacing w:line="360" w:lineRule="auto"/>
        <w:rPr>
          <w:b/>
          <w:bCs/>
          <w:color w:val="000000" w:themeColor="text1"/>
          <w:szCs w:val="28"/>
        </w:rPr>
      </w:pPr>
      <w:r>
        <w:rPr>
          <w:b/>
          <w:bCs/>
          <w:color w:val="000000" w:themeColor="text1"/>
          <w:szCs w:val="28"/>
        </w:rPr>
        <w:br w:type="page"/>
      </w:r>
    </w:p>
    <w:p w:rsidR="002B67F0" w:rsidRPr="006A0D9A" w:rsidRDefault="0081324E" w:rsidP="00720117">
      <w:pPr>
        <w:pStyle w:val="Balk2"/>
        <w:numPr>
          <w:ilvl w:val="0"/>
          <w:numId w:val="2"/>
        </w:numPr>
        <w:spacing w:line="360" w:lineRule="auto"/>
        <w:jc w:val="left"/>
        <w:rPr>
          <w:b/>
          <w:bCs/>
          <w:color w:val="000000" w:themeColor="text1"/>
          <w:szCs w:val="28"/>
        </w:rPr>
      </w:pPr>
      <w:r w:rsidRPr="006A0D9A">
        <w:rPr>
          <w:b/>
          <w:bCs/>
          <w:color w:val="000000" w:themeColor="text1"/>
          <w:szCs w:val="28"/>
        </w:rPr>
        <w:lastRenderedPageBreak/>
        <w:t xml:space="preserve">İDAREYE </w:t>
      </w:r>
      <w:r w:rsidR="00B42A58" w:rsidRPr="006A0D9A">
        <w:rPr>
          <w:b/>
          <w:bCs/>
          <w:color w:val="000000" w:themeColor="text1"/>
          <w:szCs w:val="28"/>
        </w:rPr>
        <w:t>İLİŞKİN BİLGİLER</w:t>
      </w:r>
      <w:bookmarkStart w:id="5" w:name="_Toc158804385"/>
      <w:bookmarkEnd w:id="3"/>
      <w:bookmarkEnd w:id="4"/>
    </w:p>
    <w:p w:rsidR="007E3A07" w:rsidRDefault="00123A18" w:rsidP="007E3A07">
      <w:pPr>
        <w:pStyle w:val="Balk7"/>
        <w:rPr>
          <w:rFonts w:ascii="Times New Roman" w:hAnsi="Times New Roman" w:cs="Times New Roman"/>
          <w:i w:val="0"/>
          <w:sz w:val="24"/>
          <w:szCs w:val="24"/>
        </w:rPr>
      </w:pPr>
      <w:proofErr w:type="spellStart"/>
      <w:r w:rsidRPr="006A0D9A">
        <w:rPr>
          <w:rFonts w:ascii="Times New Roman" w:hAnsi="Times New Roman" w:cs="Times New Roman"/>
          <w:i w:val="0"/>
          <w:sz w:val="24"/>
          <w:szCs w:val="24"/>
        </w:rPr>
        <w:t>Tarihçe</w:t>
      </w:r>
      <w:proofErr w:type="spellEnd"/>
    </w:p>
    <w:p w:rsidR="005A044B" w:rsidRPr="005A044B" w:rsidRDefault="005A044B" w:rsidP="005A044B">
      <w:pPr>
        <w:rPr>
          <w:lang w:val="en-GB" w:eastAsia="ko-KR"/>
        </w:rPr>
      </w:pPr>
      <w:r>
        <w:rPr>
          <w:noProof/>
        </w:rPr>
        <w:drawing>
          <wp:inline distT="0" distB="0" distL="0" distR="0">
            <wp:extent cx="5758689" cy="2181225"/>
            <wp:effectExtent l="0" t="0" r="0" b="0"/>
            <wp:docPr id="15" name="Resim 15" descr="tarih_cizel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ih_cizelge_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2405" cy="2190208"/>
                    </a:xfrm>
                    <a:prstGeom prst="rect">
                      <a:avLst/>
                    </a:prstGeom>
                    <a:noFill/>
                    <a:ln>
                      <a:noFill/>
                    </a:ln>
                  </pic:spPr>
                </pic:pic>
              </a:graphicData>
            </a:graphic>
          </wp:inline>
        </w:drawing>
      </w:r>
    </w:p>
    <w:p w:rsidR="007E3A07" w:rsidRPr="005A044B" w:rsidRDefault="005A044B" w:rsidP="005A044B">
      <w:pPr>
        <w:jc w:val="both"/>
        <w:rPr>
          <w:sz w:val="24"/>
          <w:szCs w:val="24"/>
        </w:rPr>
      </w:pPr>
      <w:r w:rsidRPr="005A044B">
        <w:rPr>
          <w:color w:val="333333"/>
          <w:sz w:val="24"/>
          <w:szCs w:val="24"/>
          <w:shd w:val="clear" w:color="auto" w:fill="FFFFFF"/>
        </w:rPr>
        <w:t xml:space="preserve">Türkiye’de gemi inşaatı eğitiminin başlangıcı, İTÜ tarihi ile de bağlantılı olarak, donanmanın teknik alandaki yetersizliklerini gidermek üzere Sultan III. Mustafa tarafından 1773 yılında kurulan, ülkenin ilk ciddi teknik eğitim kurumu </w:t>
      </w:r>
      <w:proofErr w:type="spellStart"/>
      <w:r w:rsidRPr="005A044B">
        <w:rPr>
          <w:color w:val="333333"/>
          <w:sz w:val="24"/>
          <w:szCs w:val="24"/>
          <w:shd w:val="clear" w:color="auto" w:fill="FFFFFF"/>
        </w:rPr>
        <w:t>Mühendishâne</w:t>
      </w:r>
      <w:proofErr w:type="spellEnd"/>
      <w:r w:rsidRPr="005A044B">
        <w:rPr>
          <w:color w:val="333333"/>
          <w:sz w:val="24"/>
          <w:szCs w:val="24"/>
          <w:shd w:val="clear" w:color="auto" w:fill="FFFFFF"/>
        </w:rPr>
        <w:t xml:space="preserve">-i Bahrî-i </w:t>
      </w:r>
      <w:proofErr w:type="spellStart"/>
      <w:r w:rsidRPr="005A044B">
        <w:rPr>
          <w:color w:val="333333"/>
          <w:sz w:val="24"/>
          <w:szCs w:val="24"/>
          <w:shd w:val="clear" w:color="auto" w:fill="FFFFFF"/>
        </w:rPr>
        <w:t>Hümâyûn’a</w:t>
      </w:r>
      <w:proofErr w:type="spellEnd"/>
      <w:r w:rsidRPr="005A044B">
        <w:rPr>
          <w:color w:val="333333"/>
          <w:sz w:val="24"/>
          <w:szCs w:val="24"/>
          <w:shd w:val="clear" w:color="auto" w:fill="FFFFFF"/>
        </w:rPr>
        <w:t xml:space="preserve"> dayanır.</w:t>
      </w:r>
      <w:r w:rsidRPr="005A044B">
        <w:rPr>
          <w:color w:val="333333"/>
          <w:sz w:val="24"/>
          <w:szCs w:val="24"/>
        </w:rPr>
        <w:br/>
      </w:r>
      <w:r w:rsidRPr="005A044B">
        <w:rPr>
          <w:color w:val="333333"/>
          <w:sz w:val="24"/>
          <w:szCs w:val="24"/>
        </w:rPr>
        <w:br/>
      </w:r>
      <w:r w:rsidRPr="005A044B">
        <w:rPr>
          <w:color w:val="333333"/>
          <w:sz w:val="24"/>
          <w:szCs w:val="24"/>
          <w:shd w:val="clear" w:color="auto" w:fill="FFFFFF"/>
        </w:rPr>
        <w:t xml:space="preserve">Sivil mühendis ve mimarların yetiştirilmesi amacıyla Halıcıoğlu’ndaki Mühendishane binalarının bir bölümünde 1883 yılında Hendese-i Mülkiye Mektebi açıldı. Mektebin 1928’de Yüksek Mühendis Mektebi ismini almasını takiben 1941’de </w:t>
      </w:r>
      <w:proofErr w:type="gramStart"/>
      <w:r w:rsidRPr="005A044B">
        <w:rPr>
          <w:color w:val="333333"/>
          <w:sz w:val="24"/>
          <w:szCs w:val="24"/>
          <w:shd w:val="clear" w:color="auto" w:fill="FFFFFF"/>
        </w:rPr>
        <w:t>Milli</w:t>
      </w:r>
      <w:proofErr w:type="gramEnd"/>
      <w:r w:rsidRPr="005A044B">
        <w:rPr>
          <w:color w:val="333333"/>
          <w:sz w:val="24"/>
          <w:szCs w:val="24"/>
          <w:shd w:val="clear" w:color="auto" w:fill="FFFFFF"/>
        </w:rPr>
        <w:t xml:space="preserve"> Eğitim Bakanlığına bağlandı ve adı İstanbul Yüksek Mühendis Okulu (İYMO) oldu. Gemi inşaatı işlerinin teknik düzeninin ilerletilmesi amacıyla İYMO Deniz İnşaatı Mühendisliği kolu 1943 yılında kuruldu. 1944 yılında kabul edilen 4619 sayılı kanunla İYMO dört fakülteden oluşan İstanbul Teknik Üniversitesine dönüştürüldüğünde, Makine şubesi de, Genel Makine, Uçak İnşaatı ve Gemi İnşaatı</w:t>
      </w:r>
      <w:r>
        <w:rPr>
          <w:color w:val="333333"/>
          <w:sz w:val="24"/>
          <w:szCs w:val="24"/>
          <w:shd w:val="clear" w:color="auto" w:fill="FFFFFF"/>
        </w:rPr>
        <w:t xml:space="preserve"> </w:t>
      </w:r>
      <w:r w:rsidRPr="005A044B">
        <w:rPr>
          <w:color w:val="333333"/>
          <w:sz w:val="24"/>
          <w:szCs w:val="24"/>
          <w:shd w:val="clear" w:color="auto" w:fill="FFFFFF"/>
        </w:rPr>
        <w:t>şubelerinden oluşan Makine fakültesi haline geldi.</w:t>
      </w:r>
      <w:r w:rsidRPr="005A044B">
        <w:rPr>
          <w:color w:val="333333"/>
          <w:sz w:val="24"/>
          <w:szCs w:val="24"/>
        </w:rPr>
        <w:br/>
      </w:r>
      <w:r w:rsidRPr="005A044B">
        <w:rPr>
          <w:color w:val="333333"/>
          <w:sz w:val="24"/>
          <w:szCs w:val="24"/>
        </w:rPr>
        <w:br/>
      </w:r>
      <w:r w:rsidRPr="005A044B">
        <w:rPr>
          <w:color w:val="333333"/>
          <w:sz w:val="24"/>
          <w:szCs w:val="24"/>
          <w:shd w:val="clear" w:color="auto" w:fill="FFFFFF"/>
        </w:rPr>
        <w:t>Gemi şubesinin zaman içinde gerek araştırma gerekse eğitim kapasitesi bakımından bir fakülte yeterliliğine ulaştığına düşünen şube akademik kadrosunun başvurusu neticesinde, bir Gemi İnşaatı Fakültesinin kurulması İTÜ senatosunun 13 Mart 1969 tarihli toplantısında uygun görüldü ve 18 Aralık 1969 tarihinde fakülte kuruluş işlemleri sonuçlandırıldı. Fakültenin ismi 1979 yılında Gemi İnşaatı ve Deniz Bilimleri Fakültesi olarak değiştirildi.</w:t>
      </w:r>
    </w:p>
    <w:p w:rsidR="005A044B" w:rsidRDefault="005A044B" w:rsidP="00A73050">
      <w:pPr>
        <w:jc w:val="both"/>
        <w:rPr>
          <w:sz w:val="24"/>
          <w:szCs w:val="24"/>
        </w:rPr>
      </w:pPr>
    </w:p>
    <w:p w:rsidR="00A73050" w:rsidRPr="006A0D9A" w:rsidRDefault="00A73050" w:rsidP="00A73050">
      <w:pPr>
        <w:jc w:val="both"/>
        <w:rPr>
          <w:sz w:val="24"/>
          <w:szCs w:val="24"/>
        </w:rPr>
      </w:pPr>
      <w:r w:rsidRPr="006A0D9A">
        <w:rPr>
          <w:sz w:val="24"/>
          <w:szCs w:val="24"/>
        </w:rPr>
        <w:t xml:space="preserve">Ülkemizde gemi inşaatı eğitiminin başlangıcı, üniversitemizin tarihi ile bağlantılı olup, donanmanın vasıflı subay ihtiyacını karşılamak üzere 1734'de padişah I. Mahmut’un </w:t>
      </w:r>
      <w:proofErr w:type="spellStart"/>
      <w:r w:rsidRPr="006A0D9A">
        <w:rPr>
          <w:sz w:val="24"/>
          <w:szCs w:val="24"/>
        </w:rPr>
        <w:t>Toptaşında</w:t>
      </w:r>
      <w:proofErr w:type="spellEnd"/>
      <w:r w:rsidRPr="006A0D9A">
        <w:rPr>
          <w:sz w:val="24"/>
          <w:szCs w:val="24"/>
        </w:rPr>
        <w:t xml:space="preserve"> “</w:t>
      </w:r>
      <w:proofErr w:type="spellStart"/>
      <w:r w:rsidRPr="006A0D9A">
        <w:rPr>
          <w:sz w:val="24"/>
          <w:szCs w:val="24"/>
        </w:rPr>
        <w:t>Humbarhane</w:t>
      </w:r>
      <w:proofErr w:type="spellEnd"/>
      <w:r w:rsidRPr="006A0D9A">
        <w:rPr>
          <w:sz w:val="24"/>
          <w:szCs w:val="24"/>
        </w:rPr>
        <w:t xml:space="preserve"> ve Mühendishane” isimli okulu kurduğu tarihe kadar uzanmaktadır.</w:t>
      </w:r>
    </w:p>
    <w:p w:rsidR="00A73050" w:rsidRPr="006A0D9A" w:rsidRDefault="00A73050" w:rsidP="00A73050">
      <w:pPr>
        <w:jc w:val="both"/>
        <w:rPr>
          <w:sz w:val="24"/>
          <w:szCs w:val="24"/>
        </w:rPr>
      </w:pPr>
    </w:p>
    <w:p w:rsidR="00A73050" w:rsidRPr="006A0D9A" w:rsidRDefault="00A73050" w:rsidP="00A73050">
      <w:pPr>
        <w:jc w:val="both"/>
        <w:rPr>
          <w:sz w:val="24"/>
          <w:szCs w:val="24"/>
        </w:rPr>
      </w:pPr>
      <w:r w:rsidRPr="006A0D9A">
        <w:rPr>
          <w:sz w:val="24"/>
          <w:szCs w:val="24"/>
        </w:rPr>
        <w:t>Tarihin akışına bağlı olarak, gemi inşaatı eğitimi farklı adlar altında çeşitli okullarda gerçekleştirilmiş, 1773 yılında kurulan “Mühendishane-i Bahri Hümayun” matematik ve geometri temelli eğitim ile Gemi İnşaatı Mühendisleri mezun etmiş, zamanla askeri ve sivil amaçlı eğitim ihtiyacı duyularak “Bahriye Mektebi”, “</w:t>
      </w:r>
      <w:proofErr w:type="spellStart"/>
      <w:r w:rsidRPr="006A0D9A">
        <w:rPr>
          <w:sz w:val="24"/>
          <w:szCs w:val="24"/>
        </w:rPr>
        <w:t>Sefain</w:t>
      </w:r>
      <w:proofErr w:type="spellEnd"/>
      <w:r w:rsidRPr="006A0D9A">
        <w:rPr>
          <w:sz w:val="24"/>
          <w:szCs w:val="24"/>
        </w:rPr>
        <w:t>-i Ticariye” gibi okullar kurulmuştur.</w:t>
      </w:r>
    </w:p>
    <w:p w:rsidR="00A73050" w:rsidRPr="006A0D9A" w:rsidRDefault="00A73050" w:rsidP="00A73050">
      <w:pPr>
        <w:jc w:val="both"/>
        <w:rPr>
          <w:sz w:val="24"/>
          <w:szCs w:val="24"/>
        </w:rPr>
      </w:pPr>
    </w:p>
    <w:p w:rsidR="00A73050" w:rsidRPr="006A0D9A" w:rsidRDefault="00A73050" w:rsidP="00A73050">
      <w:pPr>
        <w:jc w:val="both"/>
        <w:rPr>
          <w:sz w:val="24"/>
          <w:szCs w:val="24"/>
        </w:rPr>
      </w:pPr>
      <w:r w:rsidRPr="006A0D9A">
        <w:rPr>
          <w:sz w:val="24"/>
          <w:szCs w:val="24"/>
        </w:rPr>
        <w:t xml:space="preserve">Bahriye Mektebinin İnşaat-ı Bahriye Bölümünün 1923 yılındaki ilk mezunları olan Ata Nutku ve Muhittin </w:t>
      </w:r>
      <w:proofErr w:type="spellStart"/>
      <w:r w:rsidRPr="006A0D9A">
        <w:rPr>
          <w:sz w:val="24"/>
          <w:szCs w:val="24"/>
        </w:rPr>
        <w:t>Etingü</w:t>
      </w:r>
      <w:proofErr w:type="spellEnd"/>
      <w:r w:rsidRPr="006A0D9A">
        <w:rPr>
          <w:sz w:val="24"/>
          <w:szCs w:val="24"/>
        </w:rPr>
        <w:t xml:space="preserve"> Türkiye'deki gemi inşaatı eğitim ve öğretiminin öncüsü ve duayeni olmuşlardır. Yüksek Mühendis Mektebinin bugünkü Senato karşılığı olan Okul Tedris Kurulunun 10.09.1943 tarihli toplantısında 6 yıllık eğitimi öngören Gemi İnşaatı Yüksek Mühendisliği Bölümünün açılmasına karar verilmiştir.</w:t>
      </w:r>
    </w:p>
    <w:p w:rsidR="00A73050" w:rsidRPr="006A0D9A" w:rsidRDefault="00A73050" w:rsidP="00A73050">
      <w:pPr>
        <w:jc w:val="both"/>
        <w:rPr>
          <w:sz w:val="24"/>
          <w:szCs w:val="24"/>
        </w:rPr>
      </w:pPr>
    </w:p>
    <w:p w:rsidR="00A73050" w:rsidRPr="006A0D9A" w:rsidRDefault="00A73050" w:rsidP="00A73050">
      <w:pPr>
        <w:jc w:val="both"/>
        <w:rPr>
          <w:sz w:val="24"/>
          <w:szCs w:val="24"/>
        </w:rPr>
      </w:pPr>
      <w:r w:rsidRPr="006A0D9A">
        <w:rPr>
          <w:sz w:val="24"/>
          <w:szCs w:val="24"/>
        </w:rPr>
        <w:lastRenderedPageBreak/>
        <w:t>Yüksek Mühendis Mektebinin ismi 1945 yılında İstanbul Teknik Üniversitesi olarak değişmiş ve Gemi Bölümü Makina Fakültesi bünyesinde yer almıştır. Bölümün her iki kürsüsünde görev alan öğretim üyeleri ile 1971 yılında Gemi İnşaatı ve Deniz Bilimleri Fakültesi kurulmuştur.</w:t>
      </w:r>
    </w:p>
    <w:p w:rsidR="00A73050" w:rsidRPr="006A0D9A" w:rsidRDefault="00A73050" w:rsidP="00A73050">
      <w:pPr>
        <w:jc w:val="both"/>
        <w:rPr>
          <w:sz w:val="24"/>
          <w:szCs w:val="24"/>
        </w:rPr>
      </w:pPr>
    </w:p>
    <w:p w:rsidR="00A73050" w:rsidRPr="006A0D9A" w:rsidRDefault="00A73050" w:rsidP="00A73050">
      <w:pPr>
        <w:jc w:val="both"/>
        <w:rPr>
          <w:sz w:val="24"/>
          <w:szCs w:val="24"/>
        </w:rPr>
      </w:pPr>
      <w:r w:rsidRPr="006A0D9A">
        <w:rPr>
          <w:sz w:val="24"/>
          <w:szCs w:val="24"/>
        </w:rPr>
        <w:t xml:space="preserve">Gemi İnşaatı ve Deniz Bilimleri Fakültesi 1982 yılına kadar sadece Gemi İnşaatı Bölümü'ne, 1982 yılında ise Deniz Teknolojisi Mühendisliği Bölümü'nün kurulmasıyla birlikte; her iki bölüme birden öğrenci almakta ve mezun etmektedir. </w:t>
      </w:r>
    </w:p>
    <w:p w:rsidR="00A73050" w:rsidRPr="006A0D9A" w:rsidRDefault="00A73050" w:rsidP="00A73050">
      <w:pPr>
        <w:jc w:val="both"/>
        <w:rPr>
          <w:sz w:val="24"/>
          <w:szCs w:val="24"/>
        </w:rPr>
      </w:pPr>
    </w:p>
    <w:p w:rsidR="00A73050" w:rsidRPr="006A0D9A" w:rsidRDefault="00A73050" w:rsidP="00A73050">
      <w:pPr>
        <w:jc w:val="both"/>
        <w:rPr>
          <w:sz w:val="24"/>
          <w:szCs w:val="24"/>
        </w:rPr>
      </w:pPr>
      <w:r w:rsidRPr="006A0D9A">
        <w:rPr>
          <w:sz w:val="24"/>
          <w:szCs w:val="24"/>
        </w:rPr>
        <w:t xml:space="preserve">Fakülte 1988 yılından itibaren taşındığı Ayazağa Kampüsü’nde yeni ve modern binasına taşınmıştır. 2011 yılında her iki bölümü ile ABET Akreditasyonunu almış olup, Türkiye’nin “Gemi İnşaatı ve Gemi Makinaları Mühendisliği” </w:t>
      </w:r>
      <w:r w:rsidR="00E42342" w:rsidRPr="006A0D9A">
        <w:rPr>
          <w:sz w:val="24"/>
          <w:szCs w:val="24"/>
        </w:rPr>
        <w:t>u</w:t>
      </w:r>
      <w:r w:rsidRPr="006A0D9A">
        <w:rPr>
          <w:sz w:val="24"/>
          <w:szCs w:val="24"/>
        </w:rPr>
        <w:t xml:space="preserve">nvanı veren ilk </w:t>
      </w:r>
      <w:proofErr w:type="gramStart"/>
      <w:r w:rsidRPr="006A0D9A">
        <w:rPr>
          <w:sz w:val="24"/>
          <w:szCs w:val="24"/>
        </w:rPr>
        <w:t>ve  “</w:t>
      </w:r>
      <w:proofErr w:type="gramEnd"/>
      <w:r w:rsidRPr="006A0D9A">
        <w:rPr>
          <w:sz w:val="24"/>
          <w:szCs w:val="24"/>
        </w:rPr>
        <w:t xml:space="preserve">Gemi ve Deniz Teknolojisi Mühendisliği </w:t>
      </w:r>
      <w:proofErr w:type="spellStart"/>
      <w:r w:rsidRPr="006A0D9A">
        <w:rPr>
          <w:sz w:val="24"/>
          <w:szCs w:val="24"/>
        </w:rPr>
        <w:t>ünvanı</w:t>
      </w:r>
      <w:proofErr w:type="spellEnd"/>
      <w:r w:rsidRPr="006A0D9A">
        <w:rPr>
          <w:sz w:val="24"/>
          <w:szCs w:val="24"/>
        </w:rPr>
        <w:t xml:space="preserve"> veren tek Fakültedir.</w:t>
      </w:r>
    </w:p>
    <w:p w:rsidR="007E3A07" w:rsidRPr="006A0D9A" w:rsidRDefault="007E3A07" w:rsidP="007E3A07">
      <w:pPr>
        <w:jc w:val="both"/>
        <w:rPr>
          <w:sz w:val="24"/>
          <w:szCs w:val="24"/>
        </w:rPr>
      </w:pPr>
    </w:p>
    <w:p w:rsidR="00225DF8" w:rsidRPr="006A0D9A" w:rsidRDefault="00225DF8" w:rsidP="00415F5D">
      <w:pPr>
        <w:spacing w:line="360" w:lineRule="auto"/>
        <w:jc w:val="both"/>
        <w:rPr>
          <w:b/>
          <w:color w:val="000000" w:themeColor="text1"/>
          <w:sz w:val="24"/>
          <w:szCs w:val="24"/>
        </w:rPr>
      </w:pPr>
      <w:r w:rsidRPr="006A0D9A">
        <w:rPr>
          <w:b/>
          <w:color w:val="000000" w:themeColor="text1"/>
          <w:sz w:val="24"/>
          <w:szCs w:val="24"/>
        </w:rPr>
        <w:t>Yerleşke</w:t>
      </w:r>
    </w:p>
    <w:p w:rsidR="005E6A22" w:rsidRPr="006A0D9A" w:rsidRDefault="005E6A22" w:rsidP="00415F5D">
      <w:pPr>
        <w:spacing w:line="360" w:lineRule="auto"/>
        <w:jc w:val="both"/>
        <w:rPr>
          <w:color w:val="000000" w:themeColor="text1"/>
          <w:sz w:val="24"/>
          <w:szCs w:val="24"/>
        </w:rPr>
      </w:pPr>
      <w:r w:rsidRPr="006A0D9A">
        <w:rPr>
          <w:color w:val="000000" w:themeColor="text1"/>
          <w:sz w:val="24"/>
          <w:szCs w:val="24"/>
        </w:rPr>
        <w:t xml:space="preserve">İTÜ Gemi İnşaatı ve Deniz Bilimleri Fakültesi İTÜ Ayazağa </w:t>
      </w:r>
      <w:proofErr w:type="spellStart"/>
      <w:r w:rsidRPr="006A0D9A">
        <w:rPr>
          <w:color w:val="000000" w:themeColor="text1"/>
          <w:sz w:val="24"/>
          <w:szCs w:val="24"/>
        </w:rPr>
        <w:t>Yerleşkesi’nde</w:t>
      </w:r>
      <w:proofErr w:type="spellEnd"/>
      <w:r w:rsidRPr="006A0D9A">
        <w:rPr>
          <w:color w:val="000000" w:themeColor="text1"/>
          <w:sz w:val="24"/>
          <w:szCs w:val="24"/>
        </w:rPr>
        <w:t xml:space="preserve"> yer almaktadır.</w:t>
      </w:r>
    </w:p>
    <w:p w:rsidR="00DD15C8" w:rsidRPr="006A0D9A" w:rsidRDefault="001B6A05" w:rsidP="00415F5D">
      <w:pPr>
        <w:spacing w:line="360" w:lineRule="auto"/>
        <w:jc w:val="both"/>
        <w:rPr>
          <w:b/>
          <w:color w:val="000000" w:themeColor="text1"/>
          <w:sz w:val="24"/>
          <w:szCs w:val="24"/>
        </w:rPr>
      </w:pPr>
      <w:r w:rsidRPr="006A0D9A">
        <w:rPr>
          <w:b/>
          <w:color w:val="000000" w:themeColor="text1"/>
          <w:sz w:val="24"/>
          <w:szCs w:val="24"/>
        </w:rPr>
        <w:t>Mevzuat</w:t>
      </w:r>
    </w:p>
    <w:p w:rsidR="005E6A22" w:rsidRPr="006A0D9A" w:rsidRDefault="005E6A22" w:rsidP="00415F5D">
      <w:pPr>
        <w:spacing w:line="360" w:lineRule="auto"/>
        <w:jc w:val="both"/>
        <w:rPr>
          <w:color w:val="000000" w:themeColor="text1"/>
          <w:sz w:val="24"/>
          <w:szCs w:val="24"/>
        </w:rPr>
      </w:pPr>
      <w:r w:rsidRPr="006A0D9A">
        <w:rPr>
          <w:color w:val="000000" w:themeColor="text1"/>
          <w:sz w:val="24"/>
          <w:szCs w:val="24"/>
        </w:rPr>
        <w:t>-2547</w:t>
      </w:r>
      <w:r w:rsidR="00986934" w:rsidRPr="006A0D9A">
        <w:rPr>
          <w:color w:val="000000" w:themeColor="text1"/>
          <w:sz w:val="24"/>
          <w:szCs w:val="24"/>
        </w:rPr>
        <w:t xml:space="preserve"> </w:t>
      </w:r>
      <w:r w:rsidRPr="006A0D9A">
        <w:rPr>
          <w:color w:val="000000" w:themeColor="text1"/>
          <w:sz w:val="24"/>
          <w:szCs w:val="24"/>
        </w:rPr>
        <w:t xml:space="preserve">Sayılı Yükseköğretim Kanunu ve bağlı </w:t>
      </w:r>
      <w:r w:rsidR="00986934" w:rsidRPr="006A0D9A">
        <w:rPr>
          <w:color w:val="000000" w:themeColor="text1"/>
          <w:sz w:val="24"/>
          <w:szCs w:val="24"/>
        </w:rPr>
        <w:t>Yönetmelikleri</w:t>
      </w:r>
    </w:p>
    <w:p w:rsidR="005E6A22" w:rsidRPr="006A0D9A" w:rsidRDefault="005E6A22" w:rsidP="00415F5D">
      <w:pPr>
        <w:spacing w:line="360" w:lineRule="auto"/>
        <w:jc w:val="both"/>
        <w:rPr>
          <w:color w:val="000000" w:themeColor="text1"/>
          <w:sz w:val="24"/>
          <w:szCs w:val="24"/>
        </w:rPr>
      </w:pPr>
      <w:r w:rsidRPr="006A0D9A">
        <w:rPr>
          <w:color w:val="000000" w:themeColor="text1"/>
          <w:sz w:val="24"/>
          <w:szCs w:val="24"/>
        </w:rPr>
        <w:t>-657</w:t>
      </w:r>
      <w:r w:rsidR="00986934" w:rsidRPr="006A0D9A">
        <w:rPr>
          <w:color w:val="000000" w:themeColor="text1"/>
          <w:sz w:val="24"/>
          <w:szCs w:val="24"/>
        </w:rPr>
        <w:t xml:space="preserve"> </w:t>
      </w:r>
      <w:r w:rsidRPr="006A0D9A">
        <w:rPr>
          <w:color w:val="000000" w:themeColor="text1"/>
          <w:sz w:val="24"/>
          <w:szCs w:val="24"/>
        </w:rPr>
        <w:t xml:space="preserve">Sayılı Devlet Memurları </w:t>
      </w:r>
      <w:r w:rsidR="00986934" w:rsidRPr="006A0D9A">
        <w:rPr>
          <w:color w:val="000000" w:themeColor="text1"/>
          <w:sz w:val="24"/>
          <w:szCs w:val="24"/>
        </w:rPr>
        <w:t>Kanunu</w:t>
      </w:r>
    </w:p>
    <w:p w:rsidR="00986934" w:rsidRPr="006A0D9A" w:rsidRDefault="00986934" w:rsidP="00415F5D">
      <w:pPr>
        <w:spacing w:line="360" w:lineRule="auto"/>
        <w:jc w:val="both"/>
        <w:rPr>
          <w:color w:val="000000" w:themeColor="text1"/>
          <w:sz w:val="24"/>
          <w:szCs w:val="24"/>
        </w:rPr>
      </w:pPr>
      <w:r w:rsidRPr="006A0D9A">
        <w:rPr>
          <w:color w:val="000000" w:themeColor="text1"/>
          <w:sz w:val="24"/>
          <w:szCs w:val="24"/>
        </w:rPr>
        <w:t>-2914 Sayılı Yükseköğretim Personel Kanunu</w:t>
      </w:r>
    </w:p>
    <w:p w:rsidR="00986934" w:rsidRPr="006A0D9A" w:rsidRDefault="00986934" w:rsidP="00415F5D">
      <w:pPr>
        <w:spacing w:line="360" w:lineRule="auto"/>
        <w:jc w:val="both"/>
        <w:rPr>
          <w:color w:val="000000" w:themeColor="text1"/>
          <w:sz w:val="24"/>
          <w:szCs w:val="24"/>
        </w:rPr>
      </w:pPr>
      <w:r w:rsidRPr="006A0D9A">
        <w:rPr>
          <w:color w:val="000000" w:themeColor="text1"/>
          <w:sz w:val="24"/>
          <w:szCs w:val="24"/>
        </w:rPr>
        <w:t>-5510 Sayılı Sosyal Sigortalar ve Genel Sağlık Sigortası Kanunu</w:t>
      </w:r>
    </w:p>
    <w:p w:rsidR="00986934" w:rsidRPr="006A0D9A" w:rsidRDefault="00986934" w:rsidP="00415F5D">
      <w:pPr>
        <w:spacing w:line="360" w:lineRule="auto"/>
        <w:jc w:val="both"/>
        <w:rPr>
          <w:color w:val="000000" w:themeColor="text1"/>
          <w:sz w:val="24"/>
          <w:szCs w:val="24"/>
        </w:rPr>
      </w:pPr>
      <w:r w:rsidRPr="006A0D9A">
        <w:rPr>
          <w:color w:val="000000" w:themeColor="text1"/>
          <w:sz w:val="24"/>
          <w:szCs w:val="24"/>
        </w:rPr>
        <w:t>-5434 Sayılı Türkiye Cumhuriyeti Emekli Sandığı Kanunu</w:t>
      </w:r>
    </w:p>
    <w:p w:rsidR="00986934" w:rsidRPr="006A0D9A" w:rsidRDefault="00986934" w:rsidP="00415F5D">
      <w:pPr>
        <w:spacing w:line="360" w:lineRule="auto"/>
        <w:jc w:val="both"/>
        <w:rPr>
          <w:color w:val="000000" w:themeColor="text1"/>
          <w:sz w:val="24"/>
          <w:szCs w:val="24"/>
        </w:rPr>
      </w:pPr>
      <w:r w:rsidRPr="006A0D9A">
        <w:rPr>
          <w:color w:val="000000" w:themeColor="text1"/>
          <w:sz w:val="24"/>
          <w:szCs w:val="24"/>
        </w:rPr>
        <w:t>-4734 Sayılı Kamu İhale Kanunu</w:t>
      </w:r>
    </w:p>
    <w:p w:rsidR="00986934" w:rsidRPr="006A0D9A" w:rsidRDefault="00986934" w:rsidP="00415F5D">
      <w:pPr>
        <w:spacing w:line="360" w:lineRule="auto"/>
        <w:jc w:val="both"/>
        <w:rPr>
          <w:color w:val="000000" w:themeColor="text1"/>
          <w:sz w:val="24"/>
          <w:szCs w:val="24"/>
        </w:rPr>
      </w:pPr>
      <w:r w:rsidRPr="006A0D9A">
        <w:rPr>
          <w:color w:val="000000" w:themeColor="text1"/>
          <w:sz w:val="24"/>
          <w:szCs w:val="24"/>
        </w:rPr>
        <w:t>-5018 Sayılı Kamu Mali Yönetimi ve Kontrol Kanunu</w:t>
      </w:r>
    </w:p>
    <w:p w:rsidR="00986934" w:rsidRDefault="00986934" w:rsidP="00415F5D">
      <w:pPr>
        <w:spacing w:line="360" w:lineRule="auto"/>
        <w:jc w:val="both"/>
        <w:rPr>
          <w:color w:val="000000" w:themeColor="text1"/>
          <w:sz w:val="24"/>
          <w:szCs w:val="24"/>
        </w:rPr>
      </w:pPr>
      <w:r w:rsidRPr="006A0D9A">
        <w:rPr>
          <w:color w:val="000000" w:themeColor="text1"/>
          <w:sz w:val="24"/>
          <w:szCs w:val="24"/>
        </w:rPr>
        <w:t>-6245 Sayılı Harcırah Kanunu</w:t>
      </w:r>
    </w:p>
    <w:p w:rsidR="005A044B" w:rsidRDefault="005A044B" w:rsidP="00415F5D">
      <w:pPr>
        <w:spacing w:line="360" w:lineRule="auto"/>
        <w:jc w:val="both"/>
        <w:rPr>
          <w:b/>
          <w:color w:val="000000" w:themeColor="text1"/>
          <w:sz w:val="24"/>
          <w:szCs w:val="24"/>
        </w:rPr>
      </w:pPr>
    </w:p>
    <w:p w:rsidR="00AC4785" w:rsidRDefault="00AC4785" w:rsidP="00415F5D">
      <w:pPr>
        <w:spacing w:line="360" w:lineRule="auto"/>
        <w:jc w:val="both"/>
        <w:rPr>
          <w:rStyle w:val="Gl"/>
          <w:rFonts w:ascii="Source Sans Pro" w:hAnsi="Source Sans Pro"/>
          <w:color w:val="333333"/>
          <w:sz w:val="28"/>
          <w:szCs w:val="28"/>
          <w:shd w:val="clear" w:color="auto" w:fill="FFFFFF"/>
        </w:rPr>
      </w:pPr>
      <w:r w:rsidRPr="00AC4785">
        <w:rPr>
          <w:rStyle w:val="Gl"/>
          <w:rFonts w:ascii="Source Sans Pro" w:hAnsi="Source Sans Pro"/>
          <w:color w:val="333333"/>
          <w:sz w:val="28"/>
          <w:szCs w:val="28"/>
          <w:shd w:val="clear" w:color="auto" w:fill="FFFFFF"/>
        </w:rPr>
        <w:t>Fakültemiz bünyesinde iki farklı lisans programı bulunmaktadır:</w:t>
      </w:r>
    </w:p>
    <w:p w:rsidR="00AC4785" w:rsidRPr="00BB2E1C" w:rsidRDefault="00BB2E1C" w:rsidP="00BB2E1C">
      <w:pPr>
        <w:pStyle w:val="ListeParagraf"/>
        <w:numPr>
          <w:ilvl w:val="0"/>
          <w:numId w:val="29"/>
        </w:numPr>
        <w:spacing w:line="360" w:lineRule="auto"/>
        <w:jc w:val="both"/>
        <w:rPr>
          <w:color w:val="000000" w:themeColor="text1"/>
          <w:sz w:val="24"/>
          <w:szCs w:val="24"/>
        </w:rPr>
      </w:pPr>
      <w:r w:rsidRPr="00BB2E1C">
        <w:rPr>
          <w:color w:val="000000" w:themeColor="text1"/>
          <w:sz w:val="24"/>
          <w:szCs w:val="24"/>
        </w:rPr>
        <w:t>Gemi İnşaatı ve Gemi Makinaları Mühendisliği Bölümü</w:t>
      </w:r>
    </w:p>
    <w:p w:rsidR="00BB2E1C" w:rsidRPr="00BB2E1C" w:rsidRDefault="00BB2E1C" w:rsidP="00BB2E1C">
      <w:pPr>
        <w:pStyle w:val="ListeParagraf"/>
        <w:numPr>
          <w:ilvl w:val="0"/>
          <w:numId w:val="29"/>
        </w:numPr>
        <w:spacing w:line="360" w:lineRule="auto"/>
        <w:jc w:val="both"/>
        <w:rPr>
          <w:color w:val="000000" w:themeColor="text1"/>
          <w:sz w:val="24"/>
          <w:szCs w:val="24"/>
        </w:rPr>
      </w:pPr>
      <w:r w:rsidRPr="00BB2E1C">
        <w:rPr>
          <w:color w:val="000000" w:themeColor="text1"/>
          <w:sz w:val="24"/>
          <w:szCs w:val="24"/>
        </w:rPr>
        <w:t>Gemi ve Deniz Teknolojisi Mühendisliği Bölümü</w:t>
      </w:r>
    </w:p>
    <w:p w:rsidR="00BB2E1C" w:rsidRDefault="00BB2E1C" w:rsidP="00BB2E1C">
      <w:pPr>
        <w:spacing w:line="360" w:lineRule="auto"/>
        <w:jc w:val="both"/>
        <w:rPr>
          <w:rStyle w:val="Gl"/>
          <w:rFonts w:ascii="Source Sans Pro" w:hAnsi="Source Sans Pro"/>
          <w:color w:val="333333"/>
          <w:sz w:val="28"/>
          <w:szCs w:val="28"/>
          <w:shd w:val="clear" w:color="auto" w:fill="FFFFFF"/>
        </w:rPr>
      </w:pPr>
      <w:r w:rsidRPr="00BB2E1C">
        <w:rPr>
          <w:rStyle w:val="Gl"/>
          <w:rFonts w:ascii="Source Sans Pro" w:hAnsi="Source Sans Pro"/>
          <w:color w:val="333333"/>
          <w:sz w:val="28"/>
          <w:szCs w:val="28"/>
          <w:shd w:val="clear" w:color="auto" w:fill="FFFFFF"/>
        </w:rPr>
        <w:t>Fakültemiz bünyesinde dört farklı lisansüstü programı bulunmaktadır:</w:t>
      </w:r>
    </w:p>
    <w:p w:rsidR="00BB2E1C" w:rsidRPr="00BB2E1C" w:rsidRDefault="00BB2E1C" w:rsidP="00BB2E1C">
      <w:pPr>
        <w:pStyle w:val="ListeParagraf"/>
        <w:numPr>
          <w:ilvl w:val="0"/>
          <w:numId w:val="29"/>
        </w:numPr>
        <w:spacing w:line="360" w:lineRule="auto"/>
        <w:jc w:val="both"/>
        <w:rPr>
          <w:color w:val="000000" w:themeColor="text1"/>
          <w:sz w:val="24"/>
          <w:szCs w:val="24"/>
        </w:rPr>
      </w:pPr>
      <w:r w:rsidRPr="00BB2E1C">
        <w:rPr>
          <w:color w:val="000000" w:themeColor="text1"/>
          <w:sz w:val="24"/>
          <w:szCs w:val="24"/>
        </w:rPr>
        <w:t xml:space="preserve">Gemi İnşaatı ve Gemi Makinaları Mühendisliği </w:t>
      </w:r>
      <w:r>
        <w:rPr>
          <w:color w:val="000000" w:themeColor="text1"/>
          <w:sz w:val="24"/>
          <w:szCs w:val="24"/>
        </w:rPr>
        <w:t>Lisansüstü Programı</w:t>
      </w:r>
    </w:p>
    <w:p w:rsidR="00BB2E1C" w:rsidRDefault="00BB2E1C" w:rsidP="00BB2E1C">
      <w:pPr>
        <w:pStyle w:val="ListeParagraf"/>
        <w:numPr>
          <w:ilvl w:val="0"/>
          <w:numId w:val="29"/>
        </w:numPr>
        <w:spacing w:line="360" w:lineRule="auto"/>
        <w:jc w:val="both"/>
        <w:rPr>
          <w:color w:val="000000" w:themeColor="text1"/>
          <w:sz w:val="24"/>
          <w:szCs w:val="24"/>
        </w:rPr>
      </w:pPr>
      <w:r w:rsidRPr="00BB2E1C">
        <w:rPr>
          <w:color w:val="000000" w:themeColor="text1"/>
          <w:sz w:val="24"/>
          <w:szCs w:val="24"/>
        </w:rPr>
        <w:t xml:space="preserve">Gemi ve Deniz Teknolojisi Mühendisliği </w:t>
      </w:r>
      <w:r>
        <w:rPr>
          <w:color w:val="000000" w:themeColor="text1"/>
          <w:sz w:val="24"/>
          <w:szCs w:val="24"/>
        </w:rPr>
        <w:t>Lisansüstü Programı</w:t>
      </w:r>
    </w:p>
    <w:p w:rsidR="00BB2E1C" w:rsidRDefault="00BB2E1C" w:rsidP="00BB2E1C">
      <w:pPr>
        <w:pStyle w:val="ListeParagraf"/>
        <w:numPr>
          <w:ilvl w:val="0"/>
          <w:numId w:val="29"/>
        </w:numPr>
        <w:spacing w:line="360" w:lineRule="auto"/>
        <w:jc w:val="both"/>
        <w:rPr>
          <w:color w:val="000000" w:themeColor="text1"/>
          <w:sz w:val="24"/>
          <w:szCs w:val="24"/>
        </w:rPr>
      </w:pPr>
      <w:r>
        <w:rPr>
          <w:color w:val="000000" w:themeColor="text1"/>
          <w:sz w:val="24"/>
          <w:szCs w:val="24"/>
        </w:rPr>
        <w:t xml:space="preserve">Açık Deniz </w:t>
      </w:r>
      <w:r w:rsidRPr="00BB2E1C">
        <w:rPr>
          <w:color w:val="000000" w:themeColor="text1"/>
          <w:sz w:val="24"/>
          <w:szCs w:val="24"/>
        </w:rPr>
        <w:t xml:space="preserve">Mühendisliği </w:t>
      </w:r>
      <w:r>
        <w:rPr>
          <w:color w:val="000000" w:themeColor="text1"/>
          <w:sz w:val="24"/>
          <w:szCs w:val="24"/>
        </w:rPr>
        <w:t>Lisansüstü Programı</w:t>
      </w:r>
    </w:p>
    <w:p w:rsidR="00BB2E1C" w:rsidRDefault="00BB2E1C" w:rsidP="00BB2E1C">
      <w:pPr>
        <w:pStyle w:val="ListeParagraf"/>
        <w:numPr>
          <w:ilvl w:val="0"/>
          <w:numId w:val="29"/>
        </w:numPr>
        <w:spacing w:line="360" w:lineRule="auto"/>
        <w:jc w:val="both"/>
        <w:rPr>
          <w:color w:val="000000" w:themeColor="text1"/>
          <w:sz w:val="24"/>
          <w:szCs w:val="24"/>
        </w:rPr>
      </w:pPr>
      <w:r>
        <w:rPr>
          <w:color w:val="000000" w:themeColor="text1"/>
          <w:sz w:val="24"/>
          <w:szCs w:val="24"/>
        </w:rPr>
        <w:t xml:space="preserve">Açık Deniz </w:t>
      </w:r>
      <w:r w:rsidRPr="00BB2E1C">
        <w:rPr>
          <w:color w:val="000000" w:themeColor="text1"/>
          <w:sz w:val="24"/>
          <w:szCs w:val="24"/>
        </w:rPr>
        <w:t>Mühendisliği</w:t>
      </w:r>
      <w:r>
        <w:rPr>
          <w:color w:val="000000" w:themeColor="text1"/>
          <w:sz w:val="24"/>
          <w:szCs w:val="24"/>
        </w:rPr>
        <w:t xml:space="preserve"> Tezsiz</w:t>
      </w:r>
      <w:r w:rsidRPr="00BB2E1C">
        <w:rPr>
          <w:color w:val="000000" w:themeColor="text1"/>
          <w:sz w:val="24"/>
          <w:szCs w:val="24"/>
        </w:rPr>
        <w:t xml:space="preserve"> </w:t>
      </w:r>
      <w:r>
        <w:rPr>
          <w:color w:val="000000" w:themeColor="text1"/>
          <w:sz w:val="24"/>
          <w:szCs w:val="24"/>
        </w:rPr>
        <w:t>Lisansüstü Programı</w:t>
      </w:r>
    </w:p>
    <w:p w:rsidR="00BB2E1C" w:rsidRPr="00BB2E1C" w:rsidRDefault="00BB2E1C" w:rsidP="00BB2E1C">
      <w:pPr>
        <w:spacing w:line="360" w:lineRule="auto"/>
        <w:ind w:left="426"/>
        <w:jc w:val="both"/>
        <w:rPr>
          <w:color w:val="000000" w:themeColor="text1"/>
          <w:sz w:val="24"/>
          <w:szCs w:val="24"/>
        </w:rPr>
      </w:pPr>
    </w:p>
    <w:p w:rsidR="00BB2E1C" w:rsidRPr="00BB2E1C" w:rsidRDefault="00BB2E1C" w:rsidP="00BB2E1C">
      <w:pPr>
        <w:spacing w:line="360" w:lineRule="auto"/>
        <w:jc w:val="both"/>
        <w:rPr>
          <w:color w:val="000000" w:themeColor="text1"/>
          <w:sz w:val="24"/>
          <w:szCs w:val="24"/>
        </w:rPr>
      </w:pPr>
    </w:p>
    <w:p w:rsidR="000D68E0" w:rsidRDefault="000D68E0" w:rsidP="00415F5D">
      <w:pPr>
        <w:spacing w:line="360" w:lineRule="auto"/>
        <w:jc w:val="both"/>
        <w:rPr>
          <w:color w:val="000000" w:themeColor="text1"/>
          <w:sz w:val="24"/>
          <w:szCs w:val="24"/>
        </w:rPr>
      </w:pPr>
    </w:p>
    <w:p w:rsidR="00123A18" w:rsidRDefault="00123A18" w:rsidP="00415F5D">
      <w:pPr>
        <w:spacing w:line="360" w:lineRule="auto"/>
        <w:jc w:val="both"/>
        <w:rPr>
          <w:color w:val="000000" w:themeColor="text1"/>
          <w:sz w:val="24"/>
          <w:szCs w:val="24"/>
        </w:rPr>
      </w:pPr>
    </w:p>
    <w:p w:rsidR="005A044B" w:rsidRDefault="005A044B" w:rsidP="00415F5D">
      <w:pPr>
        <w:spacing w:line="360" w:lineRule="auto"/>
        <w:jc w:val="both"/>
        <w:rPr>
          <w:color w:val="000000" w:themeColor="text1"/>
          <w:sz w:val="24"/>
          <w:szCs w:val="24"/>
        </w:rPr>
      </w:pPr>
    </w:p>
    <w:p w:rsidR="005A044B" w:rsidRDefault="005A044B" w:rsidP="00415F5D">
      <w:pPr>
        <w:spacing w:line="360" w:lineRule="auto"/>
        <w:jc w:val="both"/>
        <w:rPr>
          <w:color w:val="000000" w:themeColor="text1"/>
          <w:sz w:val="24"/>
          <w:szCs w:val="24"/>
        </w:rPr>
      </w:pPr>
    </w:p>
    <w:p w:rsidR="00123A18" w:rsidRPr="00123A18" w:rsidRDefault="00123A18" w:rsidP="00415F5D">
      <w:pPr>
        <w:spacing w:line="360" w:lineRule="auto"/>
        <w:jc w:val="both"/>
        <w:rPr>
          <w:b/>
          <w:color w:val="000000" w:themeColor="text1"/>
          <w:sz w:val="24"/>
          <w:szCs w:val="24"/>
        </w:rPr>
      </w:pPr>
    </w:p>
    <w:bookmarkEnd w:id="5"/>
    <w:p w:rsidR="00A65B2C" w:rsidRDefault="00C17DCE" w:rsidP="00902C7D">
      <w:pPr>
        <w:pStyle w:val="Stil28"/>
        <w:numPr>
          <w:ilvl w:val="0"/>
          <w:numId w:val="19"/>
        </w:numPr>
        <w:rPr>
          <w:rFonts w:ascii="Times New Roman" w:hAnsi="Times New Roman" w:cs="Times New Roman"/>
          <w:color w:val="000000" w:themeColor="text1"/>
        </w:rPr>
      </w:pPr>
      <w:r w:rsidRPr="006A0D9A">
        <w:rPr>
          <w:rFonts w:ascii="Times New Roman" w:hAnsi="Times New Roman" w:cs="Times New Roman"/>
          <w:color w:val="000000" w:themeColor="text1"/>
        </w:rPr>
        <w:t>FİZİKSEL YAPI</w:t>
      </w:r>
    </w:p>
    <w:p w:rsidR="005B5BE0" w:rsidRPr="006A0D9A" w:rsidRDefault="005B5BE0" w:rsidP="005B5BE0">
      <w:pPr>
        <w:pStyle w:val="Stil28"/>
        <w:ind w:left="720"/>
        <w:rPr>
          <w:rFonts w:ascii="Times New Roman" w:hAnsi="Times New Roman" w:cs="Times New Roman"/>
          <w:color w:val="000000" w:themeColor="text1"/>
        </w:rPr>
      </w:pPr>
    </w:p>
    <w:p w:rsidR="00F046D8" w:rsidRPr="006A0D9A" w:rsidRDefault="00440B8E" w:rsidP="00415F5D">
      <w:pPr>
        <w:spacing w:line="360" w:lineRule="auto"/>
        <w:jc w:val="both"/>
        <w:rPr>
          <w:bCs/>
          <w:color w:val="000000" w:themeColor="text1"/>
          <w:sz w:val="24"/>
          <w:szCs w:val="24"/>
        </w:rPr>
      </w:pPr>
      <w:r w:rsidRPr="006A0D9A">
        <w:rPr>
          <w:bCs/>
          <w:color w:val="000000" w:themeColor="text1"/>
          <w:sz w:val="24"/>
          <w:szCs w:val="24"/>
        </w:rPr>
        <w:t>T</w:t>
      </w:r>
      <w:r w:rsidR="00040943" w:rsidRPr="006A0D9A">
        <w:rPr>
          <w:bCs/>
          <w:color w:val="000000" w:themeColor="text1"/>
          <w:sz w:val="24"/>
          <w:szCs w:val="24"/>
        </w:rPr>
        <w:t xml:space="preserve">ablolar, </w:t>
      </w:r>
      <w:r w:rsidR="00C67B1D" w:rsidRPr="006A0D9A">
        <w:rPr>
          <w:bCs/>
          <w:color w:val="000000" w:themeColor="text1"/>
          <w:sz w:val="24"/>
          <w:szCs w:val="24"/>
        </w:rPr>
        <w:t>31.12.</w:t>
      </w:r>
      <w:r w:rsidR="00432DE2" w:rsidRPr="006A0D9A">
        <w:rPr>
          <w:bCs/>
          <w:color w:val="000000" w:themeColor="text1"/>
          <w:sz w:val="24"/>
          <w:szCs w:val="24"/>
        </w:rPr>
        <w:t>20</w:t>
      </w:r>
      <w:r w:rsidR="00EB7939">
        <w:rPr>
          <w:bCs/>
          <w:color w:val="000000" w:themeColor="text1"/>
          <w:sz w:val="24"/>
          <w:szCs w:val="24"/>
        </w:rPr>
        <w:t>2</w:t>
      </w:r>
      <w:r w:rsidR="006052B0">
        <w:rPr>
          <w:bCs/>
          <w:color w:val="000000" w:themeColor="text1"/>
          <w:sz w:val="24"/>
          <w:szCs w:val="24"/>
        </w:rPr>
        <w:t>3</w:t>
      </w:r>
      <w:r w:rsidR="00C459AB" w:rsidRPr="006A0D9A">
        <w:rPr>
          <w:bCs/>
          <w:color w:val="000000" w:themeColor="text1"/>
          <w:sz w:val="24"/>
          <w:szCs w:val="24"/>
        </w:rPr>
        <w:t xml:space="preserve"> </w:t>
      </w:r>
      <w:r w:rsidR="009861A1" w:rsidRPr="006A0D9A">
        <w:rPr>
          <w:bCs/>
          <w:color w:val="000000" w:themeColor="text1"/>
          <w:sz w:val="24"/>
          <w:szCs w:val="24"/>
        </w:rPr>
        <w:t>ve</w:t>
      </w:r>
      <w:r w:rsidR="005D6EAD" w:rsidRPr="006A0D9A">
        <w:rPr>
          <w:bCs/>
          <w:color w:val="000000" w:themeColor="text1"/>
          <w:sz w:val="24"/>
          <w:szCs w:val="24"/>
        </w:rPr>
        <w:t xml:space="preserve">rilerini </w:t>
      </w:r>
      <w:r w:rsidR="00D844FC" w:rsidRPr="006A0D9A">
        <w:rPr>
          <w:bCs/>
          <w:color w:val="000000" w:themeColor="text1"/>
          <w:sz w:val="24"/>
          <w:szCs w:val="24"/>
        </w:rPr>
        <w:t>içer</w:t>
      </w:r>
      <w:r w:rsidR="00191A4F" w:rsidRPr="006A0D9A">
        <w:rPr>
          <w:bCs/>
          <w:color w:val="000000" w:themeColor="text1"/>
          <w:sz w:val="24"/>
          <w:szCs w:val="24"/>
        </w:rPr>
        <w:t>mektedir.</w:t>
      </w:r>
    </w:p>
    <w:p w:rsidR="00D0144B" w:rsidRPr="006A0D9A" w:rsidRDefault="00D0144B" w:rsidP="00D0144B">
      <w:pPr>
        <w:jc w:val="both"/>
        <w:rPr>
          <w:bCs/>
          <w:sz w:val="24"/>
          <w:szCs w:val="24"/>
        </w:rPr>
      </w:pPr>
      <w:r w:rsidRPr="006A0D9A">
        <w:rPr>
          <w:bCs/>
          <w:sz w:val="24"/>
          <w:szCs w:val="24"/>
        </w:rPr>
        <w:t>Birim fiziki alanlarına ilişkin bilgiler aşağıdaki tablolarda gösteril</w:t>
      </w:r>
      <w:r w:rsidR="00191A4F" w:rsidRPr="006A0D9A">
        <w:rPr>
          <w:bCs/>
          <w:sz w:val="24"/>
          <w:szCs w:val="24"/>
        </w:rPr>
        <w:t>mektedir</w:t>
      </w:r>
      <w:r w:rsidRPr="006A0D9A">
        <w:rPr>
          <w:bCs/>
          <w:sz w:val="24"/>
          <w:szCs w:val="24"/>
        </w:rPr>
        <w:t>.</w:t>
      </w:r>
    </w:p>
    <w:p w:rsidR="008F485C" w:rsidRPr="006A0D9A" w:rsidRDefault="008F485C" w:rsidP="008F485C">
      <w:pPr>
        <w:keepNext/>
        <w:jc w:val="center"/>
        <w:outlineLvl w:val="2"/>
        <w:rPr>
          <w:color w:val="000000"/>
          <w:sz w:val="24"/>
          <w:szCs w:val="24"/>
        </w:rPr>
      </w:pPr>
      <w:bookmarkStart w:id="6" w:name="_Toc349652763"/>
    </w:p>
    <w:tbl>
      <w:tblPr>
        <w:tblStyle w:val="TabloKlavuzu"/>
        <w:tblW w:w="4380" w:type="dxa"/>
        <w:jc w:val="center"/>
        <w:tblLayout w:type="fixed"/>
        <w:tblLook w:val="01E0" w:firstRow="1" w:lastRow="1" w:firstColumn="1" w:lastColumn="1" w:noHBand="0" w:noVBand="0"/>
      </w:tblPr>
      <w:tblGrid>
        <w:gridCol w:w="1526"/>
        <w:gridCol w:w="2854"/>
      </w:tblGrid>
      <w:tr w:rsidR="00234FD4" w:rsidRPr="006A0D9A" w:rsidTr="00B32206">
        <w:trPr>
          <w:trHeight w:val="407"/>
          <w:jc w:val="center"/>
        </w:trPr>
        <w:tc>
          <w:tcPr>
            <w:tcW w:w="4380" w:type="dxa"/>
            <w:gridSpan w:val="2"/>
          </w:tcPr>
          <w:p w:rsidR="00234FD4" w:rsidRPr="006A0D9A" w:rsidRDefault="00234FD4" w:rsidP="00B32206">
            <w:pPr>
              <w:tabs>
                <w:tab w:val="left" w:pos="720"/>
              </w:tabs>
              <w:rPr>
                <w:b/>
                <w:bCs/>
                <w:sz w:val="24"/>
                <w:szCs w:val="24"/>
              </w:rPr>
            </w:pPr>
            <w:r w:rsidRPr="006A0D9A">
              <w:rPr>
                <w:b/>
                <w:bCs/>
                <w:sz w:val="24"/>
                <w:szCs w:val="24"/>
              </w:rPr>
              <w:t xml:space="preserve">Birim alanı                  </w:t>
            </w:r>
            <w:proofErr w:type="gramStart"/>
            <w:r w:rsidRPr="006A0D9A">
              <w:rPr>
                <w:b/>
                <w:bCs/>
                <w:sz w:val="24"/>
                <w:szCs w:val="24"/>
              </w:rPr>
              <w:t>Yüzölçümü  (</w:t>
            </w:r>
            <w:proofErr w:type="gramEnd"/>
            <w:r w:rsidRPr="006A0D9A">
              <w:rPr>
                <w:b/>
                <w:bCs/>
                <w:sz w:val="24"/>
                <w:szCs w:val="24"/>
              </w:rPr>
              <w:t>m²)</w:t>
            </w:r>
          </w:p>
        </w:tc>
      </w:tr>
      <w:tr w:rsidR="00234FD4" w:rsidRPr="006A0D9A" w:rsidTr="00B32206">
        <w:trPr>
          <w:jc w:val="center"/>
        </w:trPr>
        <w:tc>
          <w:tcPr>
            <w:tcW w:w="1526" w:type="dxa"/>
          </w:tcPr>
          <w:p w:rsidR="00234FD4" w:rsidRPr="006A0D9A" w:rsidRDefault="00234FD4" w:rsidP="00CE50EC">
            <w:pPr>
              <w:tabs>
                <w:tab w:val="left" w:pos="720"/>
              </w:tabs>
              <w:rPr>
                <w:bCs/>
                <w:sz w:val="24"/>
                <w:szCs w:val="24"/>
              </w:rPr>
            </w:pPr>
            <w:r w:rsidRPr="006A0D9A">
              <w:rPr>
                <w:bCs/>
                <w:sz w:val="24"/>
                <w:szCs w:val="24"/>
              </w:rPr>
              <w:t>Kapalı alan</w:t>
            </w:r>
          </w:p>
        </w:tc>
        <w:tc>
          <w:tcPr>
            <w:tcW w:w="2854" w:type="dxa"/>
          </w:tcPr>
          <w:p w:rsidR="00234FD4" w:rsidRPr="006A0D9A" w:rsidRDefault="00234FD4" w:rsidP="00B32206">
            <w:pPr>
              <w:tabs>
                <w:tab w:val="left" w:pos="720"/>
              </w:tabs>
              <w:jc w:val="center"/>
              <w:rPr>
                <w:bCs/>
                <w:sz w:val="24"/>
                <w:szCs w:val="24"/>
                <w:vertAlign w:val="superscript"/>
              </w:rPr>
            </w:pPr>
            <w:r w:rsidRPr="006A0D9A">
              <w:rPr>
                <w:bCs/>
                <w:sz w:val="24"/>
                <w:szCs w:val="24"/>
              </w:rPr>
              <w:t>15</w:t>
            </w:r>
            <w:r w:rsidR="00795DC4" w:rsidRPr="006A0D9A">
              <w:rPr>
                <w:bCs/>
                <w:sz w:val="24"/>
                <w:szCs w:val="24"/>
              </w:rPr>
              <w:t>.</w:t>
            </w:r>
            <w:r w:rsidRPr="006A0D9A">
              <w:rPr>
                <w:bCs/>
                <w:sz w:val="24"/>
                <w:szCs w:val="24"/>
              </w:rPr>
              <w:t>065</w:t>
            </w:r>
          </w:p>
        </w:tc>
      </w:tr>
      <w:tr w:rsidR="00234FD4" w:rsidRPr="006A0D9A" w:rsidTr="00B32206">
        <w:trPr>
          <w:jc w:val="center"/>
        </w:trPr>
        <w:tc>
          <w:tcPr>
            <w:tcW w:w="1526" w:type="dxa"/>
          </w:tcPr>
          <w:p w:rsidR="00234FD4" w:rsidRPr="006A0D9A" w:rsidRDefault="00234FD4" w:rsidP="00CE50EC">
            <w:pPr>
              <w:tabs>
                <w:tab w:val="left" w:pos="720"/>
              </w:tabs>
              <w:rPr>
                <w:bCs/>
                <w:sz w:val="24"/>
                <w:szCs w:val="24"/>
              </w:rPr>
            </w:pPr>
            <w:r w:rsidRPr="006A0D9A">
              <w:rPr>
                <w:bCs/>
                <w:sz w:val="24"/>
                <w:szCs w:val="24"/>
              </w:rPr>
              <w:t>Açık alan</w:t>
            </w:r>
          </w:p>
        </w:tc>
        <w:tc>
          <w:tcPr>
            <w:tcW w:w="2854" w:type="dxa"/>
          </w:tcPr>
          <w:p w:rsidR="00234FD4" w:rsidRPr="006A0D9A" w:rsidRDefault="00234FD4" w:rsidP="00B32206">
            <w:pPr>
              <w:tabs>
                <w:tab w:val="left" w:pos="720"/>
              </w:tabs>
              <w:jc w:val="center"/>
              <w:rPr>
                <w:bCs/>
                <w:sz w:val="24"/>
                <w:szCs w:val="24"/>
              </w:rPr>
            </w:pPr>
            <w:r w:rsidRPr="006A0D9A">
              <w:rPr>
                <w:bCs/>
                <w:sz w:val="24"/>
                <w:szCs w:val="24"/>
              </w:rPr>
              <w:t>1</w:t>
            </w:r>
            <w:r w:rsidR="00795DC4" w:rsidRPr="006A0D9A">
              <w:rPr>
                <w:bCs/>
                <w:sz w:val="24"/>
                <w:szCs w:val="24"/>
              </w:rPr>
              <w:t>.</w:t>
            </w:r>
            <w:r w:rsidRPr="006A0D9A">
              <w:rPr>
                <w:bCs/>
                <w:sz w:val="24"/>
                <w:szCs w:val="24"/>
              </w:rPr>
              <w:t>653</w:t>
            </w:r>
          </w:p>
        </w:tc>
      </w:tr>
      <w:tr w:rsidR="00234FD4" w:rsidRPr="006A0D9A" w:rsidTr="00B32206">
        <w:trPr>
          <w:jc w:val="center"/>
        </w:trPr>
        <w:tc>
          <w:tcPr>
            <w:tcW w:w="1526" w:type="dxa"/>
          </w:tcPr>
          <w:p w:rsidR="00234FD4" w:rsidRPr="006A0D9A" w:rsidRDefault="00234FD4" w:rsidP="00CE50EC">
            <w:pPr>
              <w:tabs>
                <w:tab w:val="left" w:pos="720"/>
                <w:tab w:val="right" w:pos="3807"/>
              </w:tabs>
              <w:rPr>
                <w:b/>
                <w:bCs/>
                <w:sz w:val="24"/>
                <w:szCs w:val="24"/>
              </w:rPr>
            </w:pPr>
            <w:r w:rsidRPr="006A0D9A">
              <w:rPr>
                <w:b/>
                <w:bCs/>
                <w:sz w:val="24"/>
                <w:szCs w:val="24"/>
              </w:rPr>
              <w:t>Toplam</w:t>
            </w:r>
          </w:p>
        </w:tc>
        <w:tc>
          <w:tcPr>
            <w:tcW w:w="2854" w:type="dxa"/>
          </w:tcPr>
          <w:p w:rsidR="00234FD4" w:rsidRPr="006A0D9A" w:rsidRDefault="00234FD4" w:rsidP="00B32206">
            <w:pPr>
              <w:tabs>
                <w:tab w:val="left" w:pos="720"/>
              </w:tabs>
              <w:jc w:val="center"/>
              <w:rPr>
                <w:b/>
                <w:bCs/>
                <w:sz w:val="24"/>
                <w:szCs w:val="24"/>
              </w:rPr>
            </w:pPr>
            <w:r w:rsidRPr="006A0D9A">
              <w:rPr>
                <w:b/>
                <w:bCs/>
                <w:sz w:val="24"/>
                <w:szCs w:val="24"/>
              </w:rPr>
              <w:t>16</w:t>
            </w:r>
            <w:r w:rsidR="00795DC4" w:rsidRPr="006A0D9A">
              <w:rPr>
                <w:b/>
                <w:bCs/>
                <w:sz w:val="24"/>
                <w:szCs w:val="24"/>
              </w:rPr>
              <w:t>.</w:t>
            </w:r>
            <w:r w:rsidRPr="006A0D9A">
              <w:rPr>
                <w:b/>
                <w:bCs/>
                <w:sz w:val="24"/>
                <w:szCs w:val="24"/>
              </w:rPr>
              <w:t>718</w:t>
            </w:r>
          </w:p>
        </w:tc>
      </w:tr>
    </w:tbl>
    <w:p w:rsidR="00234FD4" w:rsidRPr="006A0D9A" w:rsidRDefault="00234FD4" w:rsidP="00234FD4">
      <w:pPr>
        <w:jc w:val="both"/>
        <w:rPr>
          <w:b/>
          <w:sz w:val="24"/>
          <w:szCs w:val="24"/>
        </w:rPr>
      </w:pPr>
    </w:p>
    <w:tbl>
      <w:tblPr>
        <w:tblStyle w:val="TabloKlavuzu"/>
        <w:tblW w:w="0" w:type="auto"/>
        <w:jc w:val="center"/>
        <w:tblLook w:val="01E0" w:firstRow="1" w:lastRow="1" w:firstColumn="1" w:lastColumn="1" w:noHBand="0" w:noVBand="0"/>
      </w:tblPr>
      <w:tblGrid>
        <w:gridCol w:w="2518"/>
        <w:gridCol w:w="1701"/>
      </w:tblGrid>
      <w:tr w:rsidR="00234FD4" w:rsidRPr="006A0D9A" w:rsidTr="0085064B">
        <w:trPr>
          <w:trHeight w:val="329"/>
          <w:jc w:val="center"/>
        </w:trPr>
        <w:tc>
          <w:tcPr>
            <w:tcW w:w="4219" w:type="dxa"/>
            <w:gridSpan w:val="2"/>
          </w:tcPr>
          <w:p w:rsidR="00234FD4" w:rsidRPr="006A0D9A" w:rsidRDefault="00234FD4" w:rsidP="00CE50EC">
            <w:pPr>
              <w:rPr>
                <w:b/>
                <w:sz w:val="24"/>
                <w:szCs w:val="24"/>
              </w:rPr>
            </w:pPr>
            <w:r w:rsidRPr="006A0D9A">
              <w:rPr>
                <w:b/>
                <w:bCs/>
                <w:sz w:val="24"/>
                <w:szCs w:val="24"/>
              </w:rPr>
              <w:t>Eğitim Alanları                       Alan (m²)</w:t>
            </w:r>
          </w:p>
        </w:tc>
      </w:tr>
      <w:tr w:rsidR="00234FD4" w:rsidRPr="006A0D9A" w:rsidTr="00CE50EC">
        <w:trPr>
          <w:trHeight w:val="220"/>
          <w:jc w:val="center"/>
        </w:trPr>
        <w:tc>
          <w:tcPr>
            <w:tcW w:w="2518" w:type="dxa"/>
          </w:tcPr>
          <w:p w:rsidR="00234FD4" w:rsidRPr="006A0D9A" w:rsidRDefault="00234FD4" w:rsidP="00CE50EC">
            <w:pPr>
              <w:rPr>
                <w:bCs/>
                <w:sz w:val="24"/>
                <w:szCs w:val="24"/>
              </w:rPr>
            </w:pPr>
            <w:r w:rsidRPr="006A0D9A">
              <w:rPr>
                <w:sz w:val="24"/>
                <w:szCs w:val="24"/>
              </w:rPr>
              <w:t>Derslik</w:t>
            </w:r>
          </w:p>
        </w:tc>
        <w:tc>
          <w:tcPr>
            <w:tcW w:w="1701" w:type="dxa"/>
          </w:tcPr>
          <w:p w:rsidR="00234FD4" w:rsidRPr="006A0D9A" w:rsidRDefault="00234FD4" w:rsidP="00B32206">
            <w:pPr>
              <w:jc w:val="center"/>
              <w:rPr>
                <w:sz w:val="24"/>
                <w:szCs w:val="24"/>
              </w:rPr>
            </w:pPr>
            <w:r w:rsidRPr="006A0D9A">
              <w:rPr>
                <w:sz w:val="24"/>
                <w:szCs w:val="24"/>
              </w:rPr>
              <w:t>1</w:t>
            </w:r>
            <w:r w:rsidR="00795DC4" w:rsidRPr="006A0D9A">
              <w:rPr>
                <w:sz w:val="24"/>
                <w:szCs w:val="24"/>
              </w:rPr>
              <w:t>.</w:t>
            </w:r>
            <w:r w:rsidRPr="006A0D9A">
              <w:rPr>
                <w:sz w:val="24"/>
                <w:szCs w:val="24"/>
              </w:rPr>
              <w:t>510</w:t>
            </w:r>
          </w:p>
        </w:tc>
      </w:tr>
      <w:tr w:rsidR="00234FD4" w:rsidRPr="006A0D9A" w:rsidTr="00CE50EC">
        <w:trPr>
          <w:trHeight w:val="220"/>
          <w:jc w:val="center"/>
        </w:trPr>
        <w:tc>
          <w:tcPr>
            <w:tcW w:w="2518" w:type="dxa"/>
          </w:tcPr>
          <w:p w:rsidR="00234FD4" w:rsidRPr="006A0D9A" w:rsidRDefault="00234FD4" w:rsidP="00CE50EC">
            <w:pPr>
              <w:rPr>
                <w:bCs/>
                <w:sz w:val="24"/>
                <w:szCs w:val="24"/>
              </w:rPr>
            </w:pPr>
            <w:r w:rsidRPr="006A0D9A">
              <w:rPr>
                <w:sz w:val="24"/>
                <w:szCs w:val="24"/>
              </w:rPr>
              <w:t>Laboratuvar</w:t>
            </w:r>
          </w:p>
        </w:tc>
        <w:tc>
          <w:tcPr>
            <w:tcW w:w="1701" w:type="dxa"/>
          </w:tcPr>
          <w:p w:rsidR="00234FD4" w:rsidRPr="006A0D9A" w:rsidRDefault="00713F41" w:rsidP="008D5F5E">
            <w:pPr>
              <w:jc w:val="center"/>
              <w:rPr>
                <w:sz w:val="24"/>
                <w:szCs w:val="24"/>
              </w:rPr>
            </w:pPr>
            <w:r w:rsidRPr="006A0D9A">
              <w:rPr>
                <w:sz w:val="24"/>
                <w:szCs w:val="24"/>
              </w:rPr>
              <w:t>3</w:t>
            </w:r>
            <w:r w:rsidR="00795DC4" w:rsidRPr="006A0D9A">
              <w:rPr>
                <w:sz w:val="24"/>
                <w:szCs w:val="24"/>
              </w:rPr>
              <w:t>.</w:t>
            </w:r>
            <w:r w:rsidR="008D5F5E" w:rsidRPr="006A0D9A">
              <w:rPr>
                <w:sz w:val="24"/>
                <w:szCs w:val="24"/>
              </w:rPr>
              <w:t>866</w:t>
            </w:r>
          </w:p>
        </w:tc>
      </w:tr>
      <w:tr w:rsidR="00234FD4" w:rsidRPr="006A0D9A" w:rsidTr="00CE50EC">
        <w:trPr>
          <w:trHeight w:val="220"/>
          <w:jc w:val="center"/>
        </w:trPr>
        <w:tc>
          <w:tcPr>
            <w:tcW w:w="2518" w:type="dxa"/>
          </w:tcPr>
          <w:p w:rsidR="00234FD4" w:rsidRPr="006A0D9A" w:rsidRDefault="00234FD4" w:rsidP="00CE50EC">
            <w:pPr>
              <w:rPr>
                <w:b/>
                <w:bCs/>
                <w:sz w:val="24"/>
                <w:szCs w:val="24"/>
              </w:rPr>
            </w:pPr>
            <w:r w:rsidRPr="006A0D9A">
              <w:rPr>
                <w:b/>
                <w:bCs/>
                <w:sz w:val="24"/>
                <w:szCs w:val="24"/>
              </w:rPr>
              <w:t>Toplam</w:t>
            </w:r>
          </w:p>
        </w:tc>
        <w:tc>
          <w:tcPr>
            <w:tcW w:w="1701" w:type="dxa"/>
          </w:tcPr>
          <w:p w:rsidR="00234FD4" w:rsidRPr="006A0D9A" w:rsidRDefault="00713F41" w:rsidP="00B32206">
            <w:pPr>
              <w:jc w:val="center"/>
              <w:rPr>
                <w:b/>
                <w:bCs/>
                <w:sz w:val="24"/>
                <w:szCs w:val="24"/>
              </w:rPr>
            </w:pPr>
            <w:r w:rsidRPr="006A0D9A">
              <w:rPr>
                <w:b/>
                <w:bCs/>
                <w:sz w:val="24"/>
                <w:szCs w:val="24"/>
              </w:rPr>
              <w:t>5</w:t>
            </w:r>
            <w:r w:rsidR="00795DC4" w:rsidRPr="006A0D9A">
              <w:rPr>
                <w:b/>
                <w:bCs/>
                <w:sz w:val="24"/>
                <w:szCs w:val="24"/>
              </w:rPr>
              <w:t>.</w:t>
            </w:r>
            <w:r w:rsidRPr="006A0D9A">
              <w:rPr>
                <w:b/>
                <w:bCs/>
                <w:sz w:val="24"/>
                <w:szCs w:val="24"/>
              </w:rPr>
              <w:t>4</w:t>
            </w:r>
            <w:r w:rsidR="00F470E7" w:rsidRPr="006A0D9A">
              <w:rPr>
                <w:b/>
                <w:bCs/>
                <w:sz w:val="24"/>
                <w:szCs w:val="24"/>
              </w:rPr>
              <w:t>2</w:t>
            </w:r>
            <w:r w:rsidRPr="006A0D9A">
              <w:rPr>
                <w:b/>
                <w:bCs/>
                <w:sz w:val="24"/>
                <w:szCs w:val="24"/>
              </w:rPr>
              <w:t>3</w:t>
            </w:r>
          </w:p>
        </w:tc>
      </w:tr>
    </w:tbl>
    <w:p w:rsidR="00234FD4" w:rsidRPr="006A0D9A" w:rsidRDefault="00234FD4" w:rsidP="00234FD4">
      <w:pPr>
        <w:tabs>
          <w:tab w:val="center" w:pos="4422"/>
        </w:tabs>
        <w:jc w:val="both"/>
        <w:rPr>
          <w:b/>
          <w:color w:val="000000" w:themeColor="text1"/>
          <w:sz w:val="24"/>
          <w:szCs w:val="24"/>
        </w:rPr>
      </w:pPr>
    </w:p>
    <w:tbl>
      <w:tblPr>
        <w:tblStyle w:val="TabloKlavuzu"/>
        <w:tblW w:w="4365" w:type="dxa"/>
        <w:jc w:val="center"/>
        <w:tblLayout w:type="fixed"/>
        <w:tblLook w:val="01E0" w:firstRow="1" w:lastRow="1" w:firstColumn="1" w:lastColumn="1" w:noHBand="0" w:noVBand="0"/>
      </w:tblPr>
      <w:tblGrid>
        <w:gridCol w:w="2326"/>
        <w:gridCol w:w="709"/>
        <w:gridCol w:w="1330"/>
      </w:tblGrid>
      <w:tr w:rsidR="00234FD4" w:rsidRPr="006A0D9A" w:rsidTr="00976806">
        <w:trPr>
          <w:trHeight w:val="234"/>
          <w:jc w:val="center"/>
        </w:trPr>
        <w:tc>
          <w:tcPr>
            <w:tcW w:w="4365" w:type="dxa"/>
            <w:gridSpan w:val="3"/>
          </w:tcPr>
          <w:p w:rsidR="00234FD4" w:rsidRPr="006A0D9A" w:rsidRDefault="00234FD4" w:rsidP="00216F6A">
            <w:pPr>
              <w:jc w:val="center"/>
              <w:rPr>
                <w:sz w:val="24"/>
                <w:szCs w:val="24"/>
              </w:rPr>
            </w:pPr>
            <w:r w:rsidRPr="006A0D9A">
              <w:rPr>
                <w:b/>
                <w:bCs/>
                <w:sz w:val="24"/>
                <w:szCs w:val="24"/>
              </w:rPr>
              <w:t>Sosyal Alanlar</w:t>
            </w:r>
          </w:p>
        </w:tc>
      </w:tr>
      <w:tr w:rsidR="00234FD4" w:rsidRPr="006A0D9A" w:rsidTr="00216F6A">
        <w:trPr>
          <w:trHeight w:val="234"/>
          <w:jc w:val="center"/>
        </w:trPr>
        <w:tc>
          <w:tcPr>
            <w:tcW w:w="2326" w:type="dxa"/>
          </w:tcPr>
          <w:p w:rsidR="00234FD4" w:rsidRPr="006A0D9A" w:rsidRDefault="00234FD4" w:rsidP="00CE50EC">
            <w:pPr>
              <w:rPr>
                <w:bCs/>
                <w:sz w:val="24"/>
                <w:szCs w:val="24"/>
              </w:rPr>
            </w:pPr>
          </w:p>
        </w:tc>
        <w:tc>
          <w:tcPr>
            <w:tcW w:w="709" w:type="dxa"/>
          </w:tcPr>
          <w:p w:rsidR="00234FD4" w:rsidRPr="006A0D9A" w:rsidRDefault="00234FD4" w:rsidP="00CE50EC">
            <w:pPr>
              <w:rPr>
                <w:b/>
                <w:sz w:val="24"/>
                <w:szCs w:val="24"/>
              </w:rPr>
            </w:pPr>
            <w:r w:rsidRPr="006A0D9A">
              <w:rPr>
                <w:b/>
                <w:sz w:val="24"/>
                <w:szCs w:val="24"/>
              </w:rPr>
              <w:t>Sayı</w:t>
            </w:r>
          </w:p>
        </w:tc>
        <w:tc>
          <w:tcPr>
            <w:tcW w:w="1330" w:type="dxa"/>
          </w:tcPr>
          <w:p w:rsidR="00234FD4" w:rsidRPr="006A0D9A" w:rsidRDefault="00234FD4" w:rsidP="00CE50EC">
            <w:pPr>
              <w:rPr>
                <w:b/>
                <w:sz w:val="24"/>
                <w:szCs w:val="24"/>
              </w:rPr>
            </w:pPr>
            <w:r w:rsidRPr="006A0D9A">
              <w:rPr>
                <w:b/>
                <w:sz w:val="24"/>
                <w:szCs w:val="24"/>
              </w:rPr>
              <w:t>Alan</w:t>
            </w:r>
            <w:r w:rsidR="00216F6A">
              <w:rPr>
                <w:b/>
                <w:sz w:val="24"/>
                <w:szCs w:val="24"/>
              </w:rPr>
              <w:t xml:space="preserve"> </w:t>
            </w:r>
            <w:r w:rsidR="00216F6A" w:rsidRPr="006A0D9A">
              <w:rPr>
                <w:b/>
                <w:bCs/>
                <w:sz w:val="24"/>
                <w:szCs w:val="24"/>
              </w:rPr>
              <w:t>(m²)</w:t>
            </w:r>
          </w:p>
        </w:tc>
      </w:tr>
      <w:tr w:rsidR="00234FD4" w:rsidRPr="006A0D9A" w:rsidTr="00216F6A">
        <w:trPr>
          <w:trHeight w:val="220"/>
          <w:jc w:val="center"/>
        </w:trPr>
        <w:tc>
          <w:tcPr>
            <w:tcW w:w="2326" w:type="dxa"/>
          </w:tcPr>
          <w:p w:rsidR="00234FD4" w:rsidRPr="006A0D9A" w:rsidRDefault="00234FD4" w:rsidP="00CE50EC">
            <w:pPr>
              <w:tabs>
                <w:tab w:val="left" w:pos="720"/>
              </w:tabs>
              <w:rPr>
                <w:bCs/>
                <w:sz w:val="24"/>
                <w:szCs w:val="24"/>
              </w:rPr>
            </w:pPr>
            <w:r w:rsidRPr="006A0D9A">
              <w:rPr>
                <w:sz w:val="24"/>
                <w:szCs w:val="24"/>
              </w:rPr>
              <w:t>Kantinler</w:t>
            </w:r>
          </w:p>
        </w:tc>
        <w:tc>
          <w:tcPr>
            <w:tcW w:w="709" w:type="dxa"/>
          </w:tcPr>
          <w:p w:rsidR="00234FD4" w:rsidRPr="006A0D9A" w:rsidRDefault="00234FD4" w:rsidP="00B32206">
            <w:pPr>
              <w:jc w:val="center"/>
              <w:rPr>
                <w:sz w:val="24"/>
                <w:szCs w:val="24"/>
              </w:rPr>
            </w:pPr>
            <w:r w:rsidRPr="006A0D9A">
              <w:rPr>
                <w:sz w:val="24"/>
                <w:szCs w:val="24"/>
              </w:rPr>
              <w:t>1</w:t>
            </w:r>
          </w:p>
        </w:tc>
        <w:tc>
          <w:tcPr>
            <w:tcW w:w="1330" w:type="dxa"/>
          </w:tcPr>
          <w:p w:rsidR="00234FD4" w:rsidRPr="006A0D9A" w:rsidRDefault="00856A81" w:rsidP="00B32206">
            <w:pPr>
              <w:jc w:val="center"/>
              <w:rPr>
                <w:sz w:val="24"/>
                <w:szCs w:val="24"/>
              </w:rPr>
            </w:pPr>
            <w:r>
              <w:rPr>
                <w:sz w:val="24"/>
                <w:szCs w:val="24"/>
              </w:rPr>
              <w:t>117,</w:t>
            </w:r>
            <w:r w:rsidR="00234FD4" w:rsidRPr="006A0D9A">
              <w:rPr>
                <w:sz w:val="24"/>
                <w:szCs w:val="24"/>
              </w:rPr>
              <w:t>60</w:t>
            </w:r>
          </w:p>
        </w:tc>
      </w:tr>
      <w:tr w:rsidR="00234FD4" w:rsidRPr="006A0D9A" w:rsidTr="00216F6A">
        <w:trPr>
          <w:trHeight w:val="220"/>
          <w:jc w:val="center"/>
        </w:trPr>
        <w:tc>
          <w:tcPr>
            <w:tcW w:w="2326" w:type="dxa"/>
          </w:tcPr>
          <w:p w:rsidR="00234FD4" w:rsidRPr="006A0D9A" w:rsidRDefault="00234FD4" w:rsidP="00CE50EC">
            <w:pPr>
              <w:tabs>
                <w:tab w:val="left" w:pos="720"/>
              </w:tabs>
              <w:rPr>
                <w:bCs/>
                <w:sz w:val="24"/>
                <w:szCs w:val="24"/>
              </w:rPr>
            </w:pPr>
            <w:r w:rsidRPr="006A0D9A">
              <w:rPr>
                <w:sz w:val="24"/>
                <w:szCs w:val="24"/>
              </w:rPr>
              <w:t>Kafeteryalar</w:t>
            </w:r>
          </w:p>
        </w:tc>
        <w:tc>
          <w:tcPr>
            <w:tcW w:w="709" w:type="dxa"/>
          </w:tcPr>
          <w:p w:rsidR="00234FD4" w:rsidRPr="006A0D9A" w:rsidRDefault="00234FD4" w:rsidP="00B32206">
            <w:pPr>
              <w:jc w:val="center"/>
              <w:rPr>
                <w:sz w:val="24"/>
                <w:szCs w:val="24"/>
              </w:rPr>
            </w:pPr>
            <w:r w:rsidRPr="006A0D9A">
              <w:rPr>
                <w:sz w:val="24"/>
                <w:szCs w:val="24"/>
              </w:rPr>
              <w:t>-</w:t>
            </w:r>
          </w:p>
        </w:tc>
        <w:tc>
          <w:tcPr>
            <w:tcW w:w="1330" w:type="dxa"/>
          </w:tcPr>
          <w:p w:rsidR="00234FD4" w:rsidRPr="006A0D9A" w:rsidRDefault="00234FD4" w:rsidP="00B32206">
            <w:pPr>
              <w:jc w:val="center"/>
              <w:rPr>
                <w:sz w:val="24"/>
                <w:szCs w:val="24"/>
              </w:rPr>
            </w:pPr>
            <w:r w:rsidRPr="006A0D9A">
              <w:rPr>
                <w:sz w:val="24"/>
                <w:szCs w:val="24"/>
              </w:rPr>
              <w:t>-</w:t>
            </w:r>
          </w:p>
        </w:tc>
      </w:tr>
      <w:tr w:rsidR="00234FD4" w:rsidRPr="006A0D9A" w:rsidTr="00216F6A">
        <w:trPr>
          <w:trHeight w:val="248"/>
          <w:jc w:val="center"/>
        </w:trPr>
        <w:tc>
          <w:tcPr>
            <w:tcW w:w="2326" w:type="dxa"/>
          </w:tcPr>
          <w:p w:rsidR="00234FD4" w:rsidRPr="006A0D9A" w:rsidRDefault="00234FD4" w:rsidP="00CE50EC">
            <w:pPr>
              <w:tabs>
                <w:tab w:val="left" w:pos="720"/>
              </w:tabs>
              <w:rPr>
                <w:bCs/>
                <w:sz w:val="24"/>
                <w:szCs w:val="24"/>
              </w:rPr>
            </w:pPr>
            <w:r w:rsidRPr="006A0D9A">
              <w:rPr>
                <w:sz w:val="24"/>
                <w:szCs w:val="24"/>
              </w:rPr>
              <w:t>Yemekhaneler</w:t>
            </w:r>
          </w:p>
        </w:tc>
        <w:tc>
          <w:tcPr>
            <w:tcW w:w="709" w:type="dxa"/>
          </w:tcPr>
          <w:p w:rsidR="00234FD4" w:rsidRPr="006A0D9A" w:rsidRDefault="00234FD4" w:rsidP="00B32206">
            <w:pPr>
              <w:jc w:val="center"/>
              <w:rPr>
                <w:sz w:val="24"/>
                <w:szCs w:val="24"/>
              </w:rPr>
            </w:pPr>
            <w:r w:rsidRPr="006A0D9A">
              <w:rPr>
                <w:sz w:val="24"/>
                <w:szCs w:val="24"/>
              </w:rPr>
              <w:t>-</w:t>
            </w:r>
          </w:p>
        </w:tc>
        <w:tc>
          <w:tcPr>
            <w:tcW w:w="1330" w:type="dxa"/>
          </w:tcPr>
          <w:p w:rsidR="00234FD4" w:rsidRPr="006A0D9A" w:rsidRDefault="00234FD4" w:rsidP="00B32206">
            <w:pPr>
              <w:jc w:val="center"/>
              <w:rPr>
                <w:sz w:val="24"/>
                <w:szCs w:val="24"/>
              </w:rPr>
            </w:pPr>
            <w:r w:rsidRPr="006A0D9A">
              <w:rPr>
                <w:sz w:val="24"/>
                <w:szCs w:val="24"/>
              </w:rPr>
              <w:t>-</w:t>
            </w:r>
          </w:p>
        </w:tc>
      </w:tr>
      <w:tr w:rsidR="00234FD4" w:rsidRPr="006A0D9A" w:rsidTr="00216F6A">
        <w:trPr>
          <w:trHeight w:val="220"/>
          <w:jc w:val="center"/>
        </w:trPr>
        <w:tc>
          <w:tcPr>
            <w:tcW w:w="2326" w:type="dxa"/>
          </w:tcPr>
          <w:p w:rsidR="00234FD4" w:rsidRPr="006A0D9A" w:rsidRDefault="00234FD4" w:rsidP="00CE50EC">
            <w:pPr>
              <w:rPr>
                <w:b/>
                <w:bCs/>
                <w:sz w:val="24"/>
                <w:szCs w:val="24"/>
              </w:rPr>
            </w:pPr>
            <w:r w:rsidRPr="006A0D9A">
              <w:rPr>
                <w:b/>
                <w:bCs/>
                <w:sz w:val="24"/>
                <w:szCs w:val="24"/>
              </w:rPr>
              <w:t>Toplam</w:t>
            </w:r>
          </w:p>
        </w:tc>
        <w:tc>
          <w:tcPr>
            <w:tcW w:w="709" w:type="dxa"/>
          </w:tcPr>
          <w:p w:rsidR="00234FD4" w:rsidRPr="006A0D9A" w:rsidRDefault="00234FD4" w:rsidP="00B32206">
            <w:pPr>
              <w:jc w:val="center"/>
              <w:rPr>
                <w:b/>
                <w:bCs/>
                <w:sz w:val="24"/>
                <w:szCs w:val="24"/>
              </w:rPr>
            </w:pPr>
            <w:r w:rsidRPr="006A0D9A">
              <w:rPr>
                <w:b/>
                <w:bCs/>
                <w:sz w:val="24"/>
                <w:szCs w:val="24"/>
              </w:rPr>
              <w:t>1</w:t>
            </w:r>
          </w:p>
        </w:tc>
        <w:tc>
          <w:tcPr>
            <w:tcW w:w="1330" w:type="dxa"/>
          </w:tcPr>
          <w:p w:rsidR="00234FD4" w:rsidRPr="006A0D9A" w:rsidRDefault="00856A81" w:rsidP="00B32206">
            <w:pPr>
              <w:jc w:val="center"/>
              <w:rPr>
                <w:b/>
                <w:bCs/>
                <w:sz w:val="24"/>
                <w:szCs w:val="24"/>
              </w:rPr>
            </w:pPr>
            <w:r>
              <w:rPr>
                <w:b/>
                <w:bCs/>
                <w:sz w:val="24"/>
                <w:szCs w:val="24"/>
              </w:rPr>
              <w:t>117,</w:t>
            </w:r>
            <w:r w:rsidR="00234FD4" w:rsidRPr="006A0D9A">
              <w:rPr>
                <w:b/>
                <w:bCs/>
                <w:sz w:val="24"/>
                <w:szCs w:val="24"/>
              </w:rPr>
              <w:t>60</w:t>
            </w:r>
          </w:p>
        </w:tc>
      </w:tr>
    </w:tbl>
    <w:p w:rsidR="00234FD4" w:rsidRPr="006A0D9A" w:rsidRDefault="00234FD4" w:rsidP="00234FD4">
      <w:pPr>
        <w:pStyle w:val="NormalWeb"/>
        <w:spacing w:before="0" w:beforeAutospacing="0" w:after="0" w:afterAutospacing="0" w:line="360" w:lineRule="auto"/>
        <w:jc w:val="both"/>
        <w:rPr>
          <w:color w:val="000000" w:themeColor="text1"/>
        </w:rPr>
      </w:pPr>
    </w:p>
    <w:tbl>
      <w:tblPr>
        <w:tblStyle w:val="TabloKlavuzu"/>
        <w:tblW w:w="4379" w:type="dxa"/>
        <w:jc w:val="center"/>
        <w:tblLayout w:type="fixed"/>
        <w:tblLook w:val="01E0" w:firstRow="1" w:lastRow="1" w:firstColumn="1" w:lastColumn="1" w:noHBand="0" w:noVBand="0"/>
      </w:tblPr>
      <w:tblGrid>
        <w:gridCol w:w="2333"/>
        <w:gridCol w:w="709"/>
        <w:gridCol w:w="1337"/>
      </w:tblGrid>
      <w:tr w:rsidR="00234FD4" w:rsidRPr="006A0D9A" w:rsidTr="00977338">
        <w:trPr>
          <w:trHeight w:val="234"/>
          <w:jc w:val="center"/>
        </w:trPr>
        <w:tc>
          <w:tcPr>
            <w:tcW w:w="4379" w:type="dxa"/>
            <w:gridSpan w:val="3"/>
          </w:tcPr>
          <w:p w:rsidR="003058EE" w:rsidRPr="006A0D9A" w:rsidRDefault="00234FD4" w:rsidP="00216F6A">
            <w:pPr>
              <w:jc w:val="center"/>
              <w:rPr>
                <w:b/>
                <w:bCs/>
                <w:sz w:val="24"/>
                <w:szCs w:val="24"/>
              </w:rPr>
            </w:pPr>
            <w:r w:rsidRPr="006A0D9A">
              <w:rPr>
                <w:b/>
                <w:bCs/>
                <w:sz w:val="24"/>
                <w:szCs w:val="24"/>
              </w:rPr>
              <w:t>Toplantı ve Konferans Salonları</w:t>
            </w:r>
          </w:p>
          <w:p w:rsidR="00234FD4" w:rsidRPr="006A0D9A" w:rsidRDefault="003058EE" w:rsidP="00216F6A">
            <w:pPr>
              <w:rPr>
                <w:sz w:val="24"/>
                <w:szCs w:val="24"/>
              </w:rPr>
            </w:pPr>
            <w:r w:rsidRPr="006A0D9A">
              <w:rPr>
                <w:b/>
                <w:bCs/>
                <w:sz w:val="24"/>
                <w:szCs w:val="24"/>
              </w:rPr>
              <w:t xml:space="preserve">                                                            </w:t>
            </w:r>
          </w:p>
        </w:tc>
      </w:tr>
      <w:tr w:rsidR="00234FD4" w:rsidRPr="006A0D9A" w:rsidTr="00216F6A">
        <w:trPr>
          <w:trHeight w:val="234"/>
          <w:jc w:val="center"/>
        </w:trPr>
        <w:tc>
          <w:tcPr>
            <w:tcW w:w="2333" w:type="dxa"/>
          </w:tcPr>
          <w:p w:rsidR="00234FD4" w:rsidRPr="006A0D9A" w:rsidRDefault="00234FD4" w:rsidP="00CE50EC">
            <w:pPr>
              <w:rPr>
                <w:bCs/>
                <w:sz w:val="24"/>
                <w:szCs w:val="24"/>
              </w:rPr>
            </w:pPr>
          </w:p>
        </w:tc>
        <w:tc>
          <w:tcPr>
            <w:tcW w:w="709" w:type="dxa"/>
          </w:tcPr>
          <w:p w:rsidR="00234FD4" w:rsidRPr="006A0D9A" w:rsidRDefault="00234FD4" w:rsidP="00B32206">
            <w:pPr>
              <w:jc w:val="center"/>
              <w:rPr>
                <w:b/>
                <w:sz w:val="24"/>
                <w:szCs w:val="24"/>
              </w:rPr>
            </w:pPr>
            <w:r w:rsidRPr="006A0D9A">
              <w:rPr>
                <w:b/>
                <w:sz w:val="24"/>
                <w:szCs w:val="24"/>
              </w:rPr>
              <w:t>Sayı</w:t>
            </w:r>
          </w:p>
        </w:tc>
        <w:tc>
          <w:tcPr>
            <w:tcW w:w="1337" w:type="dxa"/>
          </w:tcPr>
          <w:p w:rsidR="00234FD4" w:rsidRPr="006A0D9A" w:rsidRDefault="00234FD4" w:rsidP="00B32206">
            <w:pPr>
              <w:jc w:val="center"/>
              <w:rPr>
                <w:b/>
                <w:sz w:val="24"/>
                <w:szCs w:val="24"/>
              </w:rPr>
            </w:pPr>
            <w:r w:rsidRPr="006A0D9A">
              <w:rPr>
                <w:b/>
                <w:sz w:val="24"/>
                <w:szCs w:val="24"/>
              </w:rPr>
              <w:t>Alan</w:t>
            </w:r>
            <w:r w:rsidR="00216F6A">
              <w:rPr>
                <w:b/>
                <w:sz w:val="24"/>
                <w:szCs w:val="24"/>
              </w:rPr>
              <w:t xml:space="preserve"> </w:t>
            </w:r>
            <w:r w:rsidR="00216F6A" w:rsidRPr="006A0D9A">
              <w:rPr>
                <w:b/>
                <w:bCs/>
                <w:sz w:val="24"/>
                <w:szCs w:val="24"/>
              </w:rPr>
              <w:t>(m²)</w:t>
            </w:r>
          </w:p>
        </w:tc>
      </w:tr>
      <w:tr w:rsidR="00234FD4" w:rsidRPr="006A0D9A" w:rsidTr="00216F6A">
        <w:trPr>
          <w:trHeight w:val="220"/>
          <w:jc w:val="center"/>
        </w:trPr>
        <w:tc>
          <w:tcPr>
            <w:tcW w:w="2333" w:type="dxa"/>
          </w:tcPr>
          <w:p w:rsidR="00234FD4" w:rsidRPr="006A0D9A" w:rsidRDefault="00234FD4" w:rsidP="00CE50EC">
            <w:pPr>
              <w:rPr>
                <w:bCs/>
                <w:sz w:val="24"/>
                <w:szCs w:val="24"/>
              </w:rPr>
            </w:pPr>
            <w:r w:rsidRPr="006A0D9A">
              <w:rPr>
                <w:sz w:val="24"/>
                <w:szCs w:val="24"/>
              </w:rPr>
              <w:t>Toplantı</w:t>
            </w:r>
          </w:p>
        </w:tc>
        <w:tc>
          <w:tcPr>
            <w:tcW w:w="709" w:type="dxa"/>
          </w:tcPr>
          <w:p w:rsidR="00234FD4" w:rsidRPr="006A0D9A" w:rsidRDefault="00234FD4" w:rsidP="00B32206">
            <w:pPr>
              <w:tabs>
                <w:tab w:val="left" w:pos="720"/>
              </w:tabs>
              <w:jc w:val="center"/>
              <w:rPr>
                <w:sz w:val="24"/>
                <w:szCs w:val="24"/>
              </w:rPr>
            </w:pPr>
            <w:r w:rsidRPr="006A0D9A">
              <w:rPr>
                <w:sz w:val="24"/>
                <w:szCs w:val="24"/>
              </w:rPr>
              <w:t>1</w:t>
            </w:r>
          </w:p>
        </w:tc>
        <w:tc>
          <w:tcPr>
            <w:tcW w:w="1337" w:type="dxa"/>
          </w:tcPr>
          <w:p w:rsidR="00234FD4" w:rsidRPr="006A0D9A" w:rsidRDefault="00234FD4" w:rsidP="00856A81">
            <w:pPr>
              <w:tabs>
                <w:tab w:val="left" w:pos="720"/>
              </w:tabs>
              <w:jc w:val="center"/>
              <w:rPr>
                <w:sz w:val="24"/>
                <w:szCs w:val="24"/>
              </w:rPr>
            </w:pPr>
            <w:r w:rsidRPr="006A0D9A">
              <w:rPr>
                <w:sz w:val="24"/>
                <w:szCs w:val="24"/>
              </w:rPr>
              <w:t>107</w:t>
            </w:r>
            <w:r w:rsidR="00856A81">
              <w:rPr>
                <w:sz w:val="24"/>
                <w:szCs w:val="24"/>
              </w:rPr>
              <w:t>,</w:t>
            </w:r>
            <w:r w:rsidRPr="006A0D9A">
              <w:rPr>
                <w:sz w:val="24"/>
                <w:szCs w:val="24"/>
              </w:rPr>
              <w:t>68</w:t>
            </w:r>
          </w:p>
        </w:tc>
      </w:tr>
      <w:tr w:rsidR="00234FD4" w:rsidRPr="006A0D9A" w:rsidTr="00216F6A">
        <w:trPr>
          <w:trHeight w:val="220"/>
          <w:jc w:val="center"/>
        </w:trPr>
        <w:tc>
          <w:tcPr>
            <w:tcW w:w="2333" w:type="dxa"/>
          </w:tcPr>
          <w:p w:rsidR="00234FD4" w:rsidRPr="006A0D9A" w:rsidRDefault="00234FD4" w:rsidP="00CE50EC">
            <w:pPr>
              <w:rPr>
                <w:sz w:val="24"/>
                <w:szCs w:val="24"/>
              </w:rPr>
            </w:pPr>
            <w:r w:rsidRPr="006A0D9A">
              <w:rPr>
                <w:sz w:val="24"/>
                <w:szCs w:val="24"/>
              </w:rPr>
              <w:t>Konferans</w:t>
            </w:r>
          </w:p>
        </w:tc>
        <w:tc>
          <w:tcPr>
            <w:tcW w:w="709" w:type="dxa"/>
          </w:tcPr>
          <w:p w:rsidR="00234FD4" w:rsidRPr="006A0D9A" w:rsidRDefault="00234FD4" w:rsidP="00B32206">
            <w:pPr>
              <w:tabs>
                <w:tab w:val="left" w:pos="720"/>
              </w:tabs>
              <w:jc w:val="center"/>
              <w:rPr>
                <w:sz w:val="24"/>
                <w:szCs w:val="24"/>
              </w:rPr>
            </w:pPr>
            <w:r w:rsidRPr="006A0D9A">
              <w:rPr>
                <w:sz w:val="24"/>
                <w:szCs w:val="24"/>
              </w:rPr>
              <w:t>1</w:t>
            </w:r>
          </w:p>
        </w:tc>
        <w:tc>
          <w:tcPr>
            <w:tcW w:w="1337" w:type="dxa"/>
          </w:tcPr>
          <w:p w:rsidR="00234FD4" w:rsidRPr="006A0D9A" w:rsidRDefault="00856A81" w:rsidP="00B32206">
            <w:pPr>
              <w:tabs>
                <w:tab w:val="left" w:pos="720"/>
              </w:tabs>
              <w:jc w:val="center"/>
              <w:rPr>
                <w:sz w:val="24"/>
                <w:szCs w:val="24"/>
              </w:rPr>
            </w:pPr>
            <w:r>
              <w:rPr>
                <w:sz w:val="24"/>
                <w:szCs w:val="24"/>
              </w:rPr>
              <w:t>124,</w:t>
            </w:r>
            <w:r w:rsidR="00234FD4" w:rsidRPr="006A0D9A">
              <w:rPr>
                <w:sz w:val="24"/>
                <w:szCs w:val="24"/>
              </w:rPr>
              <w:t>40</w:t>
            </w:r>
          </w:p>
        </w:tc>
      </w:tr>
      <w:tr w:rsidR="00234FD4" w:rsidRPr="006A0D9A" w:rsidTr="00216F6A">
        <w:trPr>
          <w:trHeight w:val="220"/>
          <w:jc w:val="center"/>
        </w:trPr>
        <w:tc>
          <w:tcPr>
            <w:tcW w:w="2333" w:type="dxa"/>
          </w:tcPr>
          <w:p w:rsidR="00234FD4" w:rsidRPr="006A0D9A" w:rsidRDefault="00234FD4" w:rsidP="00CE50EC">
            <w:pPr>
              <w:rPr>
                <w:b/>
                <w:bCs/>
                <w:sz w:val="24"/>
                <w:szCs w:val="24"/>
              </w:rPr>
            </w:pPr>
            <w:r w:rsidRPr="006A0D9A">
              <w:rPr>
                <w:b/>
                <w:bCs/>
                <w:sz w:val="24"/>
                <w:szCs w:val="24"/>
              </w:rPr>
              <w:t>Toplam</w:t>
            </w:r>
          </w:p>
        </w:tc>
        <w:tc>
          <w:tcPr>
            <w:tcW w:w="709" w:type="dxa"/>
          </w:tcPr>
          <w:p w:rsidR="00234FD4" w:rsidRPr="006A0D9A" w:rsidRDefault="00234FD4" w:rsidP="00B32206">
            <w:pPr>
              <w:tabs>
                <w:tab w:val="left" w:pos="720"/>
              </w:tabs>
              <w:jc w:val="center"/>
              <w:rPr>
                <w:b/>
                <w:bCs/>
                <w:sz w:val="24"/>
                <w:szCs w:val="24"/>
              </w:rPr>
            </w:pPr>
            <w:r w:rsidRPr="006A0D9A">
              <w:rPr>
                <w:b/>
                <w:bCs/>
                <w:sz w:val="24"/>
                <w:szCs w:val="24"/>
              </w:rPr>
              <w:t>2</w:t>
            </w:r>
          </w:p>
        </w:tc>
        <w:tc>
          <w:tcPr>
            <w:tcW w:w="1337" w:type="dxa"/>
          </w:tcPr>
          <w:p w:rsidR="00234FD4" w:rsidRPr="006A0D9A" w:rsidRDefault="00856A81" w:rsidP="00B32206">
            <w:pPr>
              <w:tabs>
                <w:tab w:val="left" w:pos="720"/>
              </w:tabs>
              <w:jc w:val="center"/>
              <w:rPr>
                <w:b/>
                <w:bCs/>
                <w:sz w:val="24"/>
                <w:szCs w:val="24"/>
              </w:rPr>
            </w:pPr>
            <w:r>
              <w:rPr>
                <w:b/>
                <w:bCs/>
                <w:sz w:val="24"/>
                <w:szCs w:val="24"/>
              </w:rPr>
              <w:t>232,</w:t>
            </w:r>
            <w:r w:rsidR="00234FD4" w:rsidRPr="006A0D9A">
              <w:rPr>
                <w:b/>
                <w:bCs/>
                <w:sz w:val="24"/>
                <w:szCs w:val="24"/>
              </w:rPr>
              <w:t>08</w:t>
            </w:r>
          </w:p>
        </w:tc>
      </w:tr>
    </w:tbl>
    <w:p w:rsidR="00C84932" w:rsidRPr="006A0D9A" w:rsidRDefault="00C84932" w:rsidP="00234FD4">
      <w:pPr>
        <w:tabs>
          <w:tab w:val="left" w:pos="720"/>
        </w:tabs>
        <w:jc w:val="both"/>
        <w:rPr>
          <w:color w:val="000000"/>
          <w:sz w:val="24"/>
          <w:szCs w:val="24"/>
        </w:rPr>
      </w:pPr>
    </w:p>
    <w:tbl>
      <w:tblPr>
        <w:tblStyle w:val="TabloKlavuzu"/>
        <w:tblW w:w="7439" w:type="dxa"/>
        <w:jc w:val="center"/>
        <w:tblLayout w:type="fixed"/>
        <w:tblLook w:val="01E0" w:firstRow="1" w:lastRow="1" w:firstColumn="1" w:lastColumn="1" w:noHBand="0" w:noVBand="0"/>
      </w:tblPr>
      <w:tblGrid>
        <w:gridCol w:w="3589"/>
        <w:gridCol w:w="1939"/>
        <w:gridCol w:w="1911"/>
      </w:tblGrid>
      <w:tr w:rsidR="00234FD4" w:rsidRPr="006A0D9A" w:rsidTr="00EA49C2">
        <w:trPr>
          <w:trHeight w:val="397"/>
          <w:jc w:val="center"/>
        </w:trPr>
        <w:tc>
          <w:tcPr>
            <w:tcW w:w="7439" w:type="dxa"/>
            <w:gridSpan w:val="3"/>
          </w:tcPr>
          <w:p w:rsidR="00234FD4" w:rsidRPr="006A0D9A" w:rsidRDefault="00234FD4" w:rsidP="00CE50EC">
            <w:pPr>
              <w:tabs>
                <w:tab w:val="left" w:pos="720"/>
              </w:tabs>
              <w:jc w:val="center"/>
              <w:rPr>
                <w:b/>
                <w:bCs/>
                <w:sz w:val="24"/>
                <w:szCs w:val="24"/>
              </w:rPr>
            </w:pPr>
            <w:r w:rsidRPr="006A0D9A">
              <w:rPr>
                <w:b/>
                <w:bCs/>
                <w:sz w:val="24"/>
                <w:szCs w:val="24"/>
              </w:rPr>
              <w:t>Akademik-İdari Personel Hizmet Alanları</w:t>
            </w:r>
          </w:p>
        </w:tc>
      </w:tr>
      <w:tr w:rsidR="00234FD4" w:rsidRPr="006A0D9A" w:rsidTr="00EA49C2">
        <w:trPr>
          <w:jc w:val="center"/>
        </w:trPr>
        <w:tc>
          <w:tcPr>
            <w:tcW w:w="3589" w:type="dxa"/>
          </w:tcPr>
          <w:p w:rsidR="00234FD4" w:rsidRPr="006A0D9A" w:rsidRDefault="00234FD4" w:rsidP="00CE50EC">
            <w:pPr>
              <w:tabs>
                <w:tab w:val="left" w:pos="720"/>
              </w:tabs>
              <w:rPr>
                <w:bCs/>
                <w:sz w:val="24"/>
                <w:szCs w:val="24"/>
              </w:rPr>
            </w:pPr>
          </w:p>
        </w:tc>
        <w:tc>
          <w:tcPr>
            <w:tcW w:w="1939" w:type="dxa"/>
          </w:tcPr>
          <w:p w:rsidR="00234FD4" w:rsidRPr="006A0D9A" w:rsidRDefault="00234FD4" w:rsidP="00CE50EC">
            <w:pPr>
              <w:tabs>
                <w:tab w:val="left" w:pos="720"/>
              </w:tabs>
              <w:rPr>
                <w:b/>
                <w:sz w:val="24"/>
                <w:szCs w:val="24"/>
              </w:rPr>
            </w:pPr>
            <w:r w:rsidRPr="006A0D9A">
              <w:rPr>
                <w:b/>
                <w:sz w:val="24"/>
                <w:szCs w:val="24"/>
              </w:rPr>
              <w:t>Kapalı alan (m²)</w:t>
            </w:r>
          </w:p>
        </w:tc>
        <w:tc>
          <w:tcPr>
            <w:tcW w:w="1911" w:type="dxa"/>
          </w:tcPr>
          <w:p w:rsidR="00234FD4" w:rsidRPr="006A0D9A" w:rsidRDefault="00234FD4" w:rsidP="00CE50EC">
            <w:pPr>
              <w:tabs>
                <w:tab w:val="left" w:pos="720"/>
              </w:tabs>
              <w:rPr>
                <w:b/>
                <w:bCs/>
                <w:sz w:val="24"/>
                <w:szCs w:val="24"/>
              </w:rPr>
            </w:pPr>
            <w:r w:rsidRPr="006A0D9A">
              <w:rPr>
                <w:b/>
                <w:bCs/>
                <w:sz w:val="24"/>
                <w:szCs w:val="24"/>
              </w:rPr>
              <w:t>Kullanan Sayısı</w:t>
            </w:r>
          </w:p>
        </w:tc>
      </w:tr>
      <w:tr w:rsidR="00234FD4" w:rsidRPr="006A0D9A" w:rsidTr="00EA49C2">
        <w:trPr>
          <w:jc w:val="center"/>
        </w:trPr>
        <w:tc>
          <w:tcPr>
            <w:tcW w:w="3589" w:type="dxa"/>
          </w:tcPr>
          <w:p w:rsidR="00234FD4" w:rsidRPr="006A0D9A" w:rsidRDefault="00234FD4" w:rsidP="00CE50EC">
            <w:pPr>
              <w:rPr>
                <w:bCs/>
                <w:sz w:val="24"/>
                <w:szCs w:val="24"/>
              </w:rPr>
            </w:pPr>
            <w:r w:rsidRPr="006A0D9A">
              <w:rPr>
                <w:bCs/>
                <w:sz w:val="24"/>
                <w:szCs w:val="24"/>
              </w:rPr>
              <w:t>Akademik Personel Çalışma Ofisi</w:t>
            </w:r>
          </w:p>
        </w:tc>
        <w:tc>
          <w:tcPr>
            <w:tcW w:w="1939" w:type="dxa"/>
          </w:tcPr>
          <w:p w:rsidR="00234FD4" w:rsidRPr="006A0D9A" w:rsidRDefault="00B32206" w:rsidP="008D5F5E">
            <w:pPr>
              <w:tabs>
                <w:tab w:val="left" w:pos="720"/>
              </w:tabs>
              <w:jc w:val="center"/>
              <w:rPr>
                <w:sz w:val="24"/>
                <w:szCs w:val="24"/>
              </w:rPr>
            </w:pPr>
            <w:r w:rsidRPr="006A0D9A">
              <w:rPr>
                <w:sz w:val="24"/>
                <w:szCs w:val="24"/>
              </w:rPr>
              <w:t>8</w:t>
            </w:r>
            <w:r w:rsidR="008D5F5E" w:rsidRPr="006A0D9A">
              <w:rPr>
                <w:sz w:val="24"/>
                <w:szCs w:val="24"/>
              </w:rPr>
              <w:t>52</w:t>
            </w:r>
          </w:p>
        </w:tc>
        <w:tc>
          <w:tcPr>
            <w:tcW w:w="1911" w:type="dxa"/>
          </w:tcPr>
          <w:p w:rsidR="00234FD4" w:rsidRPr="00856A81" w:rsidRDefault="00856A81" w:rsidP="00DA49E9">
            <w:pPr>
              <w:tabs>
                <w:tab w:val="left" w:pos="720"/>
              </w:tabs>
              <w:jc w:val="center"/>
              <w:rPr>
                <w:bCs/>
                <w:sz w:val="24"/>
                <w:szCs w:val="24"/>
              </w:rPr>
            </w:pPr>
            <w:r w:rsidRPr="00856A81">
              <w:rPr>
                <w:bCs/>
                <w:sz w:val="24"/>
                <w:szCs w:val="24"/>
              </w:rPr>
              <w:t>64</w:t>
            </w:r>
          </w:p>
        </w:tc>
      </w:tr>
      <w:tr w:rsidR="00234FD4" w:rsidRPr="006A0D9A" w:rsidTr="00EA49C2">
        <w:trPr>
          <w:jc w:val="center"/>
        </w:trPr>
        <w:tc>
          <w:tcPr>
            <w:tcW w:w="3589" w:type="dxa"/>
          </w:tcPr>
          <w:p w:rsidR="00234FD4" w:rsidRPr="006A0D9A" w:rsidRDefault="00234FD4" w:rsidP="00CE50EC">
            <w:pPr>
              <w:rPr>
                <w:bCs/>
                <w:sz w:val="24"/>
                <w:szCs w:val="24"/>
              </w:rPr>
            </w:pPr>
            <w:r w:rsidRPr="006A0D9A">
              <w:rPr>
                <w:bCs/>
                <w:sz w:val="24"/>
                <w:szCs w:val="24"/>
              </w:rPr>
              <w:t>İdari Personel Çalışma Ofisi</w:t>
            </w:r>
          </w:p>
        </w:tc>
        <w:tc>
          <w:tcPr>
            <w:tcW w:w="1939" w:type="dxa"/>
          </w:tcPr>
          <w:p w:rsidR="00234FD4" w:rsidRPr="006A0D9A" w:rsidRDefault="00856A81" w:rsidP="00B32206">
            <w:pPr>
              <w:tabs>
                <w:tab w:val="left" w:pos="720"/>
              </w:tabs>
              <w:jc w:val="center"/>
              <w:rPr>
                <w:sz w:val="24"/>
                <w:szCs w:val="24"/>
              </w:rPr>
            </w:pPr>
            <w:r>
              <w:rPr>
                <w:sz w:val="24"/>
                <w:szCs w:val="24"/>
              </w:rPr>
              <w:t>400</w:t>
            </w:r>
          </w:p>
        </w:tc>
        <w:tc>
          <w:tcPr>
            <w:tcW w:w="1911" w:type="dxa"/>
          </w:tcPr>
          <w:p w:rsidR="00234FD4" w:rsidRPr="00856A81" w:rsidRDefault="00856A81" w:rsidP="00DA49E9">
            <w:pPr>
              <w:tabs>
                <w:tab w:val="left" w:pos="720"/>
              </w:tabs>
              <w:jc w:val="center"/>
              <w:rPr>
                <w:bCs/>
                <w:sz w:val="24"/>
                <w:szCs w:val="24"/>
              </w:rPr>
            </w:pPr>
            <w:r w:rsidRPr="00856A81">
              <w:rPr>
                <w:bCs/>
                <w:sz w:val="24"/>
                <w:szCs w:val="24"/>
              </w:rPr>
              <w:t>2</w:t>
            </w:r>
            <w:r>
              <w:rPr>
                <w:bCs/>
                <w:sz w:val="24"/>
                <w:szCs w:val="24"/>
              </w:rPr>
              <w:t>5</w:t>
            </w:r>
          </w:p>
        </w:tc>
      </w:tr>
      <w:tr w:rsidR="00234FD4" w:rsidRPr="006A0D9A" w:rsidTr="00EA49C2">
        <w:trPr>
          <w:jc w:val="center"/>
        </w:trPr>
        <w:tc>
          <w:tcPr>
            <w:tcW w:w="3589" w:type="dxa"/>
          </w:tcPr>
          <w:p w:rsidR="00234FD4" w:rsidRPr="006A0D9A" w:rsidRDefault="00234FD4" w:rsidP="00CE50EC">
            <w:pPr>
              <w:tabs>
                <w:tab w:val="left" w:pos="720"/>
              </w:tabs>
              <w:rPr>
                <w:b/>
                <w:bCs/>
                <w:sz w:val="24"/>
                <w:szCs w:val="24"/>
              </w:rPr>
            </w:pPr>
            <w:r w:rsidRPr="006A0D9A">
              <w:rPr>
                <w:b/>
                <w:bCs/>
                <w:sz w:val="24"/>
                <w:szCs w:val="24"/>
              </w:rPr>
              <w:t>Toplam</w:t>
            </w:r>
          </w:p>
        </w:tc>
        <w:tc>
          <w:tcPr>
            <w:tcW w:w="1939" w:type="dxa"/>
          </w:tcPr>
          <w:p w:rsidR="00234FD4" w:rsidRPr="006A0D9A" w:rsidRDefault="00856A81" w:rsidP="00B32206">
            <w:pPr>
              <w:tabs>
                <w:tab w:val="left" w:pos="720"/>
              </w:tabs>
              <w:jc w:val="center"/>
              <w:rPr>
                <w:b/>
                <w:bCs/>
                <w:sz w:val="24"/>
                <w:szCs w:val="24"/>
              </w:rPr>
            </w:pPr>
            <w:r>
              <w:rPr>
                <w:b/>
                <w:bCs/>
                <w:sz w:val="24"/>
                <w:szCs w:val="24"/>
              </w:rPr>
              <w:t>1.252</w:t>
            </w:r>
          </w:p>
        </w:tc>
        <w:tc>
          <w:tcPr>
            <w:tcW w:w="1911" w:type="dxa"/>
          </w:tcPr>
          <w:p w:rsidR="00234FD4" w:rsidRPr="00856A81" w:rsidRDefault="00856A81" w:rsidP="00B32206">
            <w:pPr>
              <w:tabs>
                <w:tab w:val="left" w:pos="720"/>
              </w:tabs>
              <w:jc w:val="center"/>
              <w:rPr>
                <w:b/>
                <w:bCs/>
                <w:sz w:val="24"/>
                <w:szCs w:val="24"/>
              </w:rPr>
            </w:pPr>
            <w:r w:rsidRPr="00856A81">
              <w:rPr>
                <w:b/>
                <w:bCs/>
                <w:sz w:val="24"/>
                <w:szCs w:val="24"/>
              </w:rPr>
              <w:t>8</w:t>
            </w:r>
            <w:r>
              <w:rPr>
                <w:b/>
                <w:bCs/>
                <w:sz w:val="24"/>
                <w:szCs w:val="24"/>
              </w:rPr>
              <w:t>9</w:t>
            </w:r>
          </w:p>
        </w:tc>
      </w:tr>
    </w:tbl>
    <w:p w:rsidR="00234FD4" w:rsidRPr="006A0D9A" w:rsidRDefault="00234FD4" w:rsidP="00234FD4">
      <w:pPr>
        <w:tabs>
          <w:tab w:val="left" w:pos="720"/>
        </w:tabs>
        <w:jc w:val="both"/>
        <w:rPr>
          <w:color w:val="404040" w:themeColor="text1" w:themeTint="BF"/>
          <w:sz w:val="24"/>
          <w:szCs w:val="24"/>
        </w:rPr>
      </w:pPr>
    </w:p>
    <w:tbl>
      <w:tblPr>
        <w:tblStyle w:val="TabloKlavuzu"/>
        <w:tblW w:w="3651" w:type="dxa"/>
        <w:jc w:val="center"/>
        <w:tblLayout w:type="fixed"/>
        <w:tblLook w:val="01E0" w:firstRow="1" w:lastRow="1" w:firstColumn="1" w:lastColumn="1" w:noHBand="0" w:noVBand="0"/>
      </w:tblPr>
      <w:tblGrid>
        <w:gridCol w:w="1127"/>
        <w:gridCol w:w="926"/>
        <w:gridCol w:w="1598"/>
      </w:tblGrid>
      <w:tr w:rsidR="00234FD4" w:rsidRPr="006A0D9A" w:rsidTr="0081427A">
        <w:trPr>
          <w:trHeight w:val="377"/>
          <w:jc w:val="center"/>
        </w:trPr>
        <w:tc>
          <w:tcPr>
            <w:tcW w:w="3651" w:type="dxa"/>
            <w:gridSpan w:val="3"/>
          </w:tcPr>
          <w:p w:rsidR="00234FD4" w:rsidRPr="006A0D9A" w:rsidRDefault="00234FD4" w:rsidP="00CE50EC">
            <w:pPr>
              <w:tabs>
                <w:tab w:val="left" w:pos="720"/>
              </w:tabs>
              <w:rPr>
                <w:b/>
                <w:bCs/>
                <w:color w:val="000000" w:themeColor="text1"/>
                <w:sz w:val="24"/>
                <w:szCs w:val="24"/>
              </w:rPr>
            </w:pPr>
            <w:r w:rsidRPr="006A0D9A">
              <w:rPr>
                <w:b/>
                <w:bCs/>
                <w:color w:val="000000" w:themeColor="text1"/>
                <w:sz w:val="24"/>
                <w:szCs w:val="24"/>
              </w:rPr>
              <w:t>Ambar, Arşiv ve Atölye Alanları</w:t>
            </w:r>
          </w:p>
        </w:tc>
      </w:tr>
      <w:tr w:rsidR="00234FD4" w:rsidRPr="006A0D9A" w:rsidTr="0081427A">
        <w:trPr>
          <w:jc w:val="center"/>
        </w:trPr>
        <w:tc>
          <w:tcPr>
            <w:tcW w:w="1127" w:type="dxa"/>
          </w:tcPr>
          <w:p w:rsidR="00234FD4" w:rsidRPr="006A0D9A" w:rsidRDefault="00234FD4" w:rsidP="00CE50EC">
            <w:pPr>
              <w:tabs>
                <w:tab w:val="left" w:pos="720"/>
              </w:tabs>
              <w:rPr>
                <w:bCs/>
                <w:color w:val="000000" w:themeColor="text1"/>
                <w:sz w:val="24"/>
                <w:szCs w:val="24"/>
              </w:rPr>
            </w:pPr>
          </w:p>
        </w:tc>
        <w:tc>
          <w:tcPr>
            <w:tcW w:w="926" w:type="dxa"/>
          </w:tcPr>
          <w:p w:rsidR="00234FD4" w:rsidRPr="006A0D9A" w:rsidRDefault="00234FD4" w:rsidP="00115012">
            <w:pPr>
              <w:tabs>
                <w:tab w:val="left" w:pos="720"/>
              </w:tabs>
              <w:jc w:val="center"/>
              <w:rPr>
                <w:b/>
                <w:bCs/>
                <w:color w:val="000000" w:themeColor="text1"/>
                <w:sz w:val="24"/>
                <w:szCs w:val="24"/>
              </w:rPr>
            </w:pPr>
            <w:r w:rsidRPr="006A0D9A">
              <w:rPr>
                <w:b/>
                <w:bCs/>
                <w:color w:val="000000" w:themeColor="text1"/>
                <w:sz w:val="24"/>
                <w:szCs w:val="24"/>
              </w:rPr>
              <w:t>Sayı</w:t>
            </w:r>
          </w:p>
        </w:tc>
        <w:tc>
          <w:tcPr>
            <w:tcW w:w="1598" w:type="dxa"/>
          </w:tcPr>
          <w:p w:rsidR="00234FD4" w:rsidRPr="006A0D9A" w:rsidRDefault="00234FD4" w:rsidP="00115012">
            <w:pPr>
              <w:tabs>
                <w:tab w:val="left" w:pos="720"/>
              </w:tabs>
              <w:jc w:val="center"/>
              <w:rPr>
                <w:b/>
                <w:bCs/>
                <w:color w:val="000000" w:themeColor="text1"/>
                <w:sz w:val="24"/>
                <w:szCs w:val="24"/>
              </w:rPr>
            </w:pPr>
            <w:r w:rsidRPr="006A0D9A">
              <w:rPr>
                <w:b/>
                <w:bCs/>
                <w:color w:val="000000" w:themeColor="text1"/>
                <w:sz w:val="24"/>
                <w:szCs w:val="24"/>
              </w:rPr>
              <w:t>Alan (m</w:t>
            </w:r>
            <w:r w:rsidRPr="006A0D9A">
              <w:rPr>
                <w:b/>
                <w:bCs/>
                <w:color w:val="000000" w:themeColor="text1"/>
                <w:sz w:val="24"/>
                <w:szCs w:val="24"/>
                <w:vertAlign w:val="superscript"/>
              </w:rPr>
              <w:t>2</w:t>
            </w:r>
            <w:r w:rsidRPr="006A0D9A">
              <w:rPr>
                <w:b/>
                <w:bCs/>
                <w:color w:val="000000" w:themeColor="text1"/>
                <w:sz w:val="24"/>
                <w:szCs w:val="24"/>
              </w:rPr>
              <w:t>)</w:t>
            </w:r>
          </w:p>
        </w:tc>
      </w:tr>
      <w:tr w:rsidR="00234FD4" w:rsidRPr="006A0D9A" w:rsidTr="0081427A">
        <w:trPr>
          <w:jc w:val="center"/>
        </w:trPr>
        <w:tc>
          <w:tcPr>
            <w:tcW w:w="1127" w:type="dxa"/>
          </w:tcPr>
          <w:p w:rsidR="00234FD4" w:rsidRPr="006A0D9A" w:rsidRDefault="00234FD4" w:rsidP="00CE50EC">
            <w:pPr>
              <w:tabs>
                <w:tab w:val="left" w:pos="720"/>
              </w:tabs>
              <w:rPr>
                <w:bCs/>
                <w:color w:val="000000" w:themeColor="text1"/>
                <w:sz w:val="24"/>
                <w:szCs w:val="24"/>
              </w:rPr>
            </w:pPr>
            <w:r w:rsidRPr="006A0D9A">
              <w:rPr>
                <w:bCs/>
                <w:color w:val="000000" w:themeColor="text1"/>
                <w:sz w:val="24"/>
                <w:szCs w:val="24"/>
              </w:rPr>
              <w:t>Ambar</w:t>
            </w:r>
          </w:p>
        </w:tc>
        <w:tc>
          <w:tcPr>
            <w:tcW w:w="926" w:type="dxa"/>
          </w:tcPr>
          <w:p w:rsidR="00234FD4" w:rsidRPr="006A0D9A" w:rsidRDefault="00234FD4" w:rsidP="0081427A">
            <w:pPr>
              <w:tabs>
                <w:tab w:val="left" w:pos="720"/>
              </w:tabs>
              <w:jc w:val="center"/>
              <w:rPr>
                <w:bCs/>
                <w:color w:val="000000" w:themeColor="text1"/>
                <w:sz w:val="24"/>
                <w:szCs w:val="24"/>
              </w:rPr>
            </w:pPr>
            <w:r w:rsidRPr="006A0D9A">
              <w:rPr>
                <w:bCs/>
                <w:color w:val="000000" w:themeColor="text1"/>
                <w:sz w:val="24"/>
                <w:szCs w:val="24"/>
              </w:rPr>
              <w:t>1</w:t>
            </w:r>
          </w:p>
        </w:tc>
        <w:tc>
          <w:tcPr>
            <w:tcW w:w="1598" w:type="dxa"/>
          </w:tcPr>
          <w:p w:rsidR="00234FD4" w:rsidRPr="006A0D9A" w:rsidRDefault="00234FD4" w:rsidP="0081427A">
            <w:pPr>
              <w:tabs>
                <w:tab w:val="left" w:pos="720"/>
              </w:tabs>
              <w:jc w:val="center"/>
              <w:rPr>
                <w:bCs/>
                <w:color w:val="000000" w:themeColor="text1"/>
                <w:sz w:val="24"/>
                <w:szCs w:val="24"/>
              </w:rPr>
            </w:pPr>
            <w:r w:rsidRPr="006A0D9A">
              <w:rPr>
                <w:bCs/>
                <w:color w:val="000000" w:themeColor="text1"/>
                <w:sz w:val="24"/>
                <w:szCs w:val="24"/>
              </w:rPr>
              <w:t>112</w:t>
            </w:r>
          </w:p>
        </w:tc>
      </w:tr>
      <w:tr w:rsidR="00234FD4" w:rsidRPr="006A0D9A" w:rsidTr="0081427A">
        <w:trPr>
          <w:jc w:val="center"/>
        </w:trPr>
        <w:tc>
          <w:tcPr>
            <w:tcW w:w="1127" w:type="dxa"/>
          </w:tcPr>
          <w:p w:rsidR="00234FD4" w:rsidRPr="006A0D9A" w:rsidRDefault="00234FD4" w:rsidP="00CE50EC">
            <w:pPr>
              <w:tabs>
                <w:tab w:val="left" w:pos="720"/>
              </w:tabs>
              <w:rPr>
                <w:bCs/>
                <w:color w:val="000000" w:themeColor="text1"/>
                <w:sz w:val="24"/>
                <w:szCs w:val="24"/>
              </w:rPr>
            </w:pPr>
            <w:r w:rsidRPr="006A0D9A">
              <w:rPr>
                <w:bCs/>
                <w:color w:val="000000" w:themeColor="text1"/>
                <w:sz w:val="24"/>
                <w:szCs w:val="24"/>
              </w:rPr>
              <w:t>Arşiv</w:t>
            </w:r>
          </w:p>
        </w:tc>
        <w:tc>
          <w:tcPr>
            <w:tcW w:w="926" w:type="dxa"/>
          </w:tcPr>
          <w:p w:rsidR="00234FD4" w:rsidRPr="006A0D9A" w:rsidRDefault="00234FD4" w:rsidP="0081427A">
            <w:pPr>
              <w:tabs>
                <w:tab w:val="left" w:pos="720"/>
              </w:tabs>
              <w:jc w:val="center"/>
              <w:rPr>
                <w:bCs/>
                <w:color w:val="000000" w:themeColor="text1"/>
                <w:sz w:val="24"/>
                <w:szCs w:val="24"/>
              </w:rPr>
            </w:pPr>
            <w:r w:rsidRPr="006A0D9A">
              <w:rPr>
                <w:bCs/>
                <w:color w:val="000000" w:themeColor="text1"/>
                <w:sz w:val="24"/>
                <w:szCs w:val="24"/>
              </w:rPr>
              <w:t>1</w:t>
            </w:r>
          </w:p>
        </w:tc>
        <w:tc>
          <w:tcPr>
            <w:tcW w:w="1598" w:type="dxa"/>
          </w:tcPr>
          <w:p w:rsidR="00234FD4" w:rsidRPr="006A0D9A" w:rsidRDefault="00234FD4" w:rsidP="0081427A">
            <w:pPr>
              <w:tabs>
                <w:tab w:val="left" w:pos="720"/>
              </w:tabs>
              <w:jc w:val="center"/>
              <w:rPr>
                <w:bCs/>
                <w:color w:val="000000" w:themeColor="text1"/>
                <w:sz w:val="24"/>
                <w:szCs w:val="24"/>
              </w:rPr>
            </w:pPr>
            <w:r w:rsidRPr="006A0D9A">
              <w:rPr>
                <w:bCs/>
                <w:color w:val="000000" w:themeColor="text1"/>
                <w:sz w:val="24"/>
                <w:szCs w:val="24"/>
              </w:rPr>
              <w:t>63</w:t>
            </w:r>
          </w:p>
        </w:tc>
      </w:tr>
      <w:tr w:rsidR="00234FD4" w:rsidRPr="006A0D9A" w:rsidTr="0081427A">
        <w:trPr>
          <w:jc w:val="center"/>
        </w:trPr>
        <w:tc>
          <w:tcPr>
            <w:tcW w:w="1127" w:type="dxa"/>
          </w:tcPr>
          <w:p w:rsidR="00234FD4" w:rsidRPr="006A0D9A" w:rsidRDefault="00234FD4" w:rsidP="00CE50EC">
            <w:pPr>
              <w:tabs>
                <w:tab w:val="left" w:pos="720"/>
              </w:tabs>
              <w:rPr>
                <w:bCs/>
                <w:color w:val="000000" w:themeColor="text1"/>
                <w:sz w:val="24"/>
                <w:szCs w:val="24"/>
              </w:rPr>
            </w:pPr>
            <w:r w:rsidRPr="006A0D9A">
              <w:rPr>
                <w:bCs/>
                <w:color w:val="000000" w:themeColor="text1"/>
                <w:sz w:val="24"/>
                <w:szCs w:val="24"/>
              </w:rPr>
              <w:t>Atölye</w:t>
            </w:r>
          </w:p>
        </w:tc>
        <w:tc>
          <w:tcPr>
            <w:tcW w:w="926" w:type="dxa"/>
          </w:tcPr>
          <w:p w:rsidR="00234FD4" w:rsidRPr="006A0D9A" w:rsidRDefault="00234FD4" w:rsidP="0081427A">
            <w:pPr>
              <w:tabs>
                <w:tab w:val="left" w:pos="720"/>
              </w:tabs>
              <w:jc w:val="center"/>
              <w:rPr>
                <w:bCs/>
                <w:color w:val="000000" w:themeColor="text1"/>
                <w:sz w:val="24"/>
                <w:szCs w:val="24"/>
              </w:rPr>
            </w:pPr>
            <w:r w:rsidRPr="006A0D9A">
              <w:rPr>
                <w:bCs/>
                <w:color w:val="000000" w:themeColor="text1"/>
                <w:sz w:val="24"/>
                <w:szCs w:val="24"/>
              </w:rPr>
              <w:t>1</w:t>
            </w:r>
          </w:p>
        </w:tc>
        <w:tc>
          <w:tcPr>
            <w:tcW w:w="1598" w:type="dxa"/>
          </w:tcPr>
          <w:p w:rsidR="00234FD4" w:rsidRPr="006A0D9A" w:rsidRDefault="00234FD4" w:rsidP="0081427A">
            <w:pPr>
              <w:tabs>
                <w:tab w:val="left" w:pos="720"/>
              </w:tabs>
              <w:jc w:val="center"/>
              <w:rPr>
                <w:bCs/>
                <w:color w:val="000000" w:themeColor="text1"/>
                <w:sz w:val="24"/>
                <w:szCs w:val="24"/>
              </w:rPr>
            </w:pPr>
            <w:r w:rsidRPr="006A0D9A">
              <w:rPr>
                <w:bCs/>
                <w:color w:val="000000" w:themeColor="text1"/>
                <w:sz w:val="24"/>
                <w:szCs w:val="24"/>
              </w:rPr>
              <w:t>3</w:t>
            </w:r>
            <w:r w:rsidR="000C131F" w:rsidRPr="006A0D9A">
              <w:rPr>
                <w:bCs/>
                <w:color w:val="000000" w:themeColor="text1"/>
                <w:sz w:val="24"/>
                <w:szCs w:val="24"/>
              </w:rPr>
              <w:t>.</w:t>
            </w:r>
            <w:r w:rsidRPr="006A0D9A">
              <w:rPr>
                <w:bCs/>
                <w:color w:val="000000" w:themeColor="text1"/>
                <w:sz w:val="24"/>
                <w:szCs w:val="24"/>
              </w:rPr>
              <w:t>029</w:t>
            </w:r>
          </w:p>
        </w:tc>
      </w:tr>
      <w:tr w:rsidR="00234FD4" w:rsidRPr="006A0D9A" w:rsidTr="0081427A">
        <w:trPr>
          <w:jc w:val="center"/>
        </w:trPr>
        <w:tc>
          <w:tcPr>
            <w:tcW w:w="1127" w:type="dxa"/>
          </w:tcPr>
          <w:p w:rsidR="00234FD4" w:rsidRPr="006A0D9A" w:rsidRDefault="00234FD4" w:rsidP="00CE50EC">
            <w:pPr>
              <w:tabs>
                <w:tab w:val="left" w:pos="720"/>
              </w:tabs>
              <w:rPr>
                <w:b/>
                <w:bCs/>
                <w:color w:val="000000" w:themeColor="text1"/>
                <w:sz w:val="24"/>
                <w:szCs w:val="24"/>
              </w:rPr>
            </w:pPr>
            <w:r w:rsidRPr="006A0D9A">
              <w:rPr>
                <w:b/>
                <w:bCs/>
                <w:color w:val="000000" w:themeColor="text1"/>
                <w:sz w:val="24"/>
                <w:szCs w:val="24"/>
              </w:rPr>
              <w:t>Toplam</w:t>
            </w:r>
          </w:p>
        </w:tc>
        <w:tc>
          <w:tcPr>
            <w:tcW w:w="926" w:type="dxa"/>
          </w:tcPr>
          <w:p w:rsidR="00234FD4" w:rsidRPr="006A0D9A" w:rsidRDefault="00234FD4" w:rsidP="0081427A">
            <w:pPr>
              <w:tabs>
                <w:tab w:val="left" w:pos="720"/>
              </w:tabs>
              <w:jc w:val="center"/>
              <w:rPr>
                <w:b/>
                <w:bCs/>
                <w:color w:val="000000" w:themeColor="text1"/>
                <w:sz w:val="24"/>
                <w:szCs w:val="24"/>
              </w:rPr>
            </w:pPr>
            <w:r w:rsidRPr="006A0D9A">
              <w:rPr>
                <w:b/>
                <w:bCs/>
                <w:color w:val="000000" w:themeColor="text1"/>
                <w:sz w:val="24"/>
                <w:szCs w:val="24"/>
              </w:rPr>
              <w:t>3</w:t>
            </w:r>
          </w:p>
        </w:tc>
        <w:tc>
          <w:tcPr>
            <w:tcW w:w="1598" w:type="dxa"/>
          </w:tcPr>
          <w:p w:rsidR="00234FD4" w:rsidRPr="006A0D9A" w:rsidRDefault="00234FD4" w:rsidP="0081427A">
            <w:pPr>
              <w:tabs>
                <w:tab w:val="left" w:pos="720"/>
              </w:tabs>
              <w:jc w:val="center"/>
              <w:rPr>
                <w:b/>
                <w:bCs/>
                <w:color w:val="000000" w:themeColor="text1"/>
                <w:sz w:val="24"/>
                <w:szCs w:val="24"/>
              </w:rPr>
            </w:pPr>
            <w:r w:rsidRPr="006A0D9A">
              <w:rPr>
                <w:b/>
                <w:bCs/>
                <w:color w:val="000000" w:themeColor="text1"/>
                <w:sz w:val="24"/>
                <w:szCs w:val="24"/>
              </w:rPr>
              <w:t>3</w:t>
            </w:r>
            <w:r w:rsidR="000C131F" w:rsidRPr="006A0D9A">
              <w:rPr>
                <w:b/>
                <w:bCs/>
                <w:color w:val="000000" w:themeColor="text1"/>
                <w:sz w:val="24"/>
                <w:szCs w:val="24"/>
              </w:rPr>
              <w:t>.</w:t>
            </w:r>
            <w:r w:rsidRPr="006A0D9A">
              <w:rPr>
                <w:b/>
                <w:bCs/>
                <w:color w:val="000000" w:themeColor="text1"/>
                <w:sz w:val="24"/>
                <w:szCs w:val="24"/>
              </w:rPr>
              <w:t>204</w:t>
            </w:r>
          </w:p>
        </w:tc>
      </w:tr>
    </w:tbl>
    <w:p w:rsidR="00CF6B47" w:rsidRDefault="00CF6B47" w:rsidP="006052B0">
      <w:pPr>
        <w:pStyle w:val="NormalWeb"/>
      </w:pPr>
    </w:p>
    <w:p w:rsidR="00C60E29" w:rsidRPr="00B23753" w:rsidRDefault="002027B7" w:rsidP="00C60E29">
      <w:pPr>
        <w:pStyle w:val="ListeParagraf"/>
        <w:keepNext/>
        <w:numPr>
          <w:ilvl w:val="0"/>
          <w:numId w:val="25"/>
        </w:numPr>
        <w:outlineLvl w:val="1"/>
        <w:rPr>
          <w:rStyle w:val="Balk3Char"/>
          <w:b/>
          <w:szCs w:val="24"/>
        </w:rPr>
      </w:pPr>
      <w:r>
        <w:rPr>
          <w:rStyle w:val="Balk3Char"/>
          <w:b/>
          <w:szCs w:val="24"/>
        </w:rPr>
        <w:lastRenderedPageBreak/>
        <w:t xml:space="preserve">ÖRGÜT </w:t>
      </w:r>
      <w:r w:rsidR="00BB2E1C">
        <w:rPr>
          <w:rStyle w:val="Balk3Char"/>
          <w:b/>
          <w:szCs w:val="24"/>
        </w:rPr>
        <w:t>YAPISI</w:t>
      </w:r>
    </w:p>
    <w:p w:rsidR="00C60E29" w:rsidRDefault="00C60E29" w:rsidP="00C83A65">
      <w:pPr>
        <w:jc w:val="center"/>
        <w:rPr>
          <w:color w:val="000000"/>
          <w:sz w:val="24"/>
          <w:szCs w:val="24"/>
        </w:rPr>
      </w:pPr>
    </w:p>
    <w:p w:rsidR="00AB6F15" w:rsidRDefault="00AB6F15" w:rsidP="00AB6F15">
      <w:pPr>
        <w:rPr>
          <w:color w:val="000000"/>
          <w:sz w:val="24"/>
          <w:szCs w:val="24"/>
        </w:rPr>
      </w:pPr>
      <w:r>
        <w:rPr>
          <w:noProof/>
          <w:color w:val="000000"/>
          <w:sz w:val="24"/>
          <w:szCs w:val="24"/>
        </w:rPr>
        <w:drawing>
          <wp:inline distT="0" distB="0" distL="0" distR="0">
            <wp:extent cx="6088072" cy="5876752"/>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1899" cy="5948017"/>
                    </a:xfrm>
                    <a:prstGeom prst="rect">
                      <a:avLst/>
                    </a:prstGeom>
                    <a:noFill/>
                    <a:ln>
                      <a:noFill/>
                    </a:ln>
                  </pic:spPr>
                </pic:pic>
              </a:graphicData>
            </a:graphic>
          </wp:inline>
        </w:drawing>
      </w:r>
    </w:p>
    <w:p w:rsidR="00AB6F15" w:rsidRDefault="00AB6F15" w:rsidP="00C83A65">
      <w:pPr>
        <w:jc w:val="center"/>
        <w:rPr>
          <w:color w:val="000000"/>
          <w:sz w:val="24"/>
          <w:szCs w:val="24"/>
        </w:rPr>
      </w:pPr>
    </w:p>
    <w:p w:rsidR="00AB6F15" w:rsidRPr="006A0D9A" w:rsidRDefault="00D812B4" w:rsidP="00C83A65">
      <w:pPr>
        <w:jc w:val="center"/>
        <w:rPr>
          <w:color w:val="000000"/>
          <w:sz w:val="24"/>
          <w:szCs w:val="24"/>
        </w:rPr>
        <w:sectPr w:rsidR="00AB6F15" w:rsidRPr="006A0D9A" w:rsidSect="000D68E0">
          <w:headerReference w:type="even" r:id="rId14"/>
          <w:headerReference w:type="default" r:id="rId15"/>
          <w:footerReference w:type="default" r:id="rId16"/>
          <w:headerReference w:type="first" r:id="rId17"/>
          <w:pgSz w:w="11906" w:h="16838"/>
          <w:pgMar w:top="1701" w:right="1418" w:bottom="709" w:left="1418" w:header="709" w:footer="709" w:gutter="0"/>
          <w:cols w:space="708"/>
          <w:docGrid w:linePitch="360"/>
        </w:sectPr>
      </w:pPr>
      <w:r>
        <w:rPr>
          <w:noProof/>
          <w:color w:val="000000"/>
          <w:sz w:val="24"/>
          <w:szCs w:val="24"/>
        </w:rPr>
        <w:drawing>
          <wp:inline distT="0" distB="0" distL="0" distR="0">
            <wp:extent cx="6324600" cy="24384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4600" cy="2438400"/>
                    </a:xfrm>
                    <a:prstGeom prst="rect">
                      <a:avLst/>
                    </a:prstGeom>
                    <a:noFill/>
                    <a:ln>
                      <a:noFill/>
                    </a:ln>
                  </pic:spPr>
                </pic:pic>
              </a:graphicData>
            </a:graphic>
          </wp:inline>
        </w:drawing>
      </w:r>
    </w:p>
    <w:bookmarkEnd w:id="6"/>
    <w:p w:rsidR="00BB2E1C" w:rsidRDefault="00BB2E1C" w:rsidP="00BB2E1C">
      <w:pPr>
        <w:pStyle w:val="NALANHN"/>
        <w:numPr>
          <w:ilvl w:val="0"/>
          <w:numId w:val="0"/>
        </w:numPr>
        <w:ind w:left="720"/>
        <w:rPr>
          <w:rFonts w:ascii="Times New Roman" w:hAnsi="Times New Roman" w:cs="Times New Roman"/>
          <w:color w:val="auto"/>
        </w:rPr>
      </w:pPr>
      <w:r>
        <w:rPr>
          <w:rFonts w:ascii="Times New Roman" w:hAnsi="Times New Roman" w:cs="Times New Roman"/>
          <w:color w:val="auto"/>
        </w:rPr>
        <w:lastRenderedPageBreak/>
        <w:t>KOMİSYONLAR</w:t>
      </w:r>
    </w:p>
    <w:p w:rsidR="00FA1B79" w:rsidRPr="00626DB7" w:rsidRDefault="00626DB7" w:rsidP="00626DB7">
      <w:pPr>
        <w:pStyle w:val="ListeParagraf"/>
        <w:numPr>
          <w:ilvl w:val="0"/>
          <w:numId w:val="29"/>
        </w:numPr>
        <w:rPr>
          <w:sz w:val="24"/>
          <w:szCs w:val="24"/>
        </w:rPr>
      </w:pPr>
      <w:proofErr w:type="gramStart"/>
      <w:r w:rsidRPr="00626DB7">
        <w:rPr>
          <w:sz w:val="24"/>
          <w:szCs w:val="24"/>
        </w:rPr>
        <w:t>Akademik  Atama</w:t>
      </w:r>
      <w:proofErr w:type="gramEnd"/>
      <w:r w:rsidRPr="00626DB7">
        <w:rPr>
          <w:sz w:val="24"/>
          <w:szCs w:val="24"/>
        </w:rPr>
        <w:t>, Yükseltme Ve İnceleme</w:t>
      </w:r>
    </w:p>
    <w:p w:rsidR="00626DB7" w:rsidRPr="00626DB7" w:rsidRDefault="00626DB7" w:rsidP="00626DB7">
      <w:pPr>
        <w:pStyle w:val="ListeParagraf"/>
        <w:numPr>
          <w:ilvl w:val="0"/>
          <w:numId w:val="29"/>
        </w:numPr>
        <w:rPr>
          <w:bCs/>
          <w:sz w:val="24"/>
          <w:szCs w:val="24"/>
        </w:rPr>
      </w:pPr>
      <w:r w:rsidRPr="00626DB7">
        <w:rPr>
          <w:bCs/>
          <w:sz w:val="24"/>
          <w:szCs w:val="24"/>
        </w:rPr>
        <w:t>Arşiv Komisyonu</w:t>
      </w:r>
    </w:p>
    <w:p w:rsidR="00626DB7" w:rsidRPr="00626DB7" w:rsidRDefault="00626DB7" w:rsidP="00626DB7">
      <w:pPr>
        <w:pStyle w:val="ListeParagraf"/>
        <w:numPr>
          <w:ilvl w:val="0"/>
          <w:numId w:val="29"/>
        </w:numPr>
        <w:rPr>
          <w:sz w:val="24"/>
          <w:szCs w:val="24"/>
        </w:rPr>
      </w:pPr>
      <w:r w:rsidRPr="00626DB7">
        <w:rPr>
          <w:sz w:val="24"/>
          <w:szCs w:val="24"/>
        </w:rPr>
        <w:t xml:space="preserve">Bilgi İşlem Komisyonu </w:t>
      </w:r>
    </w:p>
    <w:p w:rsidR="00626DB7" w:rsidRPr="00626DB7" w:rsidRDefault="00626DB7" w:rsidP="00626DB7">
      <w:pPr>
        <w:pStyle w:val="ListeParagraf"/>
        <w:numPr>
          <w:ilvl w:val="0"/>
          <w:numId w:val="29"/>
        </w:numPr>
        <w:rPr>
          <w:sz w:val="24"/>
          <w:szCs w:val="24"/>
        </w:rPr>
      </w:pPr>
      <w:r w:rsidRPr="00626DB7">
        <w:rPr>
          <w:bCs/>
          <w:sz w:val="24"/>
          <w:szCs w:val="24"/>
        </w:rPr>
        <w:t>Birim Kalite Komisyonu</w:t>
      </w:r>
    </w:p>
    <w:p w:rsidR="00626DB7" w:rsidRPr="00626DB7" w:rsidRDefault="00626DB7" w:rsidP="00626DB7">
      <w:pPr>
        <w:pStyle w:val="ListeParagraf"/>
        <w:numPr>
          <w:ilvl w:val="0"/>
          <w:numId w:val="29"/>
        </w:numPr>
        <w:rPr>
          <w:sz w:val="24"/>
          <w:szCs w:val="24"/>
        </w:rPr>
      </w:pPr>
      <w:r w:rsidRPr="00626DB7">
        <w:rPr>
          <w:sz w:val="24"/>
          <w:szCs w:val="24"/>
        </w:rPr>
        <w:t>Burs Komisyonu</w:t>
      </w:r>
    </w:p>
    <w:p w:rsidR="00626DB7" w:rsidRPr="00626DB7" w:rsidRDefault="00626DB7" w:rsidP="00626DB7">
      <w:pPr>
        <w:pStyle w:val="ListeParagraf"/>
        <w:numPr>
          <w:ilvl w:val="0"/>
          <w:numId w:val="29"/>
        </w:numPr>
        <w:rPr>
          <w:sz w:val="24"/>
          <w:szCs w:val="24"/>
        </w:rPr>
      </w:pPr>
      <w:r w:rsidRPr="00626DB7">
        <w:rPr>
          <w:sz w:val="24"/>
          <w:szCs w:val="24"/>
        </w:rPr>
        <w:t xml:space="preserve">Çap Ve </w:t>
      </w:r>
      <w:proofErr w:type="spellStart"/>
      <w:r w:rsidRPr="00626DB7">
        <w:rPr>
          <w:sz w:val="24"/>
          <w:szCs w:val="24"/>
        </w:rPr>
        <w:t>Yandal</w:t>
      </w:r>
      <w:proofErr w:type="spellEnd"/>
      <w:r w:rsidRPr="00626DB7">
        <w:rPr>
          <w:sz w:val="24"/>
          <w:szCs w:val="24"/>
        </w:rPr>
        <w:t xml:space="preserve"> Komisyonu </w:t>
      </w:r>
    </w:p>
    <w:p w:rsidR="00626DB7" w:rsidRPr="00626DB7" w:rsidRDefault="00626DB7" w:rsidP="00626DB7">
      <w:pPr>
        <w:pStyle w:val="ListeParagraf"/>
        <w:numPr>
          <w:ilvl w:val="0"/>
          <w:numId w:val="29"/>
        </w:numPr>
        <w:rPr>
          <w:sz w:val="24"/>
          <w:szCs w:val="24"/>
        </w:rPr>
      </w:pPr>
      <w:r w:rsidRPr="00626DB7">
        <w:rPr>
          <w:sz w:val="24"/>
          <w:szCs w:val="24"/>
        </w:rPr>
        <w:t>Demirbaş Komisyonu</w:t>
      </w:r>
    </w:p>
    <w:p w:rsidR="00626DB7" w:rsidRPr="00626DB7" w:rsidRDefault="00626DB7" w:rsidP="00626DB7">
      <w:pPr>
        <w:pStyle w:val="ListeParagraf"/>
        <w:numPr>
          <w:ilvl w:val="0"/>
          <w:numId w:val="29"/>
        </w:numPr>
        <w:rPr>
          <w:bCs/>
          <w:sz w:val="24"/>
          <w:szCs w:val="24"/>
        </w:rPr>
      </w:pPr>
      <w:r w:rsidRPr="00626DB7">
        <w:rPr>
          <w:bCs/>
          <w:sz w:val="24"/>
          <w:szCs w:val="24"/>
        </w:rPr>
        <w:t>Derecelendirme Ve E-Bülten Komisyonu</w:t>
      </w:r>
    </w:p>
    <w:p w:rsidR="00626DB7" w:rsidRPr="00626DB7" w:rsidRDefault="00626DB7" w:rsidP="00626DB7">
      <w:pPr>
        <w:pStyle w:val="ListeParagraf"/>
        <w:numPr>
          <w:ilvl w:val="0"/>
          <w:numId w:val="29"/>
        </w:numPr>
        <w:rPr>
          <w:sz w:val="24"/>
          <w:szCs w:val="24"/>
        </w:rPr>
      </w:pPr>
      <w:r w:rsidRPr="00626DB7">
        <w:rPr>
          <w:sz w:val="24"/>
          <w:szCs w:val="24"/>
        </w:rPr>
        <w:t xml:space="preserve">Eğitim Komisyonu </w:t>
      </w:r>
    </w:p>
    <w:p w:rsidR="00626DB7" w:rsidRPr="00626DB7" w:rsidRDefault="00626DB7" w:rsidP="00626DB7">
      <w:pPr>
        <w:pStyle w:val="ListeParagraf"/>
        <w:numPr>
          <w:ilvl w:val="0"/>
          <w:numId w:val="29"/>
        </w:numPr>
        <w:rPr>
          <w:sz w:val="24"/>
          <w:szCs w:val="24"/>
        </w:rPr>
      </w:pPr>
      <w:r w:rsidRPr="00626DB7">
        <w:rPr>
          <w:bCs/>
          <w:sz w:val="24"/>
          <w:szCs w:val="24"/>
        </w:rPr>
        <w:t>İş Sağlığı Ve Güvenliği Komisyonu</w:t>
      </w:r>
    </w:p>
    <w:p w:rsidR="00626DB7" w:rsidRPr="00626DB7" w:rsidRDefault="00626DB7" w:rsidP="00626DB7">
      <w:pPr>
        <w:pStyle w:val="ListeParagraf"/>
        <w:numPr>
          <w:ilvl w:val="0"/>
          <w:numId w:val="29"/>
        </w:numPr>
        <w:rPr>
          <w:sz w:val="24"/>
          <w:szCs w:val="24"/>
        </w:rPr>
      </w:pPr>
      <w:r w:rsidRPr="00626DB7">
        <w:rPr>
          <w:sz w:val="24"/>
          <w:szCs w:val="24"/>
        </w:rPr>
        <w:t>İntibak Ve Yatay Geçiş Komisyonu</w:t>
      </w:r>
    </w:p>
    <w:p w:rsidR="00626DB7" w:rsidRPr="00626DB7" w:rsidRDefault="00626DB7" w:rsidP="00626DB7">
      <w:pPr>
        <w:pStyle w:val="ListeParagraf"/>
        <w:numPr>
          <w:ilvl w:val="0"/>
          <w:numId w:val="29"/>
        </w:numPr>
        <w:rPr>
          <w:sz w:val="24"/>
          <w:szCs w:val="24"/>
        </w:rPr>
      </w:pPr>
      <w:r w:rsidRPr="00626DB7">
        <w:rPr>
          <w:sz w:val="24"/>
          <w:szCs w:val="24"/>
        </w:rPr>
        <w:t>Lojman Komisyonu</w:t>
      </w:r>
    </w:p>
    <w:p w:rsidR="00626DB7" w:rsidRPr="00626DB7" w:rsidRDefault="00626DB7" w:rsidP="00626DB7">
      <w:pPr>
        <w:pStyle w:val="ListeParagraf"/>
        <w:numPr>
          <w:ilvl w:val="0"/>
          <w:numId w:val="29"/>
        </w:numPr>
        <w:rPr>
          <w:sz w:val="24"/>
          <w:szCs w:val="24"/>
        </w:rPr>
      </w:pPr>
      <w:r w:rsidRPr="00626DB7">
        <w:rPr>
          <w:sz w:val="24"/>
          <w:szCs w:val="24"/>
        </w:rPr>
        <w:t>Sektör Ve Meslek Odalarıyla İlişkiler Komisyonu</w:t>
      </w:r>
    </w:p>
    <w:p w:rsidR="00626DB7" w:rsidRPr="00626DB7" w:rsidRDefault="00626DB7" w:rsidP="00626DB7">
      <w:pPr>
        <w:pStyle w:val="ListeParagraf"/>
        <w:numPr>
          <w:ilvl w:val="0"/>
          <w:numId w:val="29"/>
        </w:numPr>
        <w:rPr>
          <w:sz w:val="24"/>
          <w:szCs w:val="24"/>
        </w:rPr>
      </w:pPr>
      <w:r w:rsidRPr="00626DB7">
        <w:rPr>
          <w:sz w:val="24"/>
          <w:szCs w:val="24"/>
        </w:rPr>
        <w:t>Sınav Gözetmenlik Listesi Hazırlama Sorumluları</w:t>
      </w:r>
    </w:p>
    <w:p w:rsidR="00626DB7" w:rsidRPr="00626DB7" w:rsidRDefault="00626DB7" w:rsidP="00626DB7">
      <w:pPr>
        <w:pStyle w:val="ListeParagraf"/>
        <w:numPr>
          <w:ilvl w:val="0"/>
          <w:numId w:val="29"/>
        </w:numPr>
        <w:rPr>
          <w:bCs/>
          <w:sz w:val="24"/>
          <w:szCs w:val="24"/>
        </w:rPr>
      </w:pPr>
      <w:r w:rsidRPr="00626DB7">
        <w:rPr>
          <w:sz w:val="24"/>
          <w:szCs w:val="24"/>
        </w:rPr>
        <w:t>Staj Komisyonu</w:t>
      </w:r>
    </w:p>
    <w:p w:rsidR="00626DB7" w:rsidRPr="00626DB7" w:rsidRDefault="00626DB7" w:rsidP="00626DB7">
      <w:pPr>
        <w:pStyle w:val="ListeParagraf"/>
        <w:numPr>
          <w:ilvl w:val="0"/>
          <w:numId w:val="29"/>
        </w:numPr>
        <w:rPr>
          <w:sz w:val="24"/>
          <w:szCs w:val="24"/>
        </w:rPr>
      </w:pPr>
      <w:r w:rsidRPr="00626DB7">
        <w:rPr>
          <w:sz w:val="24"/>
          <w:szCs w:val="24"/>
        </w:rPr>
        <w:t>Tanıtım Komisyonu</w:t>
      </w:r>
    </w:p>
    <w:p w:rsidR="00626DB7" w:rsidRPr="00626DB7" w:rsidRDefault="00626DB7" w:rsidP="00626DB7">
      <w:pPr>
        <w:pStyle w:val="ListeParagraf"/>
        <w:numPr>
          <w:ilvl w:val="0"/>
          <w:numId w:val="29"/>
        </w:numPr>
        <w:rPr>
          <w:sz w:val="24"/>
          <w:szCs w:val="24"/>
        </w:rPr>
      </w:pPr>
      <w:r w:rsidRPr="00626DB7">
        <w:rPr>
          <w:sz w:val="24"/>
          <w:szCs w:val="24"/>
        </w:rPr>
        <w:t>Mezunlarla İletişim Komisyonu</w:t>
      </w:r>
    </w:p>
    <w:p w:rsidR="00626DB7" w:rsidRPr="00626DB7" w:rsidRDefault="00626DB7" w:rsidP="00626DB7">
      <w:pPr>
        <w:pStyle w:val="ListeParagraf"/>
        <w:ind w:left="786"/>
        <w:rPr>
          <w:sz w:val="24"/>
          <w:szCs w:val="24"/>
        </w:rPr>
      </w:pPr>
    </w:p>
    <w:p w:rsidR="00BB2E1C" w:rsidRDefault="00BB2E1C"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B11BEB" w:rsidRDefault="00B11BEB" w:rsidP="00626DB7">
      <w:pPr>
        <w:pStyle w:val="NALANHN"/>
        <w:numPr>
          <w:ilvl w:val="0"/>
          <w:numId w:val="0"/>
        </w:numPr>
        <w:ind w:left="720" w:hanging="360"/>
        <w:rPr>
          <w:rFonts w:ascii="Times New Roman" w:hAnsi="Times New Roman" w:cs="Times New Roman"/>
          <w:color w:val="auto"/>
        </w:rPr>
      </w:pPr>
    </w:p>
    <w:p w:rsidR="002027B7" w:rsidRDefault="002027B7" w:rsidP="00626DB7">
      <w:pPr>
        <w:pStyle w:val="NALANHN"/>
        <w:numPr>
          <w:ilvl w:val="0"/>
          <w:numId w:val="0"/>
        </w:numPr>
        <w:ind w:left="720" w:hanging="360"/>
        <w:rPr>
          <w:rFonts w:ascii="Times New Roman" w:hAnsi="Times New Roman" w:cs="Times New Roman"/>
          <w:color w:val="auto"/>
        </w:rPr>
      </w:pPr>
    </w:p>
    <w:p w:rsidR="00B11BEB" w:rsidRDefault="00B11BEB" w:rsidP="00626DB7">
      <w:pPr>
        <w:pStyle w:val="NALANHN"/>
        <w:numPr>
          <w:ilvl w:val="0"/>
          <w:numId w:val="0"/>
        </w:numPr>
        <w:ind w:left="720" w:hanging="360"/>
        <w:rPr>
          <w:rFonts w:ascii="Times New Roman" w:hAnsi="Times New Roman" w:cs="Times New Roman"/>
          <w:color w:val="auto"/>
        </w:rPr>
      </w:pPr>
    </w:p>
    <w:p w:rsidR="00B11BEB" w:rsidRDefault="00B11BEB" w:rsidP="00626DB7">
      <w:pPr>
        <w:pStyle w:val="NALANHN"/>
        <w:numPr>
          <w:ilvl w:val="0"/>
          <w:numId w:val="0"/>
        </w:numPr>
        <w:ind w:left="720" w:hanging="360"/>
        <w:rPr>
          <w:rFonts w:ascii="Times New Roman" w:hAnsi="Times New Roman" w:cs="Times New Roman"/>
          <w:color w:val="auto"/>
        </w:rPr>
      </w:pPr>
    </w:p>
    <w:p w:rsidR="00F046D8" w:rsidRPr="006A0D9A" w:rsidRDefault="00860DCC" w:rsidP="00720117">
      <w:pPr>
        <w:pStyle w:val="NALANHN"/>
        <w:numPr>
          <w:ilvl w:val="0"/>
          <w:numId w:val="8"/>
        </w:numPr>
        <w:jc w:val="center"/>
        <w:rPr>
          <w:rFonts w:ascii="Times New Roman" w:hAnsi="Times New Roman" w:cs="Times New Roman"/>
          <w:color w:val="auto"/>
        </w:rPr>
      </w:pPr>
      <w:r w:rsidRPr="006A0D9A">
        <w:rPr>
          <w:rFonts w:ascii="Times New Roman" w:hAnsi="Times New Roman" w:cs="Times New Roman"/>
          <w:color w:val="auto"/>
        </w:rPr>
        <w:t>BİLGİ VE TEKNOLOJİK KAYNAKLAR</w:t>
      </w:r>
    </w:p>
    <w:p w:rsidR="00D0144B" w:rsidRPr="00F22443" w:rsidRDefault="00D0144B" w:rsidP="00F22443">
      <w:pPr>
        <w:pStyle w:val="AralkYok"/>
        <w:rPr>
          <w:b/>
          <w:sz w:val="24"/>
          <w:szCs w:val="24"/>
        </w:rPr>
      </w:pPr>
      <w:r w:rsidRPr="00F22443">
        <w:rPr>
          <w:b/>
          <w:sz w:val="24"/>
          <w:szCs w:val="24"/>
        </w:rPr>
        <w:t>3.1- Yazılımlar</w:t>
      </w:r>
    </w:p>
    <w:tbl>
      <w:tblPr>
        <w:tblW w:w="8430" w:type="dxa"/>
        <w:tblCellMar>
          <w:left w:w="70" w:type="dxa"/>
          <w:right w:w="70" w:type="dxa"/>
        </w:tblCellMar>
        <w:tblLook w:val="04A0" w:firstRow="1" w:lastRow="0" w:firstColumn="1" w:lastColumn="0" w:noHBand="0" w:noVBand="1"/>
      </w:tblPr>
      <w:tblGrid>
        <w:gridCol w:w="434"/>
        <w:gridCol w:w="3357"/>
        <w:gridCol w:w="1418"/>
        <w:gridCol w:w="1134"/>
        <w:gridCol w:w="2087"/>
      </w:tblGrid>
      <w:tr w:rsidR="00D0144B" w:rsidRPr="006A0D9A" w:rsidTr="00D62CB7">
        <w:trPr>
          <w:trHeight w:val="315"/>
        </w:trPr>
        <w:tc>
          <w:tcPr>
            <w:tcW w:w="8430"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D0144B" w:rsidRPr="00211241" w:rsidRDefault="00036E1C" w:rsidP="008C0356">
            <w:pPr>
              <w:jc w:val="center"/>
              <w:rPr>
                <w:b/>
                <w:bCs/>
                <w:sz w:val="24"/>
                <w:szCs w:val="24"/>
              </w:rPr>
            </w:pPr>
            <w:r>
              <w:rPr>
                <w:b/>
                <w:bCs/>
                <w:sz w:val="24"/>
                <w:szCs w:val="24"/>
              </w:rPr>
              <w:t>202</w:t>
            </w:r>
            <w:r w:rsidR="008C0356">
              <w:rPr>
                <w:b/>
                <w:bCs/>
                <w:sz w:val="24"/>
                <w:szCs w:val="24"/>
              </w:rPr>
              <w:t>4</w:t>
            </w:r>
            <w:r>
              <w:rPr>
                <w:b/>
                <w:bCs/>
                <w:sz w:val="24"/>
                <w:szCs w:val="24"/>
              </w:rPr>
              <w:t xml:space="preserve"> Yılında </w:t>
            </w:r>
            <w:r w:rsidR="00D0144B" w:rsidRPr="00211241">
              <w:rPr>
                <w:b/>
                <w:bCs/>
                <w:sz w:val="24"/>
                <w:szCs w:val="24"/>
              </w:rPr>
              <w:t>Kullanılan Yazılımların Listesi</w:t>
            </w:r>
          </w:p>
        </w:tc>
      </w:tr>
      <w:tr w:rsidR="00D0144B" w:rsidRPr="006A0D9A" w:rsidTr="00D62CB7">
        <w:trPr>
          <w:trHeight w:val="315"/>
        </w:trPr>
        <w:tc>
          <w:tcPr>
            <w:tcW w:w="4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144B" w:rsidRPr="006A0D9A" w:rsidRDefault="00D0144B" w:rsidP="00D0144B">
            <w:pPr>
              <w:jc w:val="center"/>
              <w:rPr>
                <w:b/>
                <w:bCs/>
                <w:color w:val="000000"/>
                <w:sz w:val="24"/>
                <w:szCs w:val="24"/>
              </w:rPr>
            </w:pPr>
            <w:r w:rsidRPr="006A0D9A">
              <w:rPr>
                <w:b/>
                <w:bCs/>
                <w:color w:val="000000"/>
                <w:sz w:val="24"/>
                <w:szCs w:val="24"/>
              </w:rPr>
              <w:t>No</w:t>
            </w:r>
          </w:p>
        </w:tc>
        <w:tc>
          <w:tcPr>
            <w:tcW w:w="3357" w:type="dxa"/>
            <w:tcBorders>
              <w:top w:val="single" w:sz="8" w:space="0" w:color="auto"/>
              <w:left w:val="nil"/>
              <w:bottom w:val="single" w:sz="8" w:space="0" w:color="auto"/>
              <w:right w:val="single" w:sz="8" w:space="0" w:color="auto"/>
            </w:tcBorders>
            <w:shd w:val="clear" w:color="auto" w:fill="auto"/>
            <w:noWrap/>
            <w:vAlign w:val="center"/>
            <w:hideMark/>
          </w:tcPr>
          <w:p w:rsidR="00D0144B" w:rsidRPr="00211241" w:rsidRDefault="00D0144B" w:rsidP="00713F75">
            <w:pPr>
              <w:rPr>
                <w:b/>
                <w:bCs/>
                <w:sz w:val="24"/>
                <w:szCs w:val="24"/>
              </w:rPr>
            </w:pPr>
            <w:r w:rsidRPr="00211241">
              <w:rPr>
                <w:b/>
                <w:bCs/>
                <w:sz w:val="24"/>
                <w:szCs w:val="24"/>
              </w:rPr>
              <w:t>Ad</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D0144B" w:rsidRPr="00211241" w:rsidRDefault="00D0144B" w:rsidP="00713F75">
            <w:pPr>
              <w:rPr>
                <w:b/>
                <w:bCs/>
                <w:sz w:val="24"/>
                <w:szCs w:val="24"/>
              </w:rPr>
            </w:pPr>
            <w:r w:rsidRPr="00211241">
              <w:rPr>
                <w:b/>
                <w:bCs/>
                <w:sz w:val="24"/>
                <w:szCs w:val="24"/>
              </w:rPr>
              <w:t>Lisans Tipi</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0144B" w:rsidRPr="00211241" w:rsidRDefault="00D0144B" w:rsidP="00713F75">
            <w:pPr>
              <w:rPr>
                <w:b/>
                <w:bCs/>
                <w:sz w:val="24"/>
                <w:szCs w:val="24"/>
              </w:rPr>
            </w:pPr>
            <w:r w:rsidRPr="00211241">
              <w:rPr>
                <w:b/>
                <w:bCs/>
                <w:sz w:val="24"/>
                <w:szCs w:val="24"/>
              </w:rPr>
              <w:t>Kapsam</w:t>
            </w:r>
          </w:p>
        </w:tc>
        <w:tc>
          <w:tcPr>
            <w:tcW w:w="2087" w:type="dxa"/>
            <w:tcBorders>
              <w:top w:val="single" w:sz="8" w:space="0" w:color="auto"/>
              <w:left w:val="nil"/>
              <w:bottom w:val="single" w:sz="8" w:space="0" w:color="auto"/>
              <w:right w:val="single" w:sz="8" w:space="0" w:color="auto"/>
            </w:tcBorders>
            <w:shd w:val="clear" w:color="auto" w:fill="auto"/>
            <w:noWrap/>
            <w:vAlign w:val="center"/>
            <w:hideMark/>
          </w:tcPr>
          <w:p w:rsidR="00D0144B" w:rsidRPr="00211241" w:rsidRDefault="00D0144B" w:rsidP="00713F75">
            <w:pPr>
              <w:rPr>
                <w:b/>
                <w:bCs/>
                <w:sz w:val="24"/>
                <w:szCs w:val="24"/>
              </w:rPr>
            </w:pPr>
            <w:r w:rsidRPr="00211241">
              <w:rPr>
                <w:b/>
                <w:bCs/>
                <w:sz w:val="24"/>
                <w:szCs w:val="24"/>
              </w:rPr>
              <w:t>Kaynak</w:t>
            </w:r>
          </w:p>
        </w:tc>
      </w:tr>
      <w:tr w:rsidR="00D71500" w:rsidRPr="006A0D9A" w:rsidTr="00D62CB7">
        <w:trPr>
          <w:trHeight w:val="315"/>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1</w:t>
            </w:r>
          </w:p>
        </w:tc>
        <w:tc>
          <w:tcPr>
            <w:tcW w:w="335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proofErr w:type="spellStart"/>
            <w:r w:rsidRPr="006A0D9A">
              <w:rPr>
                <w:color w:val="000000"/>
                <w:sz w:val="24"/>
                <w:szCs w:val="24"/>
              </w:rPr>
              <w:t>Maxsurf</w:t>
            </w:r>
            <w:proofErr w:type="spellEnd"/>
          </w:p>
        </w:tc>
        <w:tc>
          <w:tcPr>
            <w:tcW w:w="1418"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Kampüs</w:t>
            </w:r>
          </w:p>
        </w:tc>
        <w:tc>
          <w:tcPr>
            <w:tcW w:w="1134"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İTÜ</w:t>
            </w:r>
          </w:p>
        </w:tc>
      </w:tr>
      <w:tr w:rsidR="00D71500" w:rsidRPr="006A0D9A" w:rsidTr="00D62CB7">
        <w:trPr>
          <w:trHeight w:val="315"/>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2</w:t>
            </w:r>
          </w:p>
        </w:tc>
        <w:tc>
          <w:tcPr>
            <w:tcW w:w="335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proofErr w:type="spellStart"/>
            <w:r w:rsidRPr="006A0D9A">
              <w:rPr>
                <w:color w:val="000000"/>
                <w:sz w:val="24"/>
                <w:szCs w:val="24"/>
              </w:rPr>
              <w:t>Autocad</w:t>
            </w:r>
            <w:proofErr w:type="spellEnd"/>
          </w:p>
        </w:tc>
        <w:tc>
          <w:tcPr>
            <w:tcW w:w="1418"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Kampüs</w:t>
            </w:r>
          </w:p>
        </w:tc>
        <w:tc>
          <w:tcPr>
            <w:tcW w:w="1134"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İTÜ</w:t>
            </w:r>
          </w:p>
        </w:tc>
      </w:tr>
      <w:tr w:rsidR="00D71500" w:rsidRPr="006A0D9A" w:rsidTr="00D62CB7">
        <w:trPr>
          <w:trHeight w:val="315"/>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3</w:t>
            </w:r>
          </w:p>
        </w:tc>
        <w:tc>
          <w:tcPr>
            <w:tcW w:w="335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Microsoft Ofis</w:t>
            </w:r>
          </w:p>
        </w:tc>
        <w:tc>
          <w:tcPr>
            <w:tcW w:w="1418"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Kampüs</w:t>
            </w:r>
          </w:p>
        </w:tc>
        <w:tc>
          <w:tcPr>
            <w:tcW w:w="1134"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İTÜ</w:t>
            </w:r>
          </w:p>
        </w:tc>
      </w:tr>
      <w:tr w:rsidR="00D71500" w:rsidRPr="006A0D9A" w:rsidTr="00D62CB7">
        <w:trPr>
          <w:trHeight w:val="315"/>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4</w:t>
            </w:r>
          </w:p>
        </w:tc>
        <w:tc>
          <w:tcPr>
            <w:tcW w:w="335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proofErr w:type="spellStart"/>
            <w:r w:rsidRPr="006A0D9A">
              <w:rPr>
                <w:color w:val="000000"/>
                <w:sz w:val="24"/>
                <w:szCs w:val="24"/>
              </w:rPr>
              <w:t>Nupas</w:t>
            </w:r>
            <w:proofErr w:type="spellEnd"/>
            <w:r w:rsidRPr="006A0D9A">
              <w:rPr>
                <w:color w:val="000000"/>
                <w:sz w:val="24"/>
                <w:szCs w:val="24"/>
              </w:rPr>
              <w:t xml:space="preserve"> </w:t>
            </w:r>
            <w:proofErr w:type="spellStart"/>
            <w:r w:rsidRPr="006A0D9A">
              <w:rPr>
                <w:color w:val="000000"/>
                <w:sz w:val="24"/>
                <w:szCs w:val="24"/>
              </w:rPr>
              <w:t>Cadmatic</w:t>
            </w:r>
            <w:proofErr w:type="spellEnd"/>
          </w:p>
        </w:tc>
        <w:tc>
          <w:tcPr>
            <w:tcW w:w="1418"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Akademik</w:t>
            </w:r>
          </w:p>
        </w:tc>
        <w:tc>
          <w:tcPr>
            <w:tcW w:w="1134"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Artı Mühendislik</w:t>
            </w:r>
          </w:p>
        </w:tc>
      </w:tr>
      <w:tr w:rsidR="00D71500" w:rsidRPr="006A0D9A" w:rsidTr="00D62CB7">
        <w:trPr>
          <w:trHeight w:val="315"/>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5</w:t>
            </w:r>
          </w:p>
        </w:tc>
        <w:tc>
          <w:tcPr>
            <w:tcW w:w="335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proofErr w:type="spellStart"/>
            <w:r w:rsidRPr="006A0D9A">
              <w:rPr>
                <w:color w:val="000000"/>
                <w:sz w:val="24"/>
                <w:szCs w:val="24"/>
              </w:rPr>
              <w:t>Ansys</w:t>
            </w:r>
            <w:proofErr w:type="spellEnd"/>
          </w:p>
        </w:tc>
        <w:tc>
          <w:tcPr>
            <w:tcW w:w="1418"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Kampüs</w:t>
            </w:r>
          </w:p>
        </w:tc>
        <w:tc>
          <w:tcPr>
            <w:tcW w:w="1134"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nil"/>
              <w:left w:val="nil"/>
              <w:bottom w:val="single" w:sz="8"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İTÜ</w:t>
            </w:r>
          </w:p>
        </w:tc>
      </w:tr>
      <w:tr w:rsidR="00D71500" w:rsidRPr="006A0D9A" w:rsidTr="007D0C93">
        <w:trPr>
          <w:trHeight w:val="315"/>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6</w:t>
            </w:r>
          </w:p>
        </w:tc>
        <w:tc>
          <w:tcPr>
            <w:tcW w:w="3357" w:type="dxa"/>
            <w:tcBorders>
              <w:top w:val="nil"/>
              <w:left w:val="nil"/>
              <w:bottom w:val="single" w:sz="4" w:space="0" w:color="auto"/>
              <w:right w:val="single" w:sz="8" w:space="0" w:color="auto"/>
            </w:tcBorders>
            <w:shd w:val="clear" w:color="auto" w:fill="auto"/>
            <w:noWrap/>
            <w:vAlign w:val="center"/>
          </w:tcPr>
          <w:p w:rsidR="00D71500" w:rsidRPr="006A0D9A" w:rsidRDefault="00D71500" w:rsidP="00D71500">
            <w:pPr>
              <w:rPr>
                <w:color w:val="000000"/>
                <w:sz w:val="24"/>
                <w:szCs w:val="24"/>
              </w:rPr>
            </w:pPr>
            <w:proofErr w:type="spellStart"/>
            <w:r w:rsidRPr="006A0D9A">
              <w:rPr>
                <w:color w:val="000000"/>
                <w:sz w:val="24"/>
                <w:szCs w:val="24"/>
              </w:rPr>
              <w:t>Powermill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Akademik</w:t>
            </w:r>
          </w:p>
        </w:tc>
        <w:tc>
          <w:tcPr>
            <w:tcW w:w="1134" w:type="dxa"/>
            <w:tcBorders>
              <w:top w:val="nil"/>
              <w:left w:val="nil"/>
              <w:bottom w:val="single" w:sz="4" w:space="0" w:color="auto"/>
              <w:right w:val="single" w:sz="8"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nil"/>
              <w:left w:val="nil"/>
              <w:bottom w:val="single" w:sz="4" w:space="0" w:color="auto"/>
              <w:right w:val="single" w:sz="8"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 xml:space="preserve">Çağ </w:t>
            </w:r>
            <w:proofErr w:type="spellStart"/>
            <w:r w:rsidRPr="006A0D9A">
              <w:rPr>
                <w:color w:val="000000"/>
                <w:sz w:val="24"/>
                <w:szCs w:val="24"/>
              </w:rPr>
              <w:t>Cadcam</w:t>
            </w:r>
            <w:proofErr w:type="spellEnd"/>
          </w:p>
        </w:tc>
      </w:tr>
      <w:tr w:rsidR="00D71500" w:rsidRPr="006A0D9A" w:rsidTr="007D0C93">
        <w:trPr>
          <w:trHeight w:val="315"/>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500" w:rsidRPr="006A0D9A" w:rsidRDefault="00D71500" w:rsidP="00D71500">
            <w:pPr>
              <w:jc w:val="right"/>
              <w:rPr>
                <w:color w:val="000000"/>
                <w:sz w:val="24"/>
                <w:szCs w:val="24"/>
              </w:rPr>
            </w:pPr>
            <w:r w:rsidRPr="006A0D9A">
              <w:rPr>
                <w:color w:val="000000"/>
                <w:sz w:val="24"/>
                <w:szCs w:val="24"/>
              </w:rPr>
              <w:t>7</w:t>
            </w:r>
          </w:p>
        </w:tc>
        <w:tc>
          <w:tcPr>
            <w:tcW w:w="3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Microsoft Windows 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Kampüs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rPr>
                <w:color w:val="000000"/>
                <w:sz w:val="24"/>
                <w:szCs w:val="24"/>
              </w:rPr>
            </w:pPr>
            <w:r w:rsidRPr="006A0D9A">
              <w:rPr>
                <w:color w:val="000000"/>
                <w:sz w:val="24"/>
                <w:szCs w:val="24"/>
              </w:rPr>
              <w:t>İTÜ</w:t>
            </w:r>
          </w:p>
        </w:tc>
      </w:tr>
      <w:tr w:rsidR="00D71500" w:rsidRPr="006A0D9A" w:rsidTr="007D0C93">
        <w:trPr>
          <w:trHeight w:val="315"/>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jc w:val="right"/>
              <w:rPr>
                <w:color w:val="000000"/>
                <w:sz w:val="24"/>
                <w:szCs w:val="24"/>
              </w:rPr>
            </w:pPr>
            <w:r>
              <w:rPr>
                <w:color w:val="000000"/>
                <w:sz w:val="24"/>
                <w:szCs w:val="24"/>
              </w:rPr>
              <w:t>8</w:t>
            </w:r>
          </w:p>
        </w:tc>
        <w:tc>
          <w:tcPr>
            <w:tcW w:w="3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rPr>
                <w:color w:val="000000"/>
                <w:sz w:val="24"/>
                <w:szCs w:val="24"/>
              </w:rPr>
            </w:pPr>
            <w:r>
              <w:rPr>
                <w:color w:val="000000"/>
                <w:sz w:val="24"/>
                <w:szCs w:val="24"/>
              </w:rPr>
              <w:t>MATLAB</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rPr>
                <w:color w:val="000000"/>
                <w:sz w:val="24"/>
                <w:szCs w:val="24"/>
              </w:rPr>
            </w:pPr>
            <w:r>
              <w:rPr>
                <w:color w:val="000000"/>
                <w:sz w:val="24"/>
                <w:szCs w:val="24"/>
              </w:rPr>
              <w:t>Kampüs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rPr>
                <w:color w:val="000000"/>
                <w:sz w:val="24"/>
                <w:szCs w:val="24"/>
              </w:rPr>
            </w:pPr>
            <w:r>
              <w:rPr>
                <w:color w:val="000000"/>
                <w:sz w:val="24"/>
                <w:szCs w:val="24"/>
              </w:rPr>
              <w:t>İTÜ</w:t>
            </w:r>
          </w:p>
        </w:tc>
      </w:tr>
      <w:tr w:rsidR="00D71500" w:rsidRPr="006A0D9A" w:rsidTr="007D0C93">
        <w:trPr>
          <w:trHeight w:val="315"/>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Default="00D71500" w:rsidP="00D71500">
            <w:pPr>
              <w:jc w:val="right"/>
              <w:rPr>
                <w:color w:val="000000"/>
                <w:sz w:val="24"/>
                <w:szCs w:val="24"/>
              </w:rPr>
            </w:pPr>
            <w:r>
              <w:rPr>
                <w:color w:val="000000"/>
                <w:sz w:val="24"/>
                <w:szCs w:val="24"/>
              </w:rPr>
              <w:t>9</w:t>
            </w:r>
          </w:p>
        </w:tc>
        <w:tc>
          <w:tcPr>
            <w:tcW w:w="3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Default="00D71500" w:rsidP="00D71500">
            <w:pPr>
              <w:rPr>
                <w:color w:val="000000"/>
                <w:sz w:val="24"/>
                <w:szCs w:val="24"/>
              </w:rPr>
            </w:pPr>
            <w:r>
              <w:rPr>
                <w:color w:val="000000"/>
                <w:sz w:val="24"/>
                <w:szCs w:val="24"/>
              </w:rPr>
              <w:t>Microsoft Project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Default="00D71500" w:rsidP="00D71500">
            <w:pPr>
              <w:rPr>
                <w:color w:val="000000"/>
                <w:sz w:val="24"/>
                <w:szCs w:val="24"/>
              </w:rPr>
            </w:pPr>
            <w:r>
              <w:rPr>
                <w:color w:val="000000"/>
                <w:sz w:val="24"/>
                <w:szCs w:val="24"/>
              </w:rPr>
              <w:t>Kampüs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Pr="006A0D9A" w:rsidRDefault="00D71500" w:rsidP="00D71500">
            <w:pPr>
              <w:jc w:val="center"/>
              <w:rPr>
                <w:color w:val="000000"/>
                <w:sz w:val="24"/>
                <w:szCs w:val="24"/>
              </w:rPr>
            </w:pP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500" w:rsidRDefault="00D71500" w:rsidP="00D71500">
            <w:pPr>
              <w:rPr>
                <w:color w:val="000000"/>
                <w:sz w:val="24"/>
                <w:szCs w:val="24"/>
              </w:rPr>
            </w:pPr>
            <w:r>
              <w:rPr>
                <w:color w:val="000000"/>
                <w:sz w:val="24"/>
                <w:szCs w:val="24"/>
              </w:rPr>
              <w:t>İTÜ</w:t>
            </w:r>
          </w:p>
        </w:tc>
      </w:tr>
    </w:tbl>
    <w:p w:rsidR="002027B7" w:rsidRDefault="002027B7" w:rsidP="00234A4B">
      <w:pPr>
        <w:pStyle w:val="NALANHN"/>
        <w:numPr>
          <w:ilvl w:val="0"/>
          <w:numId w:val="0"/>
        </w:numPr>
        <w:rPr>
          <w:rFonts w:ascii="Times New Roman" w:hAnsi="Times New Roman" w:cs="Times New Roman"/>
          <w:color w:val="000000" w:themeColor="text1"/>
        </w:rPr>
      </w:pPr>
    </w:p>
    <w:p w:rsidR="00234A4B" w:rsidRPr="006A0D9A" w:rsidRDefault="00234A4B" w:rsidP="00234A4B">
      <w:pPr>
        <w:pStyle w:val="NALANHN"/>
        <w:numPr>
          <w:ilvl w:val="0"/>
          <w:numId w:val="0"/>
        </w:numPr>
        <w:rPr>
          <w:rFonts w:ascii="Times New Roman" w:hAnsi="Times New Roman" w:cs="Times New Roman"/>
          <w:color w:val="000000" w:themeColor="text1"/>
        </w:rPr>
      </w:pPr>
      <w:r w:rsidRPr="006A0D9A">
        <w:rPr>
          <w:rFonts w:ascii="Times New Roman" w:hAnsi="Times New Roman" w:cs="Times New Roman"/>
          <w:color w:val="000000" w:themeColor="text1"/>
        </w:rPr>
        <w:t xml:space="preserve">3.2- Bilgisayarlar </w:t>
      </w:r>
    </w:p>
    <w:tbl>
      <w:tblPr>
        <w:tblStyle w:val="TabloKlavuzu"/>
        <w:tblW w:w="6516" w:type="dxa"/>
        <w:tblLayout w:type="fixed"/>
        <w:tblLook w:val="01E0" w:firstRow="1" w:lastRow="1" w:firstColumn="1" w:lastColumn="1" w:noHBand="0" w:noVBand="0"/>
      </w:tblPr>
      <w:tblGrid>
        <w:gridCol w:w="3227"/>
        <w:gridCol w:w="3289"/>
      </w:tblGrid>
      <w:tr w:rsidR="00234A4B" w:rsidRPr="006A0D9A" w:rsidTr="002027B7">
        <w:trPr>
          <w:trHeight w:val="377"/>
        </w:trPr>
        <w:tc>
          <w:tcPr>
            <w:tcW w:w="6516" w:type="dxa"/>
            <w:gridSpan w:val="2"/>
          </w:tcPr>
          <w:p w:rsidR="00234A4B" w:rsidRPr="006A0D9A" w:rsidRDefault="00234A4B" w:rsidP="0024314F">
            <w:pPr>
              <w:tabs>
                <w:tab w:val="left" w:pos="720"/>
              </w:tabs>
              <w:jc w:val="center"/>
              <w:rPr>
                <w:bCs/>
                <w:color w:val="000000" w:themeColor="text1"/>
                <w:sz w:val="24"/>
                <w:szCs w:val="24"/>
              </w:rPr>
            </w:pPr>
            <w:r w:rsidRPr="006A0D9A">
              <w:rPr>
                <w:b/>
                <w:color w:val="000000" w:themeColor="text1"/>
                <w:sz w:val="24"/>
                <w:szCs w:val="24"/>
              </w:rPr>
              <w:t>Bilgisayarlar</w:t>
            </w:r>
          </w:p>
        </w:tc>
      </w:tr>
      <w:tr w:rsidR="00234A4B" w:rsidRPr="006A0D9A" w:rsidTr="002027B7">
        <w:tc>
          <w:tcPr>
            <w:tcW w:w="3227" w:type="dxa"/>
          </w:tcPr>
          <w:p w:rsidR="00234A4B" w:rsidRPr="006A0D9A" w:rsidRDefault="00234A4B" w:rsidP="0024314F">
            <w:pPr>
              <w:tabs>
                <w:tab w:val="left" w:pos="720"/>
              </w:tabs>
              <w:rPr>
                <w:bCs/>
                <w:color w:val="000000" w:themeColor="text1"/>
                <w:sz w:val="24"/>
                <w:szCs w:val="24"/>
              </w:rPr>
            </w:pPr>
            <w:r w:rsidRPr="006A0D9A">
              <w:rPr>
                <w:bCs/>
                <w:color w:val="000000" w:themeColor="text1"/>
                <w:sz w:val="24"/>
                <w:szCs w:val="24"/>
              </w:rPr>
              <w:t xml:space="preserve">  </w:t>
            </w:r>
          </w:p>
        </w:tc>
        <w:tc>
          <w:tcPr>
            <w:tcW w:w="3289" w:type="dxa"/>
          </w:tcPr>
          <w:p w:rsidR="00234A4B" w:rsidRDefault="00234A4B" w:rsidP="0024314F">
            <w:pPr>
              <w:tabs>
                <w:tab w:val="left" w:pos="720"/>
              </w:tabs>
              <w:jc w:val="center"/>
              <w:rPr>
                <w:b/>
                <w:bCs/>
                <w:color w:val="000000" w:themeColor="text1"/>
                <w:sz w:val="24"/>
                <w:szCs w:val="24"/>
              </w:rPr>
            </w:pPr>
            <w:r w:rsidRPr="00B11BEB">
              <w:rPr>
                <w:b/>
                <w:bCs/>
                <w:color w:val="000000" w:themeColor="text1"/>
                <w:sz w:val="24"/>
                <w:szCs w:val="24"/>
              </w:rPr>
              <w:t>Sayı</w:t>
            </w:r>
          </w:p>
          <w:p w:rsidR="00B11BEB" w:rsidRPr="00B11BEB" w:rsidRDefault="00B11BEB" w:rsidP="0024314F">
            <w:pPr>
              <w:tabs>
                <w:tab w:val="left" w:pos="720"/>
              </w:tabs>
              <w:jc w:val="center"/>
              <w:rPr>
                <w:b/>
                <w:bCs/>
                <w:color w:val="000000" w:themeColor="text1"/>
                <w:sz w:val="24"/>
                <w:szCs w:val="24"/>
              </w:rPr>
            </w:pPr>
          </w:p>
        </w:tc>
      </w:tr>
      <w:tr w:rsidR="00461C7D" w:rsidRPr="006A0D9A" w:rsidTr="002027B7">
        <w:tc>
          <w:tcPr>
            <w:tcW w:w="3227" w:type="dxa"/>
          </w:tcPr>
          <w:p w:rsidR="00461C7D" w:rsidRPr="006A0D9A" w:rsidRDefault="00461C7D" w:rsidP="00461C7D">
            <w:pPr>
              <w:tabs>
                <w:tab w:val="left" w:pos="720"/>
              </w:tabs>
              <w:rPr>
                <w:bCs/>
                <w:color w:val="000000" w:themeColor="text1"/>
                <w:sz w:val="24"/>
                <w:szCs w:val="24"/>
              </w:rPr>
            </w:pPr>
            <w:r w:rsidRPr="006A0D9A">
              <w:rPr>
                <w:sz w:val="24"/>
                <w:szCs w:val="24"/>
              </w:rPr>
              <w:t xml:space="preserve">Masa üstü </w:t>
            </w:r>
            <w:r>
              <w:rPr>
                <w:sz w:val="24"/>
                <w:szCs w:val="24"/>
              </w:rPr>
              <w:t>B</w:t>
            </w:r>
            <w:r w:rsidRPr="006A0D9A">
              <w:rPr>
                <w:sz w:val="24"/>
                <w:szCs w:val="24"/>
              </w:rPr>
              <w:t>ilgisayar Sayısı</w:t>
            </w:r>
          </w:p>
        </w:tc>
        <w:tc>
          <w:tcPr>
            <w:tcW w:w="3289" w:type="dxa"/>
          </w:tcPr>
          <w:p w:rsidR="00461C7D" w:rsidRDefault="00461C7D" w:rsidP="00461C7D">
            <w:pPr>
              <w:tabs>
                <w:tab w:val="left" w:pos="720"/>
              </w:tabs>
              <w:jc w:val="center"/>
              <w:rPr>
                <w:bCs/>
                <w:color w:val="000000" w:themeColor="text1"/>
                <w:sz w:val="24"/>
                <w:szCs w:val="24"/>
              </w:rPr>
            </w:pPr>
            <w:r w:rsidRPr="00760B80">
              <w:rPr>
                <w:bCs/>
                <w:color w:val="000000" w:themeColor="text1"/>
                <w:sz w:val="24"/>
                <w:szCs w:val="24"/>
              </w:rPr>
              <w:t>131</w:t>
            </w:r>
          </w:p>
          <w:p w:rsidR="00B11BEB" w:rsidRPr="00760B80" w:rsidRDefault="00B11BEB" w:rsidP="00461C7D">
            <w:pPr>
              <w:tabs>
                <w:tab w:val="left" w:pos="720"/>
              </w:tabs>
              <w:jc w:val="center"/>
              <w:rPr>
                <w:bCs/>
                <w:color w:val="000000" w:themeColor="text1"/>
                <w:sz w:val="24"/>
                <w:szCs w:val="24"/>
              </w:rPr>
            </w:pPr>
          </w:p>
        </w:tc>
      </w:tr>
      <w:tr w:rsidR="00461C7D" w:rsidRPr="006A0D9A" w:rsidTr="002027B7">
        <w:tc>
          <w:tcPr>
            <w:tcW w:w="3227" w:type="dxa"/>
          </w:tcPr>
          <w:p w:rsidR="00461C7D" w:rsidRPr="006A0D9A" w:rsidRDefault="00461C7D" w:rsidP="00461C7D">
            <w:pPr>
              <w:tabs>
                <w:tab w:val="left" w:pos="720"/>
              </w:tabs>
              <w:rPr>
                <w:bCs/>
                <w:color w:val="000000" w:themeColor="text1"/>
                <w:sz w:val="24"/>
                <w:szCs w:val="24"/>
              </w:rPr>
            </w:pPr>
            <w:r>
              <w:rPr>
                <w:sz w:val="24"/>
                <w:szCs w:val="24"/>
              </w:rPr>
              <w:t>Dizüstü</w:t>
            </w:r>
            <w:r w:rsidRPr="006A0D9A">
              <w:rPr>
                <w:sz w:val="24"/>
                <w:szCs w:val="24"/>
              </w:rPr>
              <w:t xml:space="preserve"> </w:t>
            </w:r>
            <w:r>
              <w:rPr>
                <w:sz w:val="24"/>
                <w:szCs w:val="24"/>
              </w:rPr>
              <w:t>B</w:t>
            </w:r>
            <w:r w:rsidRPr="006A0D9A">
              <w:rPr>
                <w:sz w:val="24"/>
                <w:szCs w:val="24"/>
              </w:rPr>
              <w:t>ilgisayar Sayısı</w:t>
            </w:r>
          </w:p>
        </w:tc>
        <w:tc>
          <w:tcPr>
            <w:tcW w:w="3289" w:type="dxa"/>
          </w:tcPr>
          <w:p w:rsidR="00461C7D" w:rsidRDefault="00461C7D" w:rsidP="00461C7D">
            <w:pPr>
              <w:tabs>
                <w:tab w:val="left" w:pos="720"/>
              </w:tabs>
              <w:jc w:val="center"/>
              <w:rPr>
                <w:bCs/>
                <w:color w:val="000000" w:themeColor="text1"/>
                <w:sz w:val="24"/>
                <w:szCs w:val="24"/>
              </w:rPr>
            </w:pPr>
            <w:r w:rsidRPr="00760B80">
              <w:rPr>
                <w:bCs/>
                <w:color w:val="000000" w:themeColor="text1"/>
                <w:sz w:val="24"/>
                <w:szCs w:val="24"/>
              </w:rPr>
              <w:t>116</w:t>
            </w:r>
          </w:p>
          <w:p w:rsidR="00B11BEB" w:rsidRPr="00760B80" w:rsidRDefault="00B11BEB" w:rsidP="00461C7D">
            <w:pPr>
              <w:tabs>
                <w:tab w:val="left" w:pos="720"/>
              </w:tabs>
              <w:jc w:val="center"/>
              <w:rPr>
                <w:bCs/>
                <w:color w:val="000000" w:themeColor="text1"/>
                <w:sz w:val="24"/>
                <w:szCs w:val="24"/>
              </w:rPr>
            </w:pPr>
          </w:p>
        </w:tc>
      </w:tr>
      <w:tr w:rsidR="00461C7D" w:rsidRPr="006A0D9A" w:rsidTr="002027B7">
        <w:tc>
          <w:tcPr>
            <w:tcW w:w="3227" w:type="dxa"/>
          </w:tcPr>
          <w:p w:rsidR="00461C7D" w:rsidRPr="006A0D9A" w:rsidRDefault="00461C7D" w:rsidP="00461C7D">
            <w:pPr>
              <w:tabs>
                <w:tab w:val="left" w:pos="720"/>
              </w:tabs>
              <w:rPr>
                <w:sz w:val="24"/>
                <w:szCs w:val="24"/>
              </w:rPr>
            </w:pPr>
            <w:r>
              <w:rPr>
                <w:sz w:val="24"/>
                <w:szCs w:val="24"/>
              </w:rPr>
              <w:t>Tablet Bilgisayar Sayısı</w:t>
            </w:r>
          </w:p>
        </w:tc>
        <w:tc>
          <w:tcPr>
            <w:tcW w:w="3289" w:type="dxa"/>
          </w:tcPr>
          <w:p w:rsidR="00461C7D" w:rsidRDefault="00461C7D" w:rsidP="00461C7D">
            <w:pPr>
              <w:tabs>
                <w:tab w:val="left" w:pos="720"/>
              </w:tabs>
              <w:jc w:val="center"/>
              <w:rPr>
                <w:bCs/>
                <w:color w:val="000000" w:themeColor="text1"/>
                <w:sz w:val="24"/>
                <w:szCs w:val="24"/>
              </w:rPr>
            </w:pPr>
            <w:r w:rsidRPr="00760B80">
              <w:rPr>
                <w:bCs/>
                <w:color w:val="000000" w:themeColor="text1"/>
                <w:sz w:val="24"/>
                <w:szCs w:val="24"/>
              </w:rPr>
              <w:t>41</w:t>
            </w:r>
          </w:p>
          <w:p w:rsidR="00B11BEB" w:rsidRPr="00760B80" w:rsidRDefault="00B11BEB" w:rsidP="00461C7D">
            <w:pPr>
              <w:tabs>
                <w:tab w:val="left" w:pos="720"/>
              </w:tabs>
              <w:jc w:val="center"/>
              <w:rPr>
                <w:bCs/>
                <w:color w:val="000000" w:themeColor="text1"/>
                <w:sz w:val="24"/>
                <w:szCs w:val="24"/>
              </w:rPr>
            </w:pPr>
          </w:p>
        </w:tc>
      </w:tr>
      <w:tr w:rsidR="00461C7D" w:rsidRPr="006A0D9A" w:rsidTr="002027B7">
        <w:tc>
          <w:tcPr>
            <w:tcW w:w="3227" w:type="dxa"/>
          </w:tcPr>
          <w:p w:rsidR="00461C7D" w:rsidRPr="006A0D9A" w:rsidRDefault="00461C7D" w:rsidP="00461C7D">
            <w:pPr>
              <w:tabs>
                <w:tab w:val="left" w:pos="720"/>
              </w:tabs>
              <w:rPr>
                <w:b/>
                <w:bCs/>
                <w:color w:val="000000" w:themeColor="text1"/>
                <w:sz w:val="24"/>
                <w:szCs w:val="24"/>
              </w:rPr>
            </w:pPr>
            <w:r w:rsidRPr="006A0D9A">
              <w:rPr>
                <w:b/>
                <w:bCs/>
                <w:color w:val="000000" w:themeColor="text1"/>
                <w:sz w:val="24"/>
                <w:szCs w:val="24"/>
              </w:rPr>
              <w:t>Toplam</w:t>
            </w:r>
          </w:p>
        </w:tc>
        <w:tc>
          <w:tcPr>
            <w:tcW w:w="3289" w:type="dxa"/>
          </w:tcPr>
          <w:p w:rsidR="00461C7D" w:rsidRDefault="00461C7D" w:rsidP="00461C7D">
            <w:pPr>
              <w:tabs>
                <w:tab w:val="left" w:pos="720"/>
              </w:tabs>
              <w:jc w:val="center"/>
              <w:rPr>
                <w:b/>
                <w:bCs/>
                <w:color w:val="000000" w:themeColor="text1"/>
                <w:sz w:val="24"/>
                <w:szCs w:val="24"/>
              </w:rPr>
            </w:pPr>
            <w:r w:rsidRPr="00760B80">
              <w:rPr>
                <w:b/>
                <w:bCs/>
                <w:color w:val="000000" w:themeColor="text1"/>
                <w:sz w:val="24"/>
                <w:szCs w:val="24"/>
              </w:rPr>
              <w:t>288</w:t>
            </w:r>
          </w:p>
          <w:p w:rsidR="00B11BEB" w:rsidRPr="00760B80" w:rsidRDefault="00B11BEB" w:rsidP="00461C7D">
            <w:pPr>
              <w:tabs>
                <w:tab w:val="left" w:pos="720"/>
              </w:tabs>
              <w:jc w:val="center"/>
              <w:rPr>
                <w:b/>
                <w:bCs/>
                <w:color w:val="000000" w:themeColor="text1"/>
                <w:sz w:val="24"/>
                <w:szCs w:val="24"/>
              </w:rPr>
            </w:pPr>
          </w:p>
        </w:tc>
      </w:tr>
    </w:tbl>
    <w:p w:rsidR="00626DB7" w:rsidRDefault="00626DB7" w:rsidP="00234A4B">
      <w:pPr>
        <w:pStyle w:val="NALANHN"/>
        <w:numPr>
          <w:ilvl w:val="0"/>
          <w:numId w:val="0"/>
        </w:numPr>
        <w:rPr>
          <w:rFonts w:ascii="Times New Roman" w:hAnsi="Times New Roman" w:cs="Times New Roman"/>
          <w:color w:val="000000" w:themeColor="text1"/>
        </w:rPr>
      </w:pPr>
    </w:p>
    <w:p w:rsidR="0041639A" w:rsidRDefault="0041639A" w:rsidP="0041639A">
      <w:pPr>
        <w:pStyle w:val="ListeParagraf"/>
        <w:numPr>
          <w:ilvl w:val="1"/>
          <w:numId w:val="28"/>
        </w:numPr>
        <w:tabs>
          <w:tab w:val="left" w:pos="426"/>
          <w:tab w:val="left" w:pos="720"/>
        </w:tabs>
        <w:spacing w:line="360" w:lineRule="auto"/>
        <w:ind w:hanging="1080"/>
        <w:jc w:val="both"/>
        <w:rPr>
          <w:b/>
          <w:sz w:val="24"/>
          <w:szCs w:val="24"/>
        </w:rPr>
      </w:pPr>
      <w:r>
        <w:rPr>
          <w:b/>
          <w:sz w:val="24"/>
          <w:szCs w:val="24"/>
        </w:rPr>
        <w:t>Kütüphane Kaynakları</w:t>
      </w:r>
    </w:p>
    <w:p w:rsidR="0041639A" w:rsidRDefault="0041639A" w:rsidP="0041639A">
      <w:pPr>
        <w:tabs>
          <w:tab w:val="left" w:pos="720"/>
        </w:tabs>
        <w:spacing w:line="360" w:lineRule="auto"/>
        <w:jc w:val="both"/>
        <w:rPr>
          <w:b/>
          <w:bCs/>
          <w:sz w:val="24"/>
          <w:szCs w:val="24"/>
        </w:rPr>
      </w:pPr>
      <w:r>
        <w:rPr>
          <w:b/>
          <w:bCs/>
          <w:sz w:val="24"/>
          <w:szCs w:val="24"/>
        </w:rPr>
        <w:t>Kütüphane Yazılım Hizmetleri</w:t>
      </w:r>
    </w:p>
    <w:tbl>
      <w:tblPr>
        <w:tblStyle w:val="TabloTemas1"/>
        <w:tblW w:w="6516" w:type="dxa"/>
        <w:tblLayout w:type="fixed"/>
        <w:tblLook w:val="01E0" w:firstRow="1" w:lastRow="1" w:firstColumn="1" w:lastColumn="1" w:noHBand="0" w:noVBand="0"/>
      </w:tblPr>
      <w:tblGrid>
        <w:gridCol w:w="4106"/>
        <w:gridCol w:w="2410"/>
      </w:tblGrid>
      <w:tr w:rsidR="0041639A" w:rsidTr="002027B7">
        <w:tc>
          <w:tcPr>
            <w:tcW w:w="4106"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b/>
                <w:bCs/>
                <w:sz w:val="24"/>
                <w:szCs w:val="24"/>
              </w:rPr>
            </w:pPr>
            <w:r>
              <w:rPr>
                <w:b/>
                <w:bCs/>
                <w:sz w:val="24"/>
                <w:szCs w:val="24"/>
              </w:rPr>
              <w:t>Kütüphanede Kullanılan Yazılım ve Bilgisayarlar</w:t>
            </w:r>
          </w:p>
        </w:tc>
        <w:tc>
          <w:tcPr>
            <w:tcW w:w="2410"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b/>
                <w:bCs/>
                <w:sz w:val="24"/>
                <w:szCs w:val="24"/>
                <w:vertAlign w:val="superscript"/>
              </w:rPr>
            </w:pPr>
            <w:r>
              <w:rPr>
                <w:b/>
                <w:bCs/>
                <w:sz w:val="24"/>
                <w:szCs w:val="24"/>
              </w:rPr>
              <w:t>Sayısı</w:t>
            </w:r>
          </w:p>
        </w:tc>
      </w:tr>
      <w:tr w:rsidR="0041639A" w:rsidTr="002027B7">
        <w:tc>
          <w:tcPr>
            <w:tcW w:w="4106"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 xml:space="preserve">Yazılımlar    </w:t>
            </w:r>
            <w:proofErr w:type="gramStart"/>
            <w:r>
              <w:rPr>
                <w:sz w:val="24"/>
                <w:szCs w:val="24"/>
              </w:rPr>
              <w:t xml:space="preserve">   (</w:t>
            </w:r>
            <w:proofErr w:type="gramEnd"/>
            <w:r>
              <w:rPr>
                <w:sz w:val="24"/>
                <w:szCs w:val="24"/>
              </w:rPr>
              <w:t>Kütüphane programı)</w:t>
            </w:r>
          </w:p>
        </w:tc>
        <w:tc>
          <w:tcPr>
            <w:tcW w:w="2410"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1 İTÜ</w:t>
            </w:r>
          </w:p>
          <w:p w:rsidR="00B11BEB" w:rsidRDefault="00B11BEB" w:rsidP="009779E2">
            <w:pPr>
              <w:tabs>
                <w:tab w:val="left" w:pos="720"/>
              </w:tabs>
              <w:rPr>
                <w:sz w:val="24"/>
                <w:szCs w:val="24"/>
              </w:rPr>
            </w:pPr>
          </w:p>
        </w:tc>
      </w:tr>
      <w:tr w:rsidR="0041639A" w:rsidTr="002027B7">
        <w:tc>
          <w:tcPr>
            <w:tcW w:w="4106"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Masaüstü Bilgisayar Sayısı</w:t>
            </w:r>
          </w:p>
        </w:tc>
        <w:tc>
          <w:tcPr>
            <w:tcW w:w="2410"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jc w:val="center"/>
              <w:rPr>
                <w:sz w:val="24"/>
                <w:szCs w:val="24"/>
              </w:rPr>
            </w:pPr>
            <w:r>
              <w:rPr>
                <w:sz w:val="24"/>
                <w:szCs w:val="24"/>
              </w:rPr>
              <w:t>4</w:t>
            </w:r>
          </w:p>
          <w:p w:rsidR="00B11BEB" w:rsidRDefault="00B11BEB" w:rsidP="009779E2">
            <w:pPr>
              <w:tabs>
                <w:tab w:val="left" w:pos="720"/>
              </w:tabs>
              <w:jc w:val="center"/>
              <w:rPr>
                <w:sz w:val="24"/>
                <w:szCs w:val="24"/>
              </w:rPr>
            </w:pPr>
          </w:p>
        </w:tc>
      </w:tr>
      <w:tr w:rsidR="0041639A" w:rsidTr="002027B7">
        <w:tc>
          <w:tcPr>
            <w:tcW w:w="4106"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Taşınabilir Bilgisayar Sayısı</w:t>
            </w:r>
          </w:p>
        </w:tc>
        <w:tc>
          <w:tcPr>
            <w:tcW w:w="2410"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jc w:val="center"/>
              <w:rPr>
                <w:sz w:val="24"/>
                <w:szCs w:val="24"/>
              </w:rPr>
            </w:pPr>
            <w:r>
              <w:rPr>
                <w:sz w:val="24"/>
                <w:szCs w:val="24"/>
              </w:rPr>
              <w:t>-</w:t>
            </w:r>
          </w:p>
          <w:p w:rsidR="00B11BEB" w:rsidRDefault="00B11BEB" w:rsidP="009779E2">
            <w:pPr>
              <w:tabs>
                <w:tab w:val="left" w:pos="720"/>
              </w:tabs>
              <w:jc w:val="center"/>
              <w:rPr>
                <w:sz w:val="24"/>
                <w:szCs w:val="24"/>
              </w:rPr>
            </w:pPr>
          </w:p>
        </w:tc>
      </w:tr>
      <w:tr w:rsidR="0041639A" w:rsidTr="002027B7">
        <w:tc>
          <w:tcPr>
            <w:tcW w:w="4106"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b/>
                <w:sz w:val="24"/>
                <w:szCs w:val="24"/>
              </w:rPr>
            </w:pPr>
            <w:r>
              <w:rPr>
                <w:b/>
                <w:sz w:val="24"/>
                <w:szCs w:val="24"/>
              </w:rPr>
              <w:t>Toplam</w:t>
            </w:r>
          </w:p>
        </w:tc>
        <w:tc>
          <w:tcPr>
            <w:tcW w:w="2410"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jc w:val="center"/>
              <w:rPr>
                <w:b/>
                <w:sz w:val="24"/>
                <w:szCs w:val="24"/>
              </w:rPr>
            </w:pPr>
            <w:r>
              <w:rPr>
                <w:b/>
                <w:sz w:val="24"/>
                <w:szCs w:val="24"/>
              </w:rPr>
              <w:t>5</w:t>
            </w:r>
          </w:p>
          <w:p w:rsidR="00B11BEB" w:rsidRDefault="00B11BEB" w:rsidP="009779E2">
            <w:pPr>
              <w:tabs>
                <w:tab w:val="left" w:pos="720"/>
              </w:tabs>
              <w:jc w:val="center"/>
              <w:rPr>
                <w:b/>
                <w:sz w:val="24"/>
                <w:szCs w:val="24"/>
              </w:rPr>
            </w:pPr>
          </w:p>
        </w:tc>
      </w:tr>
    </w:tbl>
    <w:p w:rsidR="0041639A" w:rsidRDefault="0041639A" w:rsidP="0041639A">
      <w:pPr>
        <w:jc w:val="both"/>
        <w:rPr>
          <w:sz w:val="24"/>
          <w:szCs w:val="24"/>
        </w:rPr>
      </w:pPr>
    </w:p>
    <w:p w:rsidR="00B11BEB" w:rsidRDefault="00B11BEB" w:rsidP="0041639A">
      <w:pPr>
        <w:jc w:val="both"/>
        <w:rPr>
          <w:sz w:val="24"/>
          <w:szCs w:val="24"/>
        </w:rPr>
      </w:pPr>
    </w:p>
    <w:p w:rsidR="00B11BEB" w:rsidRDefault="00B11BEB" w:rsidP="0041639A">
      <w:pPr>
        <w:jc w:val="both"/>
        <w:rPr>
          <w:sz w:val="24"/>
          <w:szCs w:val="24"/>
        </w:rPr>
      </w:pPr>
    </w:p>
    <w:p w:rsidR="00B11BEB" w:rsidRDefault="00B11BEB" w:rsidP="0041639A">
      <w:pPr>
        <w:jc w:val="both"/>
        <w:rPr>
          <w:sz w:val="24"/>
          <w:szCs w:val="24"/>
        </w:rPr>
      </w:pPr>
    </w:p>
    <w:tbl>
      <w:tblPr>
        <w:tblStyle w:val="TabloTemas1"/>
        <w:tblW w:w="6487" w:type="dxa"/>
        <w:tblLayout w:type="fixed"/>
        <w:tblLook w:val="01E0" w:firstRow="1" w:lastRow="1" w:firstColumn="1" w:lastColumn="1" w:noHBand="0" w:noVBand="0"/>
      </w:tblPr>
      <w:tblGrid>
        <w:gridCol w:w="5637"/>
        <w:gridCol w:w="850"/>
      </w:tblGrid>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b/>
                <w:bCs/>
                <w:sz w:val="24"/>
                <w:szCs w:val="24"/>
              </w:rPr>
            </w:pPr>
            <w:r>
              <w:rPr>
                <w:sz w:val="24"/>
                <w:szCs w:val="24"/>
              </w:rPr>
              <w:br w:type="page"/>
            </w:r>
            <w:r>
              <w:rPr>
                <w:b/>
                <w:bCs/>
                <w:sz w:val="24"/>
                <w:szCs w:val="24"/>
              </w:rPr>
              <w:t>Diğer Kütüphane Kaynakları</w:t>
            </w:r>
          </w:p>
        </w:tc>
        <w:tc>
          <w:tcPr>
            <w:tcW w:w="850"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b/>
                <w:bCs/>
                <w:sz w:val="24"/>
                <w:szCs w:val="24"/>
                <w:vertAlign w:val="superscript"/>
              </w:rPr>
            </w:pPr>
            <w:r>
              <w:rPr>
                <w:b/>
                <w:bCs/>
                <w:sz w:val="24"/>
                <w:szCs w:val="24"/>
              </w:rPr>
              <w:t>Sayısı</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Kitap Sayısı</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E00CDE" w:rsidP="009779E2">
            <w:pPr>
              <w:rPr>
                <w:sz w:val="24"/>
                <w:szCs w:val="24"/>
              </w:rPr>
            </w:pPr>
            <w:r>
              <w:rPr>
                <w:sz w:val="24"/>
                <w:szCs w:val="24"/>
              </w:rPr>
              <w:t xml:space="preserve"> </w:t>
            </w:r>
            <w:r w:rsidR="00C905F7">
              <w:rPr>
                <w:sz w:val="24"/>
                <w:szCs w:val="24"/>
              </w:rPr>
              <w:t>8462</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Basılı Periyodik Yayın Sayısı (ciltli)</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1855</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Bitirme (Önceden demirbaşa kayıtlı)</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1627</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lastRenderedPageBreak/>
              <w:t xml:space="preserve">Yüksek lisans tezi    </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rPr>
                <w:sz w:val="24"/>
                <w:szCs w:val="24"/>
              </w:rPr>
            </w:pPr>
            <w:r w:rsidRPr="0041639A">
              <w:rPr>
                <w:sz w:val="24"/>
                <w:szCs w:val="24"/>
              </w:rPr>
              <w:t xml:space="preserve">   189</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Doktora tezi</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 xml:space="preserve">  78</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Doçentlik tezi</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 xml:space="preserve">    5</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Rapor</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 xml:space="preserve">  45</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proofErr w:type="gramStart"/>
            <w:r>
              <w:rPr>
                <w:sz w:val="24"/>
                <w:szCs w:val="24"/>
              </w:rPr>
              <w:t>Depo(</w:t>
            </w:r>
            <w:proofErr w:type="gramEnd"/>
            <w:r>
              <w:rPr>
                <w:sz w:val="24"/>
                <w:szCs w:val="24"/>
              </w:rPr>
              <w:t xml:space="preserve">çok </w:t>
            </w:r>
            <w:proofErr w:type="spellStart"/>
            <w:r>
              <w:rPr>
                <w:sz w:val="24"/>
                <w:szCs w:val="24"/>
              </w:rPr>
              <w:t>nüshalı</w:t>
            </w:r>
            <w:proofErr w:type="spellEnd"/>
            <w:r>
              <w:rPr>
                <w:sz w:val="24"/>
                <w:szCs w:val="24"/>
              </w:rPr>
              <w:t xml:space="preserve"> ders kitapları) yedekler</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E00CDE" w:rsidP="009779E2">
            <w:pPr>
              <w:rPr>
                <w:sz w:val="24"/>
                <w:szCs w:val="24"/>
              </w:rPr>
            </w:pPr>
            <w:r>
              <w:rPr>
                <w:sz w:val="24"/>
                <w:szCs w:val="24"/>
              </w:rPr>
              <w:t xml:space="preserve"> 2010</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DVD, VCD, Video Kaset Sayısı</w:t>
            </w:r>
            <w:r>
              <w:rPr>
                <w:sz w:val="24"/>
                <w:szCs w:val="24"/>
              </w:rPr>
              <w:tab/>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Abone Olunan ve Satın Alınan Elektronik Kitap Sayısı</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 xml:space="preserve">Erişilen Elektronik Dergi Sayısı </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w:t>
            </w:r>
          </w:p>
        </w:tc>
      </w:tr>
      <w:tr w:rsidR="0041639A" w:rsidTr="005F3E6D">
        <w:tc>
          <w:tcPr>
            <w:tcW w:w="5637" w:type="dxa"/>
            <w:tcBorders>
              <w:top w:val="single" w:sz="4" w:space="0" w:color="auto"/>
              <w:left w:val="single" w:sz="4" w:space="0" w:color="auto"/>
              <w:bottom w:val="single" w:sz="4" w:space="0" w:color="auto"/>
              <w:right w:val="single" w:sz="4" w:space="0" w:color="auto"/>
            </w:tcBorders>
            <w:hideMark/>
          </w:tcPr>
          <w:p w:rsidR="0041639A" w:rsidRDefault="0041639A" w:rsidP="009779E2">
            <w:pPr>
              <w:tabs>
                <w:tab w:val="left" w:pos="720"/>
              </w:tabs>
              <w:rPr>
                <w:sz w:val="24"/>
                <w:szCs w:val="24"/>
              </w:rPr>
            </w:pPr>
            <w:r>
              <w:rPr>
                <w:sz w:val="24"/>
                <w:szCs w:val="24"/>
              </w:rPr>
              <w:t>Abone Olunan Basılı Dergi Sayısı</w:t>
            </w:r>
          </w:p>
        </w:tc>
        <w:tc>
          <w:tcPr>
            <w:tcW w:w="850" w:type="dxa"/>
            <w:tcBorders>
              <w:top w:val="single" w:sz="4" w:space="0" w:color="auto"/>
              <w:left w:val="single" w:sz="4" w:space="0" w:color="auto"/>
              <w:bottom w:val="single" w:sz="4" w:space="0" w:color="auto"/>
              <w:right w:val="single" w:sz="4" w:space="0" w:color="auto"/>
            </w:tcBorders>
            <w:hideMark/>
          </w:tcPr>
          <w:p w:rsidR="0041639A" w:rsidRPr="0041639A" w:rsidRDefault="0041639A" w:rsidP="009779E2">
            <w:pPr>
              <w:jc w:val="center"/>
              <w:rPr>
                <w:sz w:val="24"/>
                <w:szCs w:val="24"/>
              </w:rPr>
            </w:pPr>
            <w:r w:rsidRPr="0041639A">
              <w:rPr>
                <w:sz w:val="24"/>
                <w:szCs w:val="24"/>
              </w:rPr>
              <w:t>-</w:t>
            </w:r>
          </w:p>
        </w:tc>
      </w:tr>
      <w:tr w:rsidR="0041639A" w:rsidTr="002027B7">
        <w:trPr>
          <w:trHeight w:val="126"/>
        </w:trPr>
        <w:tc>
          <w:tcPr>
            <w:tcW w:w="5637" w:type="dxa"/>
            <w:tcBorders>
              <w:top w:val="single" w:sz="4" w:space="0" w:color="auto"/>
              <w:left w:val="single" w:sz="4" w:space="0" w:color="auto"/>
              <w:bottom w:val="single" w:sz="4" w:space="0" w:color="auto"/>
              <w:right w:val="single" w:sz="4" w:space="0" w:color="auto"/>
            </w:tcBorders>
            <w:hideMark/>
          </w:tcPr>
          <w:p w:rsidR="0041639A" w:rsidRPr="0041639A" w:rsidRDefault="0041639A" w:rsidP="0041639A">
            <w:pPr>
              <w:tabs>
                <w:tab w:val="left" w:pos="720"/>
              </w:tabs>
              <w:rPr>
                <w:b/>
                <w:sz w:val="24"/>
                <w:szCs w:val="24"/>
              </w:rPr>
            </w:pPr>
            <w:r>
              <w:rPr>
                <w:b/>
                <w:sz w:val="24"/>
                <w:szCs w:val="24"/>
              </w:rPr>
              <w:t>Toplam</w:t>
            </w:r>
          </w:p>
        </w:tc>
        <w:tc>
          <w:tcPr>
            <w:tcW w:w="850" w:type="dxa"/>
            <w:tcBorders>
              <w:top w:val="single" w:sz="4" w:space="0" w:color="auto"/>
              <w:left w:val="single" w:sz="4" w:space="0" w:color="auto"/>
              <w:bottom w:val="single" w:sz="4" w:space="0" w:color="auto"/>
              <w:right w:val="single" w:sz="4" w:space="0" w:color="auto"/>
            </w:tcBorders>
            <w:hideMark/>
          </w:tcPr>
          <w:p w:rsidR="0041639A" w:rsidRDefault="00E00CDE" w:rsidP="009779E2">
            <w:pPr>
              <w:rPr>
                <w:b/>
                <w:sz w:val="24"/>
                <w:szCs w:val="24"/>
              </w:rPr>
            </w:pPr>
            <w:r>
              <w:rPr>
                <w:b/>
                <w:sz w:val="24"/>
                <w:szCs w:val="24"/>
              </w:rPr>
              <w:t>14</w:t>
            </w:r>
            <w:r w:rsidR="00C905F7">
              <w:rPr>
                <w:b/>
                <w:sz w:val="24"/>
                <w:szCs w:val="24"/>
              </w:rPr>
              <w:t>271</w:t>
            </w:r>
          </w:p>
          <w:p w:rsidR="00053A34" w:rsidRDefault="00053A34" w:rsidP="009779E2">
            <w:pPr>
              <w:rPr>
                <w:b/>
                <w:sz w:val="24"/>
                <w:szCs w:val="24"/>
              </w:rPr>
            </w:pPr>
          </w:p>
          <w:p w:rsidR="00C905F7" w:rsidRDefault="00C905F7" w:rsidP="009779E2">
            <w:pPr>
              <w:rPr>
                <w:b/>
                <w:sz w:val="24"/>
                <w:szCs w:val="24"/>
              </w:rPr>
            </w:pPr>
          </w:p>
        </w:tc>
      </w:tr>
    </w:tbl>
    <w:p w:rsidR="003C3477" w:rsidRDefault="003C3477" w:rsidP="00926F48">
      <w:pPr>
        <w:jc w:val="both"/>
        <w:rPr>
          <w:sz w:val="24"/>
          <w:szCs w:val="24"/>
        </w:rPr>
      </w:pPr>
    </w:p>
    <w:p w:rsidR="00720117" w:rsidRDefault="00720117" w:rsidP="00926F48">
      <w:pPr>
        <w:jc w:val="both"/>
        <w:rPr>
          <w:sz w:val="24"/>
          <w:szCs w:val="24"/>
        </w:rPr>
      </w:pPr>
    </w:p>
    <w:tbl>
      <w:tblPr>
        <w:tblStyle w:val="TabloTemas1"/>
        <w:tblW w:w="6487" w:type="dxa"/>
        <w:tblLayout w:type="fixed"/>
        <w:tblLook w:val="01E0" w:firstRow="1" w:lastRow="1" w:firstColumn="1" w:lastColumn="1" w:noHBand="0" w:noVBand="0"/>
      </w:tblPr>
      <w:tblGrid>
        <w:gridCol w:w="5259"/>
        <w:gridCol w:w="1228"/>
      </w:tblGrid>
      <w:tr w:rsidR="00720117" w:rsidTr="000D68E0">
        <w:tc>
          <w:tcPr>
            <w:tcW w:w="4248" w:type="dxa"/>
            <w:tcBorders>
              <w:top w:val="single" w:sz="4" w:space="0" w:color="auto"/>
              <w:left w:val="single" w:sz="4" w:space="0" w:color="auto"/>
              <w:bottom w:val="single" w:sz="4" w:space="0" w:color="auto"/>
              <w:right w:val="single" w:sz="4" w:space="0" w:color="auto"/>
            </w:tcBorders>
            <w:hideMark/>
          </w:tcPr>
          <w:p w:rsidR="00720117" w:rsidRDefault="00720117" w:rsidP="000D68E0">
            <w:pPr>
              <w:rPr>
                <w:b/>
                <w:bCs/>
                <w:sz w:val="24"/>
                <w:szCs w:val="24"/>
              </w:rPr>
            </w:pPr>
            <w:r>
              <w:rPr>
                <w:sz w:val="24"/>
                <w:szCs w:val="24"/>
              </w:rPr>
              <w:br w:type="page"/>
            </w:r>
            <w:r>
              <w:rPr>
                <w:b/>
                <w:sz w:val="24"/>
                <w:szCs w:val="24"/>
              </w:rPr>
              <w:t>Okuyucu Hizmetleri</w:t>
            </w:r>
          </w:p>
        </w:tc>
        <w:tc>
          <w:tcPr>
            <w:tcW w:w="992" w:type="dxa"/>
            <w:tcBorders>
              <w:top w:val="single" w:sz="4" w:space="0" w:color="auto"/>
              <w:left w:val="single" w:sz="4" w:space="0" w:color="auto"/>
              <w:bottom w:val="single" w:sz="4" w:space="0" w:color="auto"/>
              <w:right w:val="single" w:sz="4" w:space="0" w:color="auto"/>
            </w:tcBorders>
            <w:hideMark/>
          </w:tcPr>
          <w:p w:rsidR="00720117" w:rsidRDefault="00720117" w:rsidP="000D68E0">
            <w:pPr>
              <w:jc w:val="center"/>
              <w:rPr>
                <w:b/>
                <w:bCs/>
                <w:sz w:val="24"/>
                <w:szCs w:val="24"/>
                <w:vertAlign w:val="superscript"/>
              </w:rPr>
            </w:pPr>
            <w:r>
              <w:rPr>
                <w:b/>
                <w:bCs/>
                <w:sz w:val="24"/>
                <w:szCs w:val="24"/>
              </w:rPr>
              <w:t>Sayısı</w:t>
            </w:r>
          </w:p>
        </w:tc>
      </w:tr>
      <w:tr w:rsidR="00720117" w:rsidRPr="0041639A" w:rsidTr="000D68E0">
        <w:tc>
          <w:tcPr>
            <w:tcW w:w="4248" w:type="dxa"/>
            <w:tcBorders>
              <w:top w:val="single" w:sz="4" w:space="0" w:color="auto"/>
              <w:left w:val="single" w:sz="4" w:space="0" w:color="auto"/>
              <w:bottom w:val="single" w:sz="4" w:space="0" w:color="auto"/>
              <w:right w:val="single" w:sz="4" w:space="0" w:color="auto"/>
            </w:tcBorders>
            <w:hideMark/>
          </w:tcPr>
          <w:p w:rsidR="00720117" w:rsidRDefault="00720117" w:rsidP="000D68E0">
            <w:pPr>
              <w:rPr>
                <w:sz w:val="24"/>
                <w:szCs w:val="24"/>
              </w:rPr>
            </w:pPr>
            <w:r>
              <w:rPr>
                <w:sz w:val="24"/>
                <w:szCs w:val="24"/>
              </w:rPr>
              <w:t>Ödünç alınan ve yararlanılan kitap sayısı</w:t>
            </w:r>
          </w:p>
        </w:tc>
        <w:tc>
          <w:tcPr>
            <w:tcW w:w="992" w:type="dxa"/>
            <w:tcBorders>
              <w:top w:val="single" w:sz="4" w:space="0" w:color="auto"/>
              <w:left w:val="single" w:sz="4" w:space="0" w:color="auto"/>
              <w:bottom w:val="single" w:sz="4" w:space="0" w:color="auto"/>
              <w:right w:val="single" w:sz="4" w:space="0" w:color="auto"/>
            </w:tcBorders>
            <w:hideMark/>
          </w:tcPr>
          <w:p w:rsidR="00720117" w:rsidRPr="0041639A" w:rsidRDefault="00720117" w:rsidP="000D68E0">
            <w:pPr>
              <w:jc w:val="center"/>
              <w:rPr>
                <w:sz w:val="24"/>
                <w:szCs w:val="24"/>
              </w:rPr>
            </w:pPr>
            <w:r>
              <w:rPr>
                <w:sz w:val="24"/>
                <w:szCs w:val="24"/>
              </w:rPr>
              <w:t>2568</w:t>
            </w:r>
          </w:p>
        </w:tc>
      </w:tr>
      <w:tr w:rsidR="00720117" w:rsidRPr="0041639A" w:rsidTr="000D68E0">
        <w:tc>
          <w:tcPr>
            <w:tcW w:w="4248" w:type="dxa"/>
            <w:tcBorders>
              <w:top w:val="single" w:sz="4" w:space="0" w:color="auto"/>
              <w:left w:val="single" w:sz="4" w:space="0" w:color="auto"/>
              <w:bottom w:val="single" w:sz="4" w:space="0" w:color="auto"/>
              <w:right w:val="single" w:sz="4" w:space="0" w:color="auto"/>
            </w:tcBorders>
            <w:hideMark/>
          </w:tcPr>
          <w:p w:rsidR="00720117" w:rsidRDefault="00720117" w:rsidP="000D68E0">
            <w:pPr>
              <w:rPr>
                <w:sz w:val="24"/>
                <w:szCs w:val="24"/>
              </w:rPr>
            </w:pPr>
            <w:r>
              <w:rPr>
                <w:sz w:val="24"/>
                <w:szCs w:val="24"/>
              </w:rPr>
              <w:t xml:space="preserve">Küt. Gelen Öğrenci ve </w:t>
            </w:r>
            <w:proofErr w:type="spellStart"/>
            <w:r>
              <w:rPr>
                <w:sz w:val="24"/>
                <w:szCs w:val="24"/>
              </w:rPr>
              <w:t>Öğr</w:t>
            </w:r>
            <w:proofErr w:type="spellEnd"/>
            <w:r>
              <w:rPr>
                <w:sz w:val="24"/>
                <w:szCs w:val="24"/>
              </w:rPr>
              <w:t>. Gör. sayısı</w:t>
            </w:r>
          </w:p>
        </w:tc>
        <w:tc>
          <w:tcPr>
            <w:tcW w:w="992" w:type="dxa"/>
            <w:tcBorders>
              <w:top w:val="single" w:sz="4" w:space="0" w:color="auto"/>
              <w:left w:val="single" w:sz="4" w:space="0" w:color="auto"/>
              <w:bottom w:val="single" w:sz="4" w:space="0" w:color="auto"/>
              <w:right w:val="single" w:sz="4" w:space="0" w:color="auto"/>
            </w:tcBorders>
            <w:hideMark/>
          </w:tcPr>
          <w:p w:rsidR="00720117" w:rsidRPr="0041639A" w:rsidRDefault="00720117" w:rsidP="000D68E0">
            <w:pPr>
              <w:jc w:val="center"/>
              <w:rPr>
                <w:sz w:val="24"/>
                <w:szCs w:val="24"/>
              </w:rPr>
            </w:pPr>
            <w:r>
              <w:rPr>
                <w:sz w:val="24"/>
                <w:szCs w:val="24"/>
              </w:rPr>
              <w:t>2445</w:t>
            </w:r>
          </w:p>
        </w:tc>
      </w:tr>
      <w:tr w:rsidR="00720117" w:rsidRPr="0041639A" w:rsidTr="000D68E0">
        <w:tc>
          <w:tcPr>
            <w:tcW w:w="4248" w:type="dxa"/>
            <w:tcBorders>
              <w:top w:val="single" w:sz="4" w:space="0" w:color="auto"/>
              <w:left w:val="single" w:sz="4" w:space="0" w:color="auto"/>
              <w:bottom w:val="single" w:sz="4" w:space="0" w:color="auto"/>
              <w:right w:val="single" w:sz="4" w:space="0" w:color="auto"/>
            </w:tcBorders>
            <w:hideMark/>
          </w:tcPr>
          <w:p w:rsidR="00720117" w:rsidRDefault="00720117" w:rsidP="000D68E0">
            <w:pPr>
              <w:rPr>
                <w:sz w:val="24"/>
                <w:szCs w:val="24"/>
              </w:rPr>
            </w:pPr>
            <w:r>
              <w:rPr>
                <w:sz w:val="24"/>
                <w:szCs w:val="24"/>
              </w:rPr>
              <w:t>Kütüphaneden Faydalanan öğrenci sayısı</w:t>
            </w:r>
          </w:p>
        </w:tc>
        <w:tc>
          <w:tcPr>
            <w:tcW w:w="992" w:type="dxa"/>
            <w:tcBorders>
              <w:top w:val="single" w:sz="4" w:space="0" w:color="auto"/>
              <w:left w:val="single" w:sz="4" w:space="0" w:color="auto"/>
              <w:bottom w:val="single" w:sz="4" w:space="0" w:color="auto"/>
              <w:right w:val="single" w:sz="4" w:space="0" w:color="auto"/>
            </w:tcBorders>
            <w:hideMark/>
          </w:tcPr>
          <w:p w:rsidR="00720117" w:rsidRPr="0041639A" w:rsidRDefault="00720117" w:rsidP="000D68E0">
            <w:pPr>
              <w:jc w:val="center"/>
              <w:rPr>
                <w:sz w:val="24"/>
                <w:szCs w:val="24"/>
              </w:rPr>
            </w:pPr>
            <w:r>
              <w:rPr>
                <w:sz w:val="24"/>
                <w:szCs w:val="24"/>
              </w:rPr>
              <w:t>2188</w:t>
            </w:r>
          </w:p>
        </w:tc>
      </w:tr>
      <w:tr w:rsidR="00720117" w:rsidRPr="0041639A" w:rsidTr="000D68E0">
        <w:tc>
          <w:tcPr>
            <w:tcW w:w="4248" w:type="dxa"/>
            <w:tcBorders>
              <w:top w:val="single" w:sz="4" w:space="0" w:color="auto"/>
              <w:left w:val="single" w:sz="4" w:space="0" w:color="auto"/>
              <w:bottom w:val="single" w:sz="4" w:space="0" w:color="auto"/>
              <w:right w:val="single" w:sz="4" w:space="0" w:color="auto"/>
            </w:tcBorders>
            <w:hideMark/>
          </w:tcPr>
          <w:p w:rsidR="00720117" w:rsidRDefault="00720117" w:rsidP="000D68E0">
            <w:pPr>
              <w:rPr>
                <w:sz w:val="24"/>
                <w:szCs w:val="24"/>
              </w:rPr>
            </w:pPr>
            <w:r>
              <w:rPr>
                <w:sz w:val="24"/>
                <w:szCs w:val="24"/>
              </w:rPr>
              <w:t xml:space="preserve">Kütüphanede Faydalanan </w:t>
            </w:r>
            <w:proofErr w:type="spellStart"/>
            <w:r>
              <w:rPr>
                <w:sz w:val="24"/>
                <w:szCs w:val="24"/>
              </w:rPr>
              <w:t>Öğr</w:t>
            </w:r>
            <w:proofErr w:type="spellEnd"/>
            <w:r>
              <w:rPr>
                <w:sz w:val="24"/>
                <w:szCs w:val="24"/>
              </w:rPr>
              <w:t xml:space="preserve">. </w:t>
            </w:r>
            <w:proofErr w:type="spellStart"/>
            <w:proofErr w:type="gramStart"/>
            <w:r>
              <w:rPr>
                <w:sz w:val="24"/>
                <w:szCs w:val="24"/>
              </w:rPr>
              <w:t>Gör,vb</w:t>
            </w:r>
            <w:proofErr w:type="spellEnd"/>
            <w:r>
              <w:rPr>
                <w:sz w:val="24"/>
                <w:szCs w:val="24"/>
              </w:rPr>
              <w:t>.</w:t>
            </w:r>
            <w:proofErr w:type="gramEnd"/>
            <w:r>
              <w:rPr>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720117" w:rsidRPr="0041639A" w:rsidRDefault="00720117" w:rsidP="000D68E0">
            <w:pPr>
              <w:jc w:val="center"/>
              <w:rPr>
                <w:sz w:val="24"/>
                <w:szCs w:val="24"/>
              </w:rPr>
            </w:pPr>
            <w:r>
              <w:rPr>
                <w:sz w:val="24"/>
                <w:szCs w:val="24"/>
              </w:rPr>
              <w:t>257</w:t>
            </w:r>
          </w:p>
        </w:tc>
      </w:tr>
    </w:tbl>
    <w:p w:rsidR="00720117" w:rsidRDefault="00720117" w:rsidP="00926F48">
      <w:pPr>
        <w:jc w:val="both"/>
        <w:rPr>
          <w:sz w:val="24"/>
          <w:szCs w:val="24"/>
        </w:rPr>
      </w:pPr>
    </w:p>
    <w:p w:rsidR="00926F48" w:rsidRDefault="00926F48" w:rsidP="00926F48">
      <w:pPr>
        <w:jc w:val="both"/>
        <w:rPr>
          <w:sz w:val="24"/>
          <w:szCs w:val="24"/>
        </w:rPr>
      </w:pPr>
      <w:r w:rsidRPr="0050144D">
        <w:rPr>
          <w:sz w:val="24"/>
          <w:szCs w:val="24"/>
        </w:rPr>
        <w:t>Kütüphanemizin bütçesi olmadığı için satın alma ya da abone olma yapılamamaktadır.</w:t>
      </w:r>
    </w:p>
    <w:p w:rsidR="009779E2" w:rsidRPr="0050144D" w:rsidRDefault="009779E2" w:rsidP="00926F48">
      <w:pPr>
        <w:jc w:val="both"/>
        <w:rPr>
          <w:sz w:val="24"/>
          <w:szCs w:val="24"/>
        </w:rPr>
      </w:pPr>
    </w:p>
    <w:p w:rsidR="00926F48" w:rsidRDefault="00926F48" w:rsidP="00926F48">
      <w:pPr>
        <w:jc w:val="both"/>
        <w:rPr>
          <w:sz w:val="24"/>
          <w:szCs w:val="24"/>
        </w:rPr>
      </w:pPr>
      <w:r w:rsidRPr="0050144D">
        <w:rPr>
          <w:sz w:val="24"/>
          <w:szCs w:val="24"/>
        </w:rPr>
        <w:t>Kayda giren yayınların tamamı bağıştır.</w:t>
      </w:r>
    </w:p>
    <w:p w:rsidR="00626DB7" w:rsidRDefault="00626DB7" w:rsidP="00926F48">
      <w:pPr>
        <w:jc w:val="both"/>
        <w:rPr>
          <w:sz w:val="24"/>
          <w:szCs w:val="24"/>
        </w:rPr>
      </w:pPr>
    </w:p>
    <w:p w:rsidR="00234A4B" w:rsidRPr="006A0D9A" w:rsidRDefault="00234A4B" w:rsidP="00234A4B">
      <w:pPr>
        <w:pStyle w:val="NALANHN"/>
        <w:numPr>
          <w:ilvl w:val="0"/>
          <w:numId w:val="0"/>
        </w:numPr>
        <w:rPr>
          <w:rFonts w:ascii="Times New Roman" w:hAnsi="Times New Roman" w:cs="Times New Roman"/>
          <w:color w:val="000000" w:themeColor="text1"/>
        </w:rPr>
      </w:pPr>
      <w:r w:rsidRPr="006A0D9A">
        <w:rPr>
          <w:rFonts w:ascii="Times New Roman" w:hAnsi="Times New Roman" w:cs="Times New Roman"/>
          <w:color w:val="000000" w:themeColor="text1"/>
        </w:rPr>
        <w:t>3.4- Diğer Bilgi ve Teknolojik Kaynaklar</w:t>
      </w:r>
    </w:p>
    <w:p w:rsidR="00234A4B" w:rsidRPr="006A0D9A" w:rsidRDefault="00234A4B" w:rsidP="00234A4B">
      <w:pPr>
        <w:jc w:val="center"/>
      </w:pPr>
    </w:p>
    <w:tbl>
      <w:tblPr>
        <w:tblStyle w:val="TabloKlavuzu"/>
        <w:tblW w:w="6374" w:type="dxa"/>
        <w:tblLook w:val="0000" w:firstRow="0" w:lastRow="0" w:firstColumn="0" w:lastColumn="0" w:noHBand="0" w:noVBand="0"/>
      </w:tblPr>
      <w:tblGrid>
        <w:gridCol w:w="1101"/>
        <w:gridCol w:w="4139"/>
        <w:gridCol w:w="1134"/>
      </w:tblGrid>
      <w:tr w:rsidR="00D74422" w:rsidRPr="006A0D9A" w:rsidTr="005B5BE0">
        <w:trPr>
          <w:trHeight w:val="255"/>
        </w:trPr>
        <w:tc>
          <w:tcPr>
            <w:tcW w:w="1101" w:type="dxa"/>
            <w:noWrap/>
          </w:tcPr>
          <w:p w:rsidR="00D74422" w:rsidRPr="00760B80" w:rsidRDefault="00D74422" w:rsidP="00D74422">
            <w:pPr>
              <w:jc w:val="center"/>
              <w:rPr>
                <w:b/>
                <w:bCs/>
                <w:color w:val="000000" w:themeColor="text1"/>
                <w:sz w:val="24"/>
                <w:szCs w:val="24"/>
              </w:rPr>
            </w:pPr>
            <w:r w:rsidRPr="00760B80">
              <w:rPr>
                <w:b/>
                <w:bCs/>
                <w:color w:val="000000" w:themeColor="text1"/>
                <w:sz w:val="24"/>
                <w:szCs w:val="24"/>
              </w:rPr>
              <w:t>Sıra No.</w:t>
            </w:r>
          </w:p>
        </w:tc>
        <w:tc>
          <w:tcPr>
            <w:tcW w:w="4139" w:type="dxa"/>
            <w:noWrap/>
          </w:tcPr>
          <w:p w:rsidR="00D74422" w:rsidRPr="00760B80" w:rsidRDefault="00D74422" w:rsidP="00D74422">
            <w:pPr>
              <w:rPr>
                <w:b/>
                <w:bCs/>
                <w:color w:val="000000" w:themeColor="text1"/>
                <w:sz w:val="24"/>
                <w:szCs w:val="24"/>
              </w:rPr>
            </w:pPr>
            <w:r w:rsidRPr="00760B80">
              <w:rPr>
                <w:b/>
                <w:bCs/>
                <w:color w:val="000000" w:themeColor="text1"/>
                <w:sz w:val="24"/>
                <w:szCs w:val="24"/>
              </w:rPr>
              <w:t>Cinsi</w:t>
            </w:r>
          </w:p>
        </w:tc>
        <w:tc>
          <w:tcPr>
            <w:tcW w:w="1134" w:type="dxa"/>
            <w:noWrap/>
          </w:tcPr>
          <w:p w:rsidR="00D74422" w:rsidRPr="00760B80" w:rsidRDefault="00D74422" w:rsidP="00D74422">
            <w:pPr>
              <w:jc w:val="center"/>
              <w:rPr>
                <w:b/>
                <w:bCs/>
                <w:color w:val="000000" w:themeColor="text1"/>
                <w:sz w:val="24"/>
                <w:szCs w:val="24"/>
              </w:rPr>
            </w:pPr>
            <w:r w:rsidRPr="00760B80">
              <w:rPr>
                <w:b/>
                <w:bCs/>
                <w:color w:val="000000" w:themeColor="text1"/>
                <w:sz w:val="24"/>
                <w:szCs w:val="24"/>
              </w:rPr>
              <w:t>Sayısı</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w:t>
            </w:r>
          </w:p>
        </w:tc>
        <w:tc>
          <w:tcPr>
            <w:tcW w:w="4139" w:type="dxa"/>
            <w:noWrap/>
          </w:tcPr>
          <w:p w:rsidR="00D74422" w:rsidRPr="00760B80" w:rsidRDefault="00D74422" w:rsidP="00D74422">
            <w:pPr>
              <w:rPr>
                <w:color w:val="000000"/>
                <w:sz w:val="24"/>
                <w:szCs w:val="24"/>
              </w:rPr>
            </w:pPr>
            <w:r w:rsidRPr="00760B80">
              <w:rPr>
                <w:color w:val="000000"/>
                <w:sz w:val="24"/>
                <w:szCs w:val="24"/>
              </w:rPr>
              <w:t>Raf Sunucular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5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w:t>
            </w:r>
          </w:p>
        </w:tc>
        <w:tc>
          <w:tcPr>
            <w:tcW w:w="4139" w:type="dxa"/>
            <w:noWrap/>
          </w:tcPr>
          <w:p w:rsidR="00D74422" w:rsidRPr="00760B80" w:rsidRDefault="00D74422" w:rsidP="00D74422">
            <w:pPr>
              <w:rPr>
                <w:color w:val="000000"/>
                <w:sz w:val="24"/>
                <w:szCs w:val="24"/>
              </w:rPr>
            </w:pPr>
            <w:r w:rsidRPr="00760B80">
              <w:rPr>
                <w:color w:val="000000"/>
                <w:sz w:val="24"/>
                <w:szCs w:val="24"/>
              </w:rPr>
              <w:t>E- Posta Sunucu</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3</w:t>
            </w:r>
          </w:p>
        </w:tc>
        <w:tc>
          <w:tcPr>
            <w:tcW w:w="4139" w:type="dxa"/>
            <w:noWrap/>
          </w:tcPr>
          <w:p w:rsidR="00D74422" w:rsidRPr="00760B80" w:rsidRDefault="00D74422" w:rsidP="00D74422">
            <w:pPr>
              <w:rPr>
                <w:color w:val="000000"/>
                <w:sz w:val="24"/>
                <w:szCs w:val="24"/>
              </w:rPr>
            </w:pPr>
            <w:r w:rsidRPr="00760B80">
              <w:rPr>
                <w:color w:val="000000"/>
                <w:sz w:val="24"/>
                <w:szCs w:val="24"/>
              </w:rPr>
              <w:t>İnternet Sunucu</w:t>
            </w:r>
          </w:p>
        </w:tc>
        <w:tc>
          <w:tcPr>
            <w:tcW w:w="1134" w:type="dxa"/>
            <w:noWrap/>
          </w:tcPr>
          <w:p w:rsidR="00D74422" w:rsidRPr="00760B80" w:rsidRDefault="00D74422" w:rsidP="00D74422">
            <w:pPr>
              <w:tabs>
                <w:tab w:val="left" w:pos="336"/>
              </w:tabs>
              <w:jc w:val="center"/>
              <w:rPr>
                <w:color w:val="000000"/>
                <w:sz w:val="24"/>
                <w:szCs w:val="24"/>
              </w:rPr>
            </w:pPr>
            <w:r>
              <w:rPr>
                <w:color w:val="000000"/>
                <w:sz w:val="24"/>
                <w:szCs w:val="24"/>
              </w:rPr>
              <w:t xml:space="preserve">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4</w:t>
            </w:r>
          </w:p>
        </w:tc>
        <w:tc>
          <w:tcPr>
            <w:tcW w:w="4139" w:type="dxa"/>
            <w:noWrap/>
          </w:tcPr>
          <w:p w:rsidR="00D74422" w:rsidRPr="00760B80" w:rsidRDefault="00D74422" w:rsidP="00D74422">
            <w:pPr>
              <w:rPr>
                <w:color w:val="000000"/>
                <w:sz w:val="24"/>
                <w:szCs w:val="24"/>
              </w:rPr>
            </w:pPr>
            <w:r w:rsidRPr="00760B80">
              <w:rPr>
                <w:color w:val="000000"/>
                <w:sz w:val="24"/>
                <w:szCs w:val="24"/>
              </w:rPr>
              <w:t>Switch</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5</w:t>
            </w:r>
          </w:p>
        </w:tc>
        <w:tc>
          <w:tcPr>
            <w:tcW w:w="4139" w:type="dxa"/>
            <w:noWrap/>
          </w:tcPr>
          <w:p w:rsidR="00D74422" w:rsidRPr="00760B80" w:rsidRDefault="00D74422" w:rsidP="00D74422">
            <w:pPr>
              <w:rPr>
                <w:color w:val="000000"/>
                <w:sz w:val="24"/>
                <w:szCs w:val="24"/>
              </w:rPr>
            </w:pPr>
            <w:r w:rsidRPr="00760B80">
              <w:rPr>
                <w:color w:val="000000"/>
                <w:sz w:val="24"/>
                <w:szCs w:val="24"/>
              </w:rPr>
              <w:t>Virüs Önleme Sistemi</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6</w:t>
            </w:r>
          </w:p>
        </w:tc>
        <w:tc>
          <w:tcPr>
            <w:tcW w:w="4139" w:type="dxa"/>
            <w:noWrap/>
          </w:tcPr>
          <w:p w:rsidR="00D74422" w:rsidRPr="00760B80" w:rsidRDefault="00D74422" w:rsidP="00D74422">
            <w:pPr>
              <w:rPr>
                <w:color w:val="000000"/>
                <w:sz w:val="24"/>
                <w:szCs w:val="24"/>
              </w:rPr>
            </w:pPr>
            <w:r w:rsidRPr="00760B80">
              <w:rPr>
                <w:color w:val="000000"/>
                <w:sz w:val="24"/>
                <w:szCs w:val="24"/>
              </w:rPr>
              <w:t>Veri Tabanı Yedekleme Sistemi</w:t>
            </w:r>
          </w:p>
        </w:tc>
        <w:tc>
          <w:tcPr>
            <w:tcW w:w="1134" w:type="dxa"/>
            <w:noWrap/>
          </w:tcPr>
          <w:p w:rsidR="00D74422" w:rsidRPr="00760B80" w:rsidRDefault="00D74422" w:rsidP="00D74422">
            <w:pPr>
              <w:tabs>
                <w:tab w:val="left" w:pos="336"/>
              </w:tabs>
              <w:jc w:val="center"/>
              <w:rPr>
                <w:color w:val="000000"/>
                <w:sz w:val="24"/>
                <w:szCs w:val="24"/>
              </w:rPr>
            </w:pPr>
            <w:r w:rsidRPr="00760B80">
              <w:rPr>
                <w:color w:val="000000"/>
                <w:sz w:val="24"/>
                <w:szCs w:val="24"/>
              </w:rPr>
              <w:t>-</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7</w:t>
            </w:r>
          </w:p>
        </w:tc>
        <w:tc>
          <w:tcPr>
            <w:tcW w:w="4139" w:type="dxa"/>
            <w:noWrap/>
          </w:tcPr>
          <w:p w:rsidR="00D74422" w:rsidRPr="00760B80" w:rsidRDefault="00D74422" w:rsidP="00D74422">
            <w:pPr>
              <w:rPr>
                <w:color w:val="000000"/>
                <w:sz w:val="24"/>
                <w:szCs w:val="24"/>
              </w:rPr>
            </w:pPr>
            <w:r w:rsidRPr="00760B80">
              <w:rPr>
                <w:color w:val="000000"/>
                <w:sz w:val="24"/>
                <w:szCs w:val="24"/>
              </w:rPr>
              <w:t>İnternet Veri Tabanı Sunucu</w:t>
            </w:r>
          </w:p>
        </w:tc>
        <w:tc>
          <w:tcPr>
            <w:tcW w:w="1134" w:type="dxa"/>
            <w:noWrap/>
          </w:tcPr>
          <w:p w:rsidR="00D74422" w:rsidRPr="00760B80" w:rsidRDefault="00D74422" w:rsidP="00D74422">
            <w:pPr>
              <w:tabs>
                <w:tab w:val="left" w:pos="336"/>
              </w:tabs>
              <w:jc w:val="center"/>
              <w:rPr>
                <w:color w:val="000000"/>
                <w:sz w:val="24"/>
                <w:szCs w:val="24"/>
              </w:rPr>
            </w:pPr>
            <w:r w:rsidRPr="00760B80">
              <w:rPr>
                <w:color w:val="000000"/>
                <w:sz w:val="24"/>
                <w:szCs w:val="24"/>
              </w:rPr>
              <w:t>-</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8</w:t>
            </w:r>
          </w:p>
        </w:tc>
        <w:tc>
          <w:tcPr>
            <w:tcW w:w="4139" w:type="dxa"/>
            <w:noWrap/>
          </w:tcPr>
          <w:p w:rsidR="00D74422" w:rsidRPr="00760B80" w:rsidRDefault="00D74422" w:rsidP="00D74422">
            <w:pPr>
              <w:rPr>
                <w:color w:val="000000"/>
                <w:sz w:val="24"/>
                <w:szCs w:val="24"/>
              </w:rPr>
            </w:pPr>
            <w:r w:rsidRPr="00760B80">
              <w:rPr>
                <w:color w:val="000000"/>
                <w:sz w:val="24"/>
                <w:szCs w:val="24"/>
              </w:rPr>
              <w:t>Lan Sunucu</w:t>
            </w:r>
          </w:p>
        </w:tc>
        <w:tc>
          <w:tcPr>
            <w:tcW w:w="1134" w:type="dxa"/>
            <w:noWrap/>
          </w:tcPr>
          <w:p w:rsidR="00D74422" w:rsidRPr="00760B80" w:rsidRDefault="00D74422" w:rsidP="00D74422">
            <w:pPr>
              <w:tabs>
                <w:tab w:val="left" w:pos="336"/>
              </w:tabs>
              <w:jc w:val="center"/>
              <w:rPr>
                <w:color w:val="000000"/>
                <w:sz w:val="24"/>
                <w:szCs w:val="24"/>
              </w:rPr>
            </w:pPr>
            <w:r w:rsidRPr="00760B80">
              <w:rPr>
                <w:color w:val="000000"/>
                <w:sz w:val="24"/>
                <w:szCs w:val="24"/>
              </w:rPr>
              <w:t xml:space="preserve">6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9</w:t>
            </w:r>
          </w:p>
        </w:tc>
        <w:tc>
          <w:tcPr>
            <w:tcW w:w="4139" w:type="dxa"/>
            <w:noWrap/>
          </w:tcPr>
          <w:p w:rsidR="00D74422" w:rsidRPr="00760B80" w:rsidRDefault="00D74422" w:rsidP="00D74422">
            <w:pPr>
              <w:rPr>
                <w:color w:val="000000"/>
                <w:sz w:val="24"/>
                <w:szCs w:val="24"/>
              </w:rPr>
            </w:pPr>
            <w:r w:rsidRPr="00760B80">
              <w:rPr>
                <w:color w:val="000000"/>
                <w:sz w:val="24"/>
                <w:szCs w:val="24"/>
              </w:rPr>
              <w:t>Modem</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18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10</w:t>
            </w:r>
          </w:p>
        </w:tc>
        <w:tc>
          <w:tcPr>
            <w:tcW w:w="4139" w:type="dxa"/>
            <w:noWrap/>
          </w:tcPr>
          <w:p w:rsidR="00D74422" w:rsidRPr="00760B80" w:rsidRDefault="00D74422" w:rsidP="00D74422">
            <w:pPr>
              <w:rPr>
                <w:color w:val="000000"/>
                <w:sz w:val="24"/>
                <w:szCs w:val="24"/>
              </w:rPr>
            </w:pPr>
            <w:proofErr w:type="spellStart"/>
            <w:r w:rsidRPr="00760B80">
              <w:rPr>
                <w:color w:val="000000"/>
                <w:sz w:val="24"/>
                <w:szCs w:val="24"/>
              </w:rPr>
              <w:t>Router</w:t>
            </w:r>
            <w:proofErr w:type="spellEnd"/>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11</w:t>
            </w:r>
          </w:p>
        </w:tc>
        <w:tc>
          <w:tcPr>
            <w:tcW w:w="4139" w:type="dxa"/>
            <w:noWrap/>
          </w:tcPr>
          <w:p w:rsidR="00D74422" w:rsidRPr="00760B80" w:rsidRDefault="00D74422" w:rsidP="00D74422">
            <w:pPr>
              <w:rPr>
                <w:color w:val="000000"/>
                <w:sz w:val="24"/>
                <w:szCs w:val="24"/>
              </w:rPr>
            </w:pPr>
            <w:r w:rsidRPr="00760B80">
              <w:rPr>
                <w:color w:val="000000"/>
                <w:sz w:val="24"/>
                <w:szCs w:val="24"/>
              </w:rPr>
              <w:t>Firewall</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12</w:t>
            </w:r>
          </w:p>
        </w:tc>
        <w:tc>
          <w:tcPr>
            <w:tcW w:w="4139" w:type="dxa"/>
            <w:noWrap/>
          </w:tcPr>
          <w:p w:rsidR="00D74422" w:rsidRPr="00760B80" w:rsidRDefault="00D74422" w:rsidP="00D74422">
            <w:pPr>
              <w:rPr>
                <w:color w:val="000000"/>
                <w:sz w:val="24"/>
                <w:szCs w:val="24"/>
              </w:rPr>
            </w:pPr>
            <w:r w:rsidRPr="00760B80">
              <w:rPr>
                <w:color w:val="000000"/>
                <w:sz w:val="24"/>
                <w:szCs w:val="24"/>
              </w:rPr>
              <w:t>Tablet Bilgisayar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41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13</w:t>
            </w:r>
          </w:p>
        </w:tc>
        <w:tc>
          <w:tcPr>
            <w:tcW w:w="4139" w:type="dxa"/>
            <w:noWrap/>
          </w:tcPr>
          <w:p w:rsidR="00D74422" w:rsidRPr="00760B80" w:rsidRDefault="00D74422" w:rsidP="00D74422">
            <w:pPr>
              <w:rPr>
                <w:color w:val="000000"/>
                <w:sz w:val="24"/>
                <w:szCs w:val="24"/>
              </w:rPr>
            </w:pPr>
            <w:r w:rsidRPr="00760B80">
              <w:rPr>
                <w:color w:val="000000"/>
                <w:sz w:val="24"/>
                <w:szCs w:val="24"/>
              </w:rPr>
              <w:t>Dizüstü Bilgisayar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116</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14</w:t>
            </w:r>
          </w:p>
        </w:tc>
        <w:tc>
          <w:tcPr>
            <w:tcW w:w="4139" w:type="dxa"/>
            <w:noWrap/>
          </w:tcPr>
          <w:p w:rsidR="00D74422" w:rsidRPr="00760B80" w:rsidRDefault="00D74422" w:rsidP="00D74422">
            <w:pPr>
              <w:rPr>
                <w:color w:val="000000"/>
                <w:sz w:val="24"/>
                <w:szCs w:val="24"/>
              </w:rPr>
            </w:pPr>
            <w:r w:rsidRPr="00760B80">
              <w:rPr>
                <w:color w:val="000000"/>
                <w:sz w:val="24"/>
                <w:szCs w:val="24"/>
              </w:rPr>
              <w:t>Yazıcı</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103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15</w:t>
            </w:r>
          </w:p>
        </w:tc>
        <w:tc>
          <w:tcPr>
            <w:tcW w:w="4139" w:type="dxa"/>
            <w:noWrap/>
          </w:tcPr>
          <w:p w:rsidR="00D74422" w:rsidRPr="00760B80" w:rsidRDefault="00D74422" w:rsidP="00D74422">
            <w:pPr>
              <w:rPr>
                <w:color w:val="000000"/>
                <w:sz w:val="24"/>
                <w:szCs w:val="24"/>
              </w:rPr>
            </w:pPr>
            <w:r w:rsidRPr="00760B80">
              <w:rPr>
                <w:color w:val="000000"/>
                <w:sz w:val="24"/>
                <w:szCs w:val="24"/>
              </w:rPr>
              <w:t>Kişisel Bilgisayar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131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16</w:t>
            </w:r>
          </w:p>
        </w:tc>
        <w:tc>
          <w:tcPr>
            <w:tcW w:w="4139" w:type="dxa"/>
            <w:noWrap/>
          </w:tcPr>
          <w:p w:rsidR="00D74422" w:rsidRPr="00760B80" w:rsidRDefault="00D74422" w:rsidP="00D74422">
            <w:pPr>
              <w:jc w:val="both"/>
              <w:rPr>
                <w:color w:val="000000"/>
                <w:sz w:val="24"/>
                <w:szCs w:val="24"/>
              </w:rPr>
            </w:pPr>
            <w:r w:rsidRPr="00760B80">
              <w:rPr>
                <w:color w:val="000000"/>
                <w:sz w:val="24"/>
                <w:szCs w:val="24"/>
              </w:rPr>
              <w:t>Projeksiyon</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37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17</w:t>
            </w:r>
          </w:p>
        </w:tc>
        <w:tc>
          <w:tcPr>
            <w:tcW w:w="4139" w:type="dxa"/>
            <w:noWrap/>
          </w:tcPr>
          <w:p w:rsidR="00D74422" w:rsidRPr="00760B80" w:rsidRDefault="00D74422" w:rsidP="00D74422">
            <w:pPr>
              <w:jc w:val="both"/>
              <w:rPr>
                <w:color w:val="000000"/>
                <w:sz w:val="24"/>
                <w:szCs w:val="24"/>
              </w:rPr>
            </w:pPr>
            <w:r w:rsidRPr="00760B80">
              <w:rPr>
                <w:color w:val="000000"/>
                <w:sz w:val="24"/>
                <w:szCs w:val="24"/>
              </w:rPr>
              <w:t>Slayt makinesi</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2</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18</w:t>
            </w:r>
          </w:p>
        </w:tc>
        <w:tc>
          <w:tcPr>
            <w:tcW w:w="4139" w:type="dxa"/>
            <w:noWrap/>
          </w:tcPr>
          <w:p w:rsidR="00D74422" w:rsidRPr="00760B80" w:rsidRDefault="00D74422" w:rsidP="00D74422">
            <w:pPr>
              <w:jc w:val="both"/>
              <w:rPr>
                <w:color w:val="000000"/>
                <w:sz w:val="24"/>
                <w:szCs w:val="24"/>
              </w:rPr>
            </w:pPr>
            <w:r w:rsidRPr="00760B80">
              <w:rPr>
                <w:color w:val="000000"/>
                <w:sz w:val="24"/>
                <w:szCs w:val="24"/>
              </w:rPr>
              <w:t>Tepegöz</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19</w:t>
            </w:r>
          </w:p>
        </w:tc>
        <w:tc>
          <w:tcPr>
            <w:tcW w:w="4139" w:type="dxa"/>
            <w:noWrap/>
          </w:tcPr>
          <w:p w:rsidR="00D74422" w:rsidRPr="00760B80" w:rsidRDefault="00D74422" w:rsidP="00D74422">
            <w:pPr>
              <w:jc w:val="both"/>
              <w:rPr>
                <w:color w:val="000000"/>
                <w:sz w:val="24"/>
                <w:szCs w:val="24"/>
              </w:rPr>
            </w:pPr>
            <w:r w:rsidRPr="00760B80">
              <w:rPr>
                <w:color w:val="000000"/>
                <w:sz w:val="24"/>
                <w:szCs w:val="24"/>
              </w:rPr>
              <w:t>Episkop</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2</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20</w:t>
            </w:r>
          </w:p>
        </w:tc>
        <w:tc>
          <w:tcPr>
            <w:tcW w:w="4139" w:type="dxa"/>
            <w:noWrap/>
          </w:tcPr>
          <w:p w:rsidR="00D74422" w:rsidRPr="00760B80" w:rsidRDefault="00D74422" w:rsidP="00D74422">
            <w:pPr>
              <w:jc w:val="both"/>
              <w:rPr>
                <w:color w:val="000000"/>
                <w:sz w:val="24"/>
                <w:szCs w:val="24"/>
              </w:rPr>
            </w:pPr>
            <w:r w:rsidRPr="00760B80">
              <w:rPr>
                <w:color w:val="000000"/>
                <w:sz w:val="24"/>
                <w:szCs w:val="24"/>
              </w:rPr>
              <w:t>Barkot Okuyucu</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4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21</w:t>
            </w:r>
          </w:p>
        </w:tc>
        <w:tc>
          <w:tcPr>
            <w:tcW w:w="4139" w:type="dxa"/>
            <w:noWrap/>
          </w:tcPr>
          <w:p w:rsidR="00D74422" w:rsidRPr="00760B80" w:rsidRDefault="00D74422" w:rsidP="00D74422">
            <w:pPr>
              <w:jc w:val="both"/>
              <w:rPr>
                <w:color w:val="000000"/>
                <w:sz w:val="24"/>
                <w:szCs w:val="24"/>
              </w:rPr>
            </w:pPr>
            <w:r w:rsidRPr="00760B80">
              <w:rPr>
                <w:color w:val="000000"/>
                <w:sz w:val="24"/>
                <w:szCs w:val="24"/>
              </w:rPr>
              <w:t>Baskı makinesi</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22</w:t>
            </w:r>
          </w:p>
        </w:tc>
        <w:tc>
          <w:tcPr>
            <w:tcW w:w="4139" w:type="dxa"/>
            <w:noWrap/>
          </w:tcPr>
          <w:p w:rsidR="00D74422" w:rsidRPr="00760B80" w:rsidRDefault="00D74422" w:rsidP="00D74422">
            <w:pPr>
              <w:jc w:val="both"/>
              <w:rPr>
                <w:color w:val="000000"/>
                <w:sz w:val="24"/>
                <w:szCs w:val="24"/>
              </w:rPr>
            </w:pPr>
            <w:r w:rsidRPr="00760B80">
              <w:rPr>
                <w:color w:val="000000"/>
                <w:sz w:val="24"/>
                <w:szCs w:val="24"/>
              </w:rPr>
              <w:t>Fotokopi makinesi</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9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23</w:t>
            </w:r>
          </w:p>
        </w:tc>
        <w:tc>
          <w:tcPr>
            <w:tcW w:w="4139" w:type="dxa"/>
            <w:noWrap/>
          </w:tcPr>
          <w:p w:rsidR="00D74422" w:rsidRPr="00760B80" w:rsidRDefault="00D74422" w:rsidP="00D74422">
            <w:pPr>
              <w:jc w:val="both"/>
              <w:rPr>
                <w:color w:val="000000"/>
                <w:sz w:val="24"/>
                <w:szCs w:val="24"/>
              </w:rPr>
            </w:pPr>
            <w:r w:rsidRPr="00760B80">
              <w:rPr>
                <w:color w:val="000000"/>
                <w:sz w:val="24"/>
                <w:szCs w:val="24"/>
              </w:rPr>
              <w:t>Faks</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24</w:t>
            </w:r>
          </w:p>
        </w:tc>
        <w:tc>
          <w:tcPr>
            <w:tcW w:w="4139" w:type="dxa"/>
            <w:noWrap/>
          </w:tcPr>
          <w:p w:rsidR="00D74422" w:rsidRPr="00760B80" w:rsidRDefault="00D74422" w:rsidP="00D74422">
            <w:pPr>
              <w:jc w:val="both"/>
              <w:rPr>
                <w:color w:val="000000"/>
                <w:sz w:val="24"/>
                <w:szCs w:val="24"/>
              </w:rPr>
            </w:pPr>
            <w:r w:rsidRPr="00760B80">
              <w:rPr>
                <w:color w:val="000000"/>
                <w:sz w:val="24"/>
                <w:szCs w:val="24"/>
              </w:rPr>
              <w:t>Fotoğraf makinesi</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7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lastRenderedPageBreak/>
              <w:t>25</w:t>
            </w:r>
          </w:p>
        </w:tc>
        <w:tc>
          <w:tcPr>
            <w:tcW w:w="4139" w:type="dxa"/>
            <w:noWrap/>
          </w:tcPr>
          <w:p w:rsidR="00D74422" w:rsidRPr="00760B80" w:rsidRDefault="00D74422" w:rsidP="00D74422">
            <w:pPr>
              <w:jc w:val="both"/>
              <w:rPr>
                <w:color w:val="000000"/>
                <w:sz w:val="24"/>
                <w:szCs w:val="24"/>
              </w:rPr>
            </w:pPr>
            <w:r w:rsidRPr="00760B80">
              <w:rPr>
                <w:color w:val="000000"/>
                <w:sz w:val="24"/>
                <w:szCs w:val="24"/>
              </w:rPr>
              <w:t>Kameralar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28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26</w:t>
            </w:r>
          </w:p>
        </w:tc>
        <w:tc>
          <w:tcPr>
            <w:tcW w:w="4139" w:type="dxa"/>
            <w:noWrap/>
          </w:tcPr>
          <w:p w:rsidR="00D74422" w:rsidRPr="00760B80" w:rsidRDefault="00D74422" w:rsidP="00D74422">
            <w:pPr>
              <w:jc w:val="both"/>
              <w:rPr>
                <w:color w:val="000000"/>
                <w:sz w:val="24"/>
                <w:szCs w:val="24"/>
              </w:rPr>
            </w:pPr>
            <w:r w:rsidRPr="00760B80">
              <w:rPr>
                <w:color w:val="000000"/>
                <w:sz w:val="24"/>
                <w:szCs w:val="24"/>
              </w:rPr>
              <w:t>Televizyonlar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7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27</w:t>
            </w:r>
          </w:p>
        </w:tc>
        <w:tc>
          <w:tcPr>
            <w:tcW w:w="4139" w:type="dxa"/>
            <w:noWrap/>
          </w:tcPr>
          <w:p w:rsidR="00D74422" w:rsidRPr="00760B80" w:rsidRDefault="00D74422" w:rsidP="00D74422">
            <w:pPr>
              <w:jc w:val="both"/>
              <w:rPr>
                <w:color w:val="000000"/>
                <w:sz w:val="24"/>
                <w:szCs w:val="24"/>
              </w:rPr>
            </w:pPr>
            <w:r w:rsidRPr="00760B80">
              <w:rPr>
                <w:color w:val="000000"/>
                <w:sz w:val="24"/>
                <w:szCs w:val="24"/>
              </w:rPr>
              <w:t>Tarayıcılar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21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28</w:t>
            </w:r>
          </w:p>
        </w:tc>
        <w:tc>
          <w:tcPr>
            <w:tcW w:w="4139" w:type="dxa"/>
            <w:noWrap/>
          </w:tcPr>
          <w:p w:rsidR="00D74422" w:rsidRPr="00760B80" w:rsidRDefault="00D74422" w:rsidP="00D74422">
            <w:pPr>
              <w:jc w:val="both"/>
              <w:rPr>
                <w:color w:val="000000"/>
                <w:sz w:val="24"/>
                <w:szCs w:val="24"/>
              </w:rPr>
            </w:pPr>
            <w:r w:rsidRPr="00760B80">
              <w:rPr>
                <w:color w:val="000000"/>
                <w:sz w:val="24"/>
                <w:szCs w:val="24"/>
              </w:rPr>
              <w:t>Müzik Setleri</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2</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29</w:t>
            </w:r>
          </w:p>
        </w:tc>
        <w:tc>
          <w:tcPr>
            <w:tcW w:w="4139" w:type="dxa"/>
            <w:noWrap/>
          </w:tcPr>
          <w:p w:rsidR="00D74422" w:rsidRPr="00760B80" w:rsidRDefault="00D74422" w:rsidP="00D74422">
            <w:pPr>
              <w:jc w:val="both"/>
              <w:rPr>
                <w:color w:val="000000"/>
                <w:sz w:val="24"/>
                <w:szCs w:val="24"/>
              </w:rPr>
            </w:pPr>
            <w:r w:rsidRPr="00760B80">
              <w:rPr>
                <w:color w:val="000000"/>
                <w:sz w:val="24"/>
                <w:szCs w:val="24"/>
              </w:rPr>
              <w:t>Mikroskoplar</w:t>
            </w:r>
          </w:p>
        </w:tc>
        <w:tc>
          <w:tcPr>
            <w:tcW w:w="1134" w:type="dxa"/>
            <w:noWrap/>
          </w:tcPr>
          <w:p w:rsidR="00D74422" w:rsidRPr="00760B80" w:rsidRDefault="00D74422" w:rsidP="00D74422">
            <w:pPr>
              <w:jc w:val="center"/>
              <w:rPr>
                <w:color w:val="000000"/>
                <w:sz w:val="24"/>
                <w:szCs w:val="24"/>
              </w:rPr>
            </w:pPr>
            <w:r w:rsidRPr="00760B80">
              <w:rPr>
                <w:color w:val="000000"/>
                <w:sz w:val="24"/>
                <w:szCs w:val="24"/>
              </w:rPr>
              <w:t xml:space="preserve">2 </w:t>
            </w:r>
          </w:p>
        </w:tc>
      </w:tr>
      <w:tr w:rsidR="00D74422" w:rsidRPr="006A0D9A" w:rsidTr="005B5BE0">
        <w:trPr>
          <w:trHeight w:val="255"/>
        </w:trPr>
        <w:tc>
          <w:tcPr>
            <w:tcW w:w="1101" w:type="dxa"/>
            <w:noWrap/>
          </w:tcPr>
          <w:p w:rsidR="00D74422" w:rsidRPr="00760B80" w:rsidRDefault="00D74422" w:rsidP="00D74422">
            <w:pPr>
              <w:jc w:val="center"/>
              <w:rPr>
                <w:bCs/>
                <w:color w:val="000000" w:themeColor="text1"/>
                <w:sz w:val="24"/>
                <w:szCs w:val="24"/>
              </w:rPr>
            </w:pPr>
            <w:r w:rsidRPr="00760B80">
              <w:rPr>
                <w:bCs/>
                <w:color w:val="000000" w:themeColor="text1"/>
                <w:sz w:val="24"/>
                <w:szCs w:val="24"/>
              </w:rPr>
              <w:t>30</w:t>
            </w:r>
          </w:p>
        </w:tc>
        <w:tc>
          <w:tcPr>
            <w:tcW w:w="4139" w:type="dxa"/>
            <w:noWrap/>
          </w:tcPr>
          <w:p w:rsidR="00D74422" w:rsidRPr="00760B80" w:rsidRDefault="00D74422" w:rsidP="00D74422">
            <w:pPr>
              <w:jc w:val="both"/>
              <w:rPr>
                <w:color w:val="000000"/>
                <w:sz w:val="24"/>
                <w:szCs w:val="24"/>
              </w:rPr>
            </w:pPr>
            <w:r w:rsidRPr="00760B80">
              <w:rPr>
                <w:color w:val="000000"/>
                <w:sz w:val="24"/>
                <w:szCs w:val="24"/>
              </w:rPr>
              <w:t xml:space="preserve">DVD </w:t>
            </w:r>
            <w:proofErr w:type="spellStart"/>
            <w:r w:rsidRPr="00760B80">
              <w:rPr>
                <w:color w:val="000000"/>
                <w:sz w:val="24"/>
                <w:szCs w:val="24"/>
              </w:rPr>
              <w:t>ler</w:t>
            </w:r>
            <w:proofErr w:type="spellEnd"/>
          </w:p>
        </w:tc>
        <w:tc>
          <w:tcPr>
            <w:tcW w:w="1134" w:type="dxa"/>
            <w:noWrap/>
          </w:tcPr>
          <w:p w:rsidR="00D74422" w:rsidRPr="00760B80" w:rsidRDefault="00D74422" w:rsidP="00D74422">
            <w:pPr>
              <w:jc w:val="center"/>
              <w:rPr>
                <w:color w:val="000000"/>
                <w:sz w:val="24"/>
                <w:szCs w:val="24"/>
              </w:rPr>
            </w:pPr>
            <w:r w:rsidRPr="00760B80">
              <w:rPr>
                <w:color w:val="000000"/>
                <w:sz w:val="24"/>
                <w:szCs w:val="24"/>
              </w:rPr>
              <w:t>30</w:t>
            </w:r>
          </w:p>
        </w:tc>
      </w:tr>
    </w:tbl>
    <w:p w:rsidR="00F26904" w:rsidRPr="006A0D9A" w:rsidRDefault="00F26904" w:rsidP="00F26904">
      <w:pPr>
        <w:rPr>
          <w:b/>
          <w:color w:val="000000" w:themeColor="text1"/>
          <w:sz w:val="24"/>
          <w:szCs w:val="24"/>
        </w:rPr>
      </w:pPr>
    </w:p>
    <w:p w:rsidR="00D0144B" w:rsidRPr="006A0D9A" w:rsidRDefault="00D0144B" w:rsidP="00D0144B">
      <w:pPr>
        <w:tabs>
          <w:tab w:val="left" w:pos="426"/>
          <w:tab w:val="left" w:pos="720"/>
        </w:tabs>
        <w:spacing w:line="360" w:lineRule="auto"/>
        <w:jc w:val="both"/>
        <w:rPr>
          <w:b/>
          <w:bCs/>
          <w:color w:val="000000" w:themeColor="text1"/>
          <w:sz w:val="24"/>
          <w:szCs w:val="24"/>
        </w:rPr>
      </w:pPr>
      <w:r w:rsidRPr="006A0D9A">
        <w:rPr>
          <w:b/>
          <w:bCs/>
          <w:color w:val="000000" w:themeColor="text1"/>
          <w:sz w:val="24"/>
          <w:szCs w:val="24"/>
        </w:rPr>
        <w:t xml:space="preserve">Laboratuvarlar </w:t>
      </w:r>
    </w:p>
    <w:tbl>
      <w:tblPr>
        <w:tblStyle w:val="TabloKlavuzu"/>
        <w:tblW w:w="7479" w:type="dxa"/>
        <w:tblLayout w:type="fixed"/>
        <w:tblLook w:val="01E0" w:firstRow="1" w:lastRow="1" w:firstColumn="1" w:lastColumn="1" w:noHBand="0" w:noVBand="0"/>
      </w:tblPr>
      <w:tblGrid>
        <w:gridCol w:w="6204"/>
        <w:gridCol w:w="1275"/>
      </w:tblGrid>
      <w:tr w:rsidR="00D0144B" w:rsidRPr="006A0D9A" w:rsidTr="00927DA0">
        <w:trPr>
          <w:trHeight w:val="377"/>
        </w:trPr>
        <w:tc>
          <w:tcPr>
            <w:tcW w:w="7479" w:type="dxa"/>
            <w:gridSpan w:val="2"/>
          </w:tcPr>
          <w:p w:rsidR="00D0144B" w:rsidRPr="006A0D9A" w:rsidRDefault="00D0144B" w:rsidP="00A10D53">
            <w:pPr>
              <w:tabs>
                <w:tab w:val="left" w:pos="720"/>
              </w:tabs>
              <w:jc w:val="center"/>
              <w:rPr>
                <w:bCs/>
                <w:color w:val="000000" w:themeColor="text1"/>
                <w:sz w:val="24"/>
                <w:szCs w:val="24"/>
              </w:rPr>
            </w:pPr>
            <w:r w:rsidRPr="006A0D9A">
              <w:rPr>
                <w:b/>
                <w:sz w:val="24"/>
                <w:szCs w:val="24"/>
              </w:rPr>
              <w:t>Laboratuvarlar</w:t>
            </w:r>
            <w:r w:rsidR="00A10D53">
              <w:rPr>
                <w:b/>
                <w:sz w:val="24"/>
                <w:szCs w:val="24"/>
              </w:rPr>
              <w:t>ın İsimleri ve Alanları (</w:t>
            </w:r>
            <w:r w:rsidR="00A10D53" w:rsidRPr="006A0D9A">
              <w:rPr>
                <w:b/>
                <w:bCs/>
                <w:color w:val="000000" w:themeColor="text1"/>
                <w:sz w:val="24"/>
                <w:szCs w:val="24"/>
              </w:rPr>
              <w:t>m</w:t>
            </w:r>
            <w:proofErr w:type="gramStart"/>
            <w:r w:rsidR="00A10D53" w:rsidRPr="006A0D9A">
              <w:rPr>
                <w:b/>
                <w:bCs/>
                <w:color w:val="000000" w:themeColor="text1"/>
                <w:sz w:val="24"/>
                <w:szCs w:val="24"/>
              </w:rPr>
              <w:t>²</w:t>
            </w:r>
            <w:r w:rsidR="00A10D53">
              <w:rPr>
                <w:b/>
                <w:bCs/>
                <w:color w:val="000000" w:themeColor="text1"/>
                <w:sz w:val="24"/>
                <w:szCs w:val="24"/>
              </w:rPr>
              <w:t>)</w:t>
            </w:r>
            <w:r w:rsidR="00682E58" w:rsidRPr="006A0D9A">
              <w:rPr>
                <w:bCs/>
                <w:color w:val="000000" w:themeColor="text1"/>
                <w:sz w:val="24"/>
                <w:szCs w:val="24"/>
              </w:rPr>
              <w:t xml:space="preserve">   </w:t>
            </w:r>
            <w:proofErr w:type="gramEnd"/>
            <w:r w:rsidR="00682E58" w:rsidRPr="006A0D9A">
              <w:rPr>
                <w:bCs/>
                <w:color w:val="000000" w:themeColor="text1"/>
                <w:sz w:val="24"/>
                <w:szCs w:val="24"/>
              </w:rPr>
              <w:t xml:space="preserve">                                         </w:t>
            </w:r>
            <w:r w:rsidR="00A10D53">
              <w:rPr>
                <w:bCs/>
                <w:color w:val="000000" w:themeColor="text1"/>
                <w:sz w:val="24"/>
                <w:szCs w:val="24"/>
              </w:rPr>
              <w:t xml:space="preserve">                            </w:t>
            </w:r>
          </w:p>
        </w:tc>
      </w:tr>
      <w:tr w:rsidR="00040B91" w:rsidRPr="006A0D9A" w:rsidTr="00927DA0">
        <w:tc>
          <w:tcPr>
            <w:tcW w:w="6204" w:type="dxa"/>
          </w:tcPr>
          <w:p w:rsidR="00040B91" w:rsidRPr="00053A34" w:rsidRDefault="00040B91" w:rsidP="00D0144B">
            <w:pPr>
              <w:tabs>
                <w:tab w:val="left" w:pos="720"/>
              </w:tabs>
              <w:rPr>
                <w:bCs/>
                <w:sz w:val="24"/>
                <w:szCs w:val="24"/>
              </w:rPr>
            </w:pPr>
            <w:r w:rsidRPr="00053A34">
              <w:rPr>
                <w:sz w:val="24"/>
                <w:szCs w:val="24"/>
              </w:rPr>
              <w:t xml:space="preserve">İTÜ </w:t>
            </w:r>
            <w:proofErr w:type="spellStart"/>
            <w:r w:rsidRPr="00053A34">
              <w:rPr>
                <w:sz w:val="24"/>
                <w:szCs w:val="24"/>
              </w:rPr>
              <w:t>Kavitasyon</w:t>
            </w:r>
            <w:proofErr w:type="spellEnd"/>
            <w:r w:rsidRPr="00053A34">
              <w:rPr>
                <w:sz w:val="24"/>
                <w:szCs w:val="24"/>
              </w:rPr>
              <w:t xml:space="preserve"> Tüneli Laboratuvarı</w:t>
            </w:r>
          </w:p>
        </w:tc>
        <w:tc>
          <w:tcPr>
            <w:tcW w:w="1275" w:type="dxa"/>
          </w:tcPr>
          <w:p w:rsidR="00040B91" w:rsidRPr="006A0D9A" w:rsidRDefault="00040B91" w:rsidP="005A1B8D">
            <w:pPr>
              <w:tabs>
                <w:tab w:val="left" w:pos="720"/>
              </w:tabs>
              <w:jc w:val="center"/>
              <w:rPr>
                <w:bCs/>
                <w:color w:val="000000" w:themeColor="text1"/>
                <w:sz w:val="24"/>
                <w:szCs w:val="24"/>
              </w:rPr>
            </w:pPr>
            <w:r>
              <w:rPr>
                <w:bCs/>
                <w:color w:val="000000" w:themeColor="text1"/>
                <w:sz w:val="24"/>
                <w:szCs w:val="24"/>
              </w:rPr>
              <w:t>3.230</w:t>
            </w:r>
          </w:p>
        </w:tc>
      </w:tr>
      <w:tr w:rsidR="00D0144B" w:rsidRPr="006A0D9A" w:rsidTr="00927DA0">
        <w:tc>
          <w:tcPr>
            <w:tcW w:w="6204" w:type="dxa"/>
          </w:tcPr>
          <w:p w:rsidR="00D0144B" w:rsidRPr="00053A34" w:rsidRDefault="002B02E2" w:rsidP="00D0144B">
            <w:pPr>
              <w:tabs>
                <w:tab w:val="left" w:pos="720"/>
              </w:tabs>
              <w:rPr>
                <w:bCs/>
                <w:color w:val="000000" w:themeColor="text1"/>
                <w:sz w:val="24"/>
                <w:szCs w:val="24"/>
              </w:rPr>
            </w:pPr>
            <w:r w:rsidRPr="00053A34">
              <w:rPr>
                <w:bCs/>
                <w:sz w:val="24"/>
                <w:szCs w:val="24"/>
              </w:rPr>
              <w:t>Ata Nutku Gemi Model Deney Laboratuvarı</w:t>
            </w:r>
          </w:p>
        </w:tc>
        <w:tc>
          <w:tcPr>
            <w:tcW w:w="1275" w:type="dxa"/>
          </w:tcPr>
          <w:p w:rsidR="00D0144B" w:rsidRPr="006A0D9A" w:rsidRDefault="00682E58" w:rsidP="005A1B8D">
            <w:pPr>
              <w:tabs>
                <w:tab w:val="left" w:pos="720"/>
              </w:tabs>
              <w:jc w:val="center"/>
              <w:rPr>
                <w:bCs/>
                <w:color w:val="000000" w:themeColor="text1"/>
                <w:sz w:val="24"/>
                <w:szCs w:val="24"/>
              </w:rPr>
            </w:pPr>
            <w:r w:rsidRPr="006A0D9A">
              <w:rPr>
                <w:bCs/>
                <w:color w:val="000000" w:themeColor="text1"/>
                <w:sz w:val="24"/>
                <w:szCs w:val="24"/>
              </w:rPr>
              <w:t>3</w:t>
            </w:r>
            <w:r w:rsidR="00040B91">
              <w:rPr>
                <w:bCs/>
                <w:color w:val="000000" w:themeColor="text1"/>
                <w:sz w:val="24"/>
                <w:szCs w:val="24"/>
              </w:rPr>
              <w:t>.</w:t>
            </w:r>
            <w:r w:rsidRPr="006A0D9A">
              <w:rPr>
                <w:bCs/>
                <w:color w:val="000000" w:themeColor="text1"/>
                <w:sz w:val="24"/>
                <w:szCs w:val="24"/>
              </w:rPr>
              <w:t>029</w:t>
            </w:r>
          </w:p>
        </w:tc>
      </w:tr>
      <w:tr w:rsidR="00D0144B" w:rsidRPr="006A0D9A" w:rsidTr="00927DA0">
        <w:tc>
          <w:tcPr>
            <w:tcW w:w="6204" w:type="dxa"/>
          </w:tcPr>
          <w:p w:rsidR="00D0144B" w:rsidRPr="00053A34" w:rsidRDefault="002B02E2" w:rsidP="00D0144B">
            <w:pPr>
              <w:tabs>
                <w:tab w:val="left" w:pos="720"/>
              </w:tabs>
              <w:rPr>
                <w:bCs/>
                <w:color w:val="000000" w:themeColor="text1"/>
                <w:sz w:val="24"/>
                <w:szCs w:val="24"/>
              </w:rPr>
            </w:pPr>
            <w:r w:rsidRPr="00053A34">
              <w:rPr>
                <w:bCs/>
                <w:sz w:val="24"/>
                <w:szCs w:val="24"/>
              </w:rPr>
              <w:t xml:space="preserve">Hesaplamalı Gemi Hidrodinamiği Laboratuvarı    </w:t>
            </w:r>
          </w:p>
        </w:tc>
        <w:tc>
          <w:tcPr>
            <w:tcW w:w="1275" w:type="dxa"/>
          </w:tcPr>
          <w:p w:rsidR="00D0144B" w:rsidRPr="006A0D9A" w:rsidRDefault="00682E58" w:rsidP="005A1B8D">
            <w:pPr>
              <w:tabs>
                <w:tab w:val="left" w:pos="720"/>
              </w:tabs>
              <w:jc w:val="center"/>
              <w:rPr>
                <w:bCs/>
                <w:color w:val="000000" w:themeColor="text1"/>
                <w:sz w:val="24"/>
                <w:szCs w:val="24"/>
              </w:rPr>
            </w:pPr>
            <w:r w:rsidRPr="006A0D9A">
              <w:rPr>
                <w:bCs/>
                <w:color w:val="000000" w:themeColor="text1"/>
                <w:sz w:val="24"/>
                <w:szCs w:val="24"/>
              </w:rPr>
              <w:t>46</w:t>
            </w:r>
          </w:p>
        </w:tc>
      </w:tr>
      <w:tr w:rsidR="00D0144B" w:rsidRPr="006A0D9A" w:rsidTr="00927DA0">
        <w:tc>
          <w:tcPr>
            <w:tcW w:w="6204" w:type="dxa"/>
          </w:tcPr>
          <w:p w:rsidR="00D0144B" w:rsidRPr="00053A34" w:rsidRDefault="00085638" w:rsidP="00D0144B">
            <w:pPr>
              <w:tabs>
                <w:tab w:val="left" w:pos="720"/>
              </w:tabs>
              <w:rPr>
                <w:bCs/>
                <w:color w:val="000000" w:themeColor="text1"/>
                <w:sz w:val="24"/>
                <w:szCs w:val="24"/>
              </w:rPr>
            </w:pPr>
            <w:r w:rsidRPr="00053A34">
              <w:rPr>
                <w:bCs/>
                <w:sz w:val="24"/>
                <w:szCs w:val="24"/>
              </w:rPr>
              <w:t xml:space="preserve">Prof. Mesut Savcı </w:t>
            </w:r>
            <w:r w:rsidR="002B02E2" w:rsidRPr="00053A34">
              <w:rPr>
                <w:bCs/>
                <w:sz w:val="24"/>
                <w:szCs w:val="24"/>
              </w:rPr>
              <w:t>Gemi Mukavemeti Laboratuvarı</w:t>
            </w:r>
          </w:p>
        </w:tc>
        <w:tc>
          <w:tcPr>
            <w:tcW w:w="1275" w:type="dxa"/>
          </w:tcPr>
          <w:p w:rsidR="00D0144B" w:rsidRPr="006A0D9A" w:rsidRDefault="00EF72AC" w:rsidP="005A1B8D">
            <w:pPr>
              <w:tabs>
                <w:tab w:val="left" w:pos="720"/>
              </w:tabs>
              <w:jc w:val="center"/>
              <w:rPr>
                <w:bCs/>
                <w:color w:val="000000" w:themeColor="text1"/>
                <w:sz w:val="24"/>
                <w:szCs w:val="24"/>
              </w:rPr>
            </w:pPr>
            <w:r>
              <w:rPr>
                <w:bCs/>
                <w:color w:val="000000" w:themeColor="text1"/>
                <w:sz w:val="24"/>
                <w:szCs w:val="24"/>
              </w:rPr>
              <w:t>120</w:t>
            </w:r>
          </w:p>
        </w:tc>
      </w:tr>
      <w:tr w:rsidR="002B02E2" w:rsidRPr="006A0D9A" w:rsidTr="00927DA0">
        <w:tc>
          <w:tcPr>
            <w:tcW w:w="6204" w:type="dxa"/>
          </w:tcPr>
          <w:p w:rsidR="002B02E2" w:rsidRPr="00053A34" w:rsidRDefault="002B02E2" w:rsidP="004973F3">
            <w:pPr>
              <w:tabs>
                <w:tab w:val="left" w:pos="720"/>
              </w:tabs>
              <w:rPr>
                <w:bCs/>
                <w:sz w:val="24"/>
                <w:szCs w:val="24"/>
              </w:rPr>
            </w:pPr>
            <w:proofErr w:type="spellStart"/>
            <w:r w:rsidRPr="00053A34">
              <w:rPr>
                <w:bCs/>
                <w:sz w:val="24"/>
                <w:szCs w:val="24"/>
              </w:rPr>
              <w:t>Ekotoksikoloji</w:t>
            </w:r>
            <w:proofErr w:type="spellEnd"/>
            <w:r w:rsidRPr="00053A34">
              <w:rPr>
                <w:bCs/>
                <w:sz w:val="24"/>
                <w:szCs w:val="24"/>
              </w:rPr>
              <w:t xml:space="preserve"> Ar</w:t>
            </w:r>
            <w:r w:rsidR="004973F3" w:rsidRPr="00053A34">
              <w:rPr>
                <w:bCs/>
                <w:sz w:val="24"/>
                <w:szCs w:val="24"/>
              </w:rPr>
              <w:t>aştırma ve Eğitim</w:t>
            </w:r>
            <w:r w:rsidRPr="00053A34">
              <w:rPr>
                <w:bCs/>
                <w:sz w:val="24"/>
                <w:szCs w:val="24"/>
              </w:rPr>
              <w:t xml:space="preserve"> Lab</w:t>
            </w:r>
            <w:r w:rsidR="007F520C" w:rsidRPr="00053A34">
              <w:rPr>
                <w:bCs/>
                <w:sz w:val="24"/>
                <w:szCs w:val="24"/>
              </w:rPr>
              <w:t>oratuvarı</w:t>
            </w:r>
          </w:p>
        </w:tc>
        <w:tc>
          <w:tcPr>
            <w:tcW w:w="1275" w:type="dxa"/>
          </w:tcPr>
          <w:p w:rsidR="002B02E2" w:rsidRPr="006A0D9A" w:rsidRDefault="00682E58" w:rsidP="005A1B8D">
            <w:pPr>
              <w:tabs>
                <w:tab w:val="left" w:pos="720"/>
              </w:tabs>
              <w:jc w:val="center"/>
              <w:rPr>
                <w:bCs/>
                <w:color w:val="000000" w:themeColor="text1"/>
                <w:sz w:val="24"/>
                <w:szCs w:val="24"/>
              </w:rPr>
            </w:pPr>
            <w:r w:rsidRPr="006A0D9A">
              <w:rPr>
                <w:bCs/>
                <w:color w:val="000000" w:themeColor="text1"/>
                <w:sz w:val="24"/>
                <w:szCs w:val="24"/>
              </w:rPr>
              <w:t>96</w:t>
            </w:r>
          </w:p>
        </w:tc>
      </w:tr>
      <w:tr w:rsidR="002B02E2" w:rsidRPr="006A0D9A" w:rsidTr="00927DA0">
        <w:tc>
          <w:tcPr>
            <w:tcW w:w="6204" w:type="dxa"/>
          </w:tcPr>
          <w:p w:rsidR="002B02E2" w:rsidRPr="00053A34" w:rsidRDefault="002B02E2" w:rsidP="00927DA0">
            <w:pPr>
              <w:tabs>
                <w:tab w:val="left" w:pos="720"/>
              </w:tabs>
              <w:rPr>
                <w:bCs/>
                <w:sz w:val="24"/>
                <w:szCs w:val="24"/>
              </w:rPr>
            </w:pPr>
            <w:r w:rsidRPr="00053A34">
              <w:rPr>
                <w:bCs/>
                <w:sz w:val="24"/>
                <w:szCs w:val="24"/>
              </w:rPr>
              <w:t xml:space="preserve">İlham </w:t>
            </w:r>
            <w:proofErr w:type="spellStart"/>
            <w:r w:rsidRPr="00053A34">
              <w:rPr>
                <w:bCs/>
                <w:sz w:val="24"/>
                <w:szCs w:val="24"/>
              </w:rPr>
              <w:t>Artüz</w:t>
            </w:r>
            <w:proofErr w:type="spellEnd"/>
            <w:r w:rsidRPr="00053A34">
              <w:rPr>
                <w:bCs/>
                <w:sz w:val="24"/>
                <w:szCs w:val="24"/>
              </w:rPr>
              <w:t xml:space="preserve"> Deniz </w:t>
            </w:r>
            <w:r w:rsidR="00927DA0" w:rsidRPr="00053A34">
              <w:rPr>
                <w:bCs/>
                <w:sz w:val="24"/>
                <w:szCs w:val="24"/>
              </w:rPr>
              <w:t>Teknolojisi</w:t>
            </w:r>
            <w:r w:rsidRPr="00053A34">
              <w:rPr>
                <w:bCs/>
                <w:sz w:val="24"/>
                <w:szCs w:val="24"/>
              </w:rPr>
              <w:t xml:space="preserve"> </w:t>
            </w:r>
            <w:r w:rsidR="00085638" w:rsidRPr="00053A34">
              <w:rPr>
                <w:bCs/>
                <w:sz w:val="24"/>
                <w:szCs w:val="24"/>
              </w:rPr>
              <w:t xml:space="preserve">ve Oşinografi </w:t>
            </w:r>
            <w:r w:rsidRPr="00053A34">
              <w:rPr>
                <w:bCs/>
                <w:sz w:val="24"/>
                <w:szCs w:val="24"/>
              </w:rPr>
              <w:t>Laboratuvarı</w:t>
            </w:r>
          </w:p>
        </w:tc>
        <w:tc>
          <w:tcPr>
            <w:tcW w:w="1275" w:type="dxa"/>
          </w:tcPr>
          <w:p w:rsidR="002B02E2" w:rsidRPr="006A0D9A" w:rsidRDefault="00682E58" w:rsidP="005A1B8D">
            <w:pPr>
              <w:tabs>
                <w:tab w:val="left" w:pos="720"/>
              </w:tabs>
              <w:jc w:val="center"/>
              <w:rPr>
                <w:bCs/>
                <w:color w:val="000000" w:themeColor="text1"/>
                <w:sz w:val="24"/>
                <w:szCs w:val="24"/>
              </w:rPr>
            </w:pPr>
            <w:r w:rsidRPr="006A0D9A">
              <w:rPr>
                <w:bCs/>
                <w:color w:val="000000" w:themeColor="text1"/>
                <w:sz w:val="24"/>
                <w:szCs w:val="24"/>
              </w:rPr>
              <w:t>192</w:t>
            </w:r>
          </w:p>
        </w:tc>
      </w:tr>
      <w:tr w:rsidR="002B02E2" w:rsidRPr="006A0D9A" w:rsidTr="00927DA0">
        <w:tblPrEx>
          <w:tblLook w:val="04A0" w:firstRow="1" w:lastRow="0" w:firstColumn="1" w:lastColumn="0" w:noHBand="0" w:noVBand="1"/>
        </w:tblPrEx>
        <w:tc>
          <w:tcPr>
            <w:tcW w:w="6204" w:type="dxa"/>
          </w:tcPr>
          <w:p w:rsidR="002B02E2" w:rsidRPr="00053A34" w:rsidRDefault="002B02E2" w:rsidP="002B02E2">
            <w:pPr>
              <w:tabs>
                <w:tab w:val="left" w:pos="720"/>
              </w:tabs>
              <w:rPr>
                <w:bCs/>
                <w:sz w:val="24"/>
                <w:szCs w:val="24"/>
              </w:rPr>
            </w:pPr>
            <w:r w:rsidRPr="00053A34">
              <w:rPr>
                <w:bCs/>
                <w:sz w:val="24"/>
                <w:szCs w:val="24"/>
              </w:rPr>
              <w:t>Kontrol Teknolojiler Geliştirme Laboratuvarı</w:t>
            </w:r>
          </w:p>
        </w:tc>
        <w:tc>
          <w:tcPr>
            <w:tcW w:w="1275" w:type="dxa"/>
          </w:tcPr>
          <w:p w:rsidR="002B02E2" w:rsidRPr="006A0D9A" w:rsidRDefault="00682E58" w:rsidP="005A1B8D">
            <w:pPr>
              <w:tabs>
                <w:tab w:val="left" w:pos="720"/>
              </w:tabs>
              <w:jc w:val="center"/>
              <w:rPr>
                <w:bCs/>
                <w:color w:val="000000" w:themeColor="text1"/>
                <w:sz w:val="24"/>
                <w:szCs w:val="24"/>
              </w:rPr>
            </w:pPr>
            <w:r w:rsidRPr="006A0D9A">
              <w:rPr>
                <w:bCs/>
                <w:color w:val="000000" w:themeColor="text1"/>
                <w:sz w:val="24"/>
                <w:szCs w:val="24"/>
              </w:rPr>
              <w:t>66</w:t>
            </w:r>
          </w:p>
        </w:tc>
      </w:tr>
      <w:tr w:rsidR="002B02E2" w:rsidRPr="006A0D9A" w:rsidTr="00927DA0">
        <w:tblPrEx>
          <w:tblLook w:val="04A0" w:firstRow="1" w:lastRow="0" w:firstColumn="1" w:lastColumn="0" w:noHBand="0" w:noVBand="1"/>
        </w:tblPrEx>
        <w:tc>
          <w:tcPr>
            <w:tcW w:w="6204" w:type="dxa"/>
          </w:tcPr>
          <w:p w:rsidR="002B02E2" w:rsidRPr="00053A34" w:rsidRDefault="002B02E2" w:rsidP="002B02E2">
            <w:pPr>
              <w:tabs>
                <w:tab w:val="left" w:pos="720"/>
              </w:tabs>
              <w:rPr>
                <w:bCs/>
                <w:sz w:val="24"/>
                <w:szCs w:val="24"/>
              </w:rPr>
            </w:pPr>
            <w:r w:rsidRPr="00053A34">
              <w:rPr>
                <w:bCs/>
                <w:sz w:val="24"/>
                <w:szCs w:val="24"/>
              </w:rPr>
              <w:t>Gemi Emisyonları Laboratuvarı</w:t>
            </w:r>
          </w:p>
        </w:tc>
        <w:tc>
          <w:tcPr>
            <w:tcW w:w="1275" w:type="dxa"/>
          </w:tcPr>
          <w:p w:rsidR="002B02E2" w:rsidRPr="006A0D9A" w:rsidRDefault="00682E58" w:rsidP="005A1B8D">
            <w:pPr>
              <w:tabs>
                <w:tab w:val="left" w:pos="720"/>
              </w:tabs>
              <w:jc w:val="center"/>
              <w:rPr>
                <w:bCs/>
                <w:color w:val="000000" w:themeColor="text1"/>
                <w:sz w:val="24"/>
                <w:szCs w:val="24"/>
              </w:rPr>
            </w:pPr>
            <w:r w:rsidRPr="006A0D9A">
              <w:rPr>
                <w:bCs/>
                <w:color w:val="000000" w:themeColor="text1"/>
                <w:sz w:val="24"/>
                <w:szCs w:val="24"/>
              </w:rPr>
              <w:t>96</w:t>
            </w:r>
          </w:p>
        </w:tc>
      </w:tr>
      <w:tr w:rsidR="004973F3" w:rsidRPr="006A0D9A" w:rsidTr="00927DA0">
        <w:tblPrEx>
          <w:tblLook w:val="04A0" w:firstRow="1" w:lastRow="0" w:firstColumn="1" w:lastColumn="0" w:noHBand="0" w:noVBand="1"/>
        </w:tblPrEx>
        <w:tc>
          <w:tcPr>
            <w:tcW w:w="6204" w:type="dxa"/>
          </w:tcPr>
          <w:p w:rsidR="004973F3" w:rsidRPr="00053A34" w:rsidRDefault="004973F3" w:rsidP="004973F3">
            <w:pPr>
              <w:tabs>
                <w:tab w:val="left" w:pos="720"/>
              </w:tabs>
              <w:rPr>
                <w:bCs/>
                <w:sz w:val="24"/>
                <w:szCs w:val="24"/>
              </w:rPr>
            </w:pPr>
            <w:r w:rsidRPr="00053A34">
              <w:rPr>
                <w:bCs/>
                <w:sz w:val="24"/>
                <w:szCs w:val="24"/>
              </w:rPr>
              <w:t>Gemi Titreşim ve Akustik Laboratuvarı</w:t>
            </w:r>
          </w:p>
        </w:tc>
        <w:tc>
          <w:tcPr>
            <w:tcW w:w="1275" w:type="dxa"/>
          </w:tcPr>
          <w:p w:rsidR="004973F3" w:rsidRPr="006A0D9A" w:rsidRDefault="004973F3" w:rsidP="004973F3">
            <w:pPr>
              <w:tabs>
                <w:tab w:val="left" w:pos="720"/>
              </w:tabs>
              <w:jc w:val="center"/>
              <w:rPr>
                <w:bCs/>
                <w:color w:val="000000" w:themeColor="text1"/>
                <w:sz w:val="24"/>
                <w:szCs w:val="24"/>
              </w:rPr>
            </w:pPr>
            <w:r w:rsidRPr="006A0D9A">
              <w:rPr>
                <w:bCs/>
                <w:color w:val="000000" w:themeColor="text1"/>
                <w:sz w:val="24"/>
                <w:szCs w:val="24"/>
              </w:rPr>
              <w:t>66</w:t>
            </w:r>
          </w:p>
        </w:tc>
      </w:tr>
      <w:tr w:rsidR="00F150DC" w:rsidRPr="006A0D9A" w:rsidTr="00927DA0">
        <w:tblPrEx>
          <w:tblLook w:val="04A0" w:firstRow="1" w:lastRow="0" w:firstColumn="1" w:lastColumn="0" w:noHBand="0" w:noVBand="1"/>
        </w:tblPrEx>
        <w:tc>
          <w:tcPr>
            <w:tcW w:w="6204" w:type="dxa"/>
          </w:tcPr>
          <w:p w:rsidR="00F150DC" w:rsidRPr="00053A34" w:rsidRDefault="00F150DC" w:rsidP="004973F3">
            <w:pPr>
              <w:tabs>
                <w:tab w:val="left" w:pos="720"/>
              </w:tabs>
              <w:rPr>
                <w:sz w:val="24"/>
                <w:szCs w:val="24"/>
              </w:rPr>
            </w:pPr>
            <w:r w:rsidRPr="00053A34">
              <w:rPr>
                <w:sz w:val="24"/>
                <w:szCs w:val="24"/>
              </w:rPr>
              <w:t xml:space="preserve">Marine </w:t>
            </w:r>
            <w:proofErr w:type="spellStart"/>
            <w:r w:rsidRPr="00053A34">
              <w:rPr>
                <w:sz w:val="24"/>
                <w:szCs w:val="24"/>
              </w:rPr>
              <w:t>Robotics</w:t>
            </w:r>
            <w:proofErr w:type="spellEnd"/>
            <w:r w:rsidRPr="00053A34">
              <w:rPr>
                <w:sz w:val="24"/>
                <w:szCs w:val="24"/>
              </w:rPr>
              <w:t xml:space="preserve"> </w:t>
            </w:r>
            <w:proofErr w:type="spellStart"/>
            <w:r w:rsidRPr="00053A34">
              <w:rPr>
                <w:sz w:val="24"/>
                <w:szCs w:val="24"/>
              </w:rPr>
              <w:t>Laboratory</w:t>
            </w:r>
            <w:proofErr w:type="spellEnd"/>
            <w:r w:rsidRPr="00053A34">
              <w:rPr>
                <w:sz w:val="24"/>
                <w:szCs w:val="24"/>
              </w:rPr>
              <w:t xml:space="preserve"> </w:t>
            </w:r>
          </w:p>
        </w:tc>
        <w:tc>
          <w:tcPr>
            <w:tcW w:w="1275" w:type="dxa"/>
          </w:tcPr>
          <w:p w:rsidR="00F150DC" w:rsidRPr="006A0D9A" w:rsidRDefault="00F150DC" w:rsidP="004973F3">
            <w:pPr>
              <w:tabs>
                <w:tab w:val="left" w:pos="720"/>
              </w:tabs>
              <w:jc w:val="center"/>
              <w:rPr>
                <w:bCs/>
                <w:color w:val="000000" w:themeColor="text1"/>
                <w:sz w:val="24"/>
                <w:szCs w:val="24"/>
              </w:rPr>
            </w:pPr>
            <w:r>
              <w:rPr>
                <w:bCs/>
                <w:color w:val="000000" w:themeColor="text1"/>
                <w:sz w:val="24"/>
                <w:szCs w:val="24"/>
              </w:rPr>
              <w:t>80</w:t>
            </w:r>
          </w:p>
        </w:tc>
      </w:tr>
      <w:tr w:rsidR="006035ED" w:rsidRPr="006A0D9A" w:rsidTr="00927DA0">
        <w:tblPrEx>
          <w:tblLook w:val="04A0" w:firstRow="1" w:lastRow="0" w:firstColumn="1" w:lastColumn="0" w:noHBand="0" w:noVBand="1"/>
        </w:tblPrEx>
        <w:tc>
          <w:tcPr>
            <w:tcW w:w="6204" w:type="dxa"/>
          </w:tcPr>
          <w:p w:rsidR="006035ED" w:rsidRPr="00053A34" w:rsidRDefault="006035ED" w:rsidP="006035ED">
            <w:pPr>
              <w:rPr>
                <w:bCs/>
                <w:sz w:val="24"/>
                <w:szCs w:val="24"/>
              </w:rPr>
            </w:pPr>
            <w:r w:rsidRPr="00053A34">
              <w:rPr>
                <w:sz w:val="24"/>
                <w:szCs w:val="24"/>
              </w:rPr>
              <w:t xml:space="preserve">Sualtı Teknolojileri Araştırma </w:t>
            </w:r>
            <w:proofErr w:type="spellStart"/>
            <w:r w:rsidRPr="00053A34">
              <w:rPr>
                <w:sz w:val="24"/>
                <w:szCs w:val="24"/>
              </w:rPr>
              <w:t>Lab</w:t>
            </w:r>
            <w:proofErr w:type="spellEnd"/>
            <w:r w:rsidRPr="00053A34">
              <w:rPr>
                <w:sz w:val="24"/>
                <w:szCs w:val="24"/>
              </w:rPr>
              <w:t>.</w:t>
            </w:r>
          </w:p>
        </w:tc>
        <w:tc>
          <w:tcPr>
            <w:tcW w:w="1275" w:type="dxa"/>
          </w:tcPr>
          <w:p w:rsidR="006035ED" w:rsidRPr="006A0D9A" w:rsidRDefault="006035ED" w:rsidP="006035ED">
            <w:pPr>
              <w:tabs>
                <w:tab w:val="left" w:pos="720"/>
              </w:tabs>
              <w:jc w:val="center"/>
              <w:rPr>
                <w:bCs/>
                <w:color w:val="000000" w:themeColor="text1"/>
                <w:sz w:val="24"/>
                <w:szCs w:val="24"/>
              </w:rPr>
            </w:pPr>
            <w:r>
              <w:rPr>
                <w:bCs/>
                <w:color w:val="000000" w:themeColor="text1"/>
                <w:sz w:val="24"/>
                <w:szCs w:val="24"/>
              </w:rPr>
              <w:t>61</w:t>
            </w:r>
          </w:p>
        </w:tc>
      </w:tr>
      <w:tr w:rsidR="006035ED" w:rsidRPr="006A0D9A" w:rsidTr="00927DA0">
        <w:tblPrEx>
          <w:tblLook w:val="04A0" w:firstRow="1" w:lastRow="0" w:firstColumn="1" w:lastColumn="0" w:noHBand="0" w:noVBand="1"/>
        </w:tblPrEx>
        <w:tc>
          <w:tcPr>
            <w:tcW w:w="6204" w:type="dxa"/>
          </w:tcPr>
          <w:p w:rsidR="006035ED" w:rsidRPr="00053A34" w:rsidRDefault="006035ED" w:rsidP="006035ED">
            <w:pPr>
              <w:rPr>
                <w:bCs/>
                <w:sz w:val="24"/>
                <w:szCs w:val="24"/>
              </w:rPr>
            </w:pPr>
            <w:r w:rsidRPr="00053A34">
              <w:rPr>
                <w:sz w:val="24"/>
                <w:szCs w:val="24"/>
              </w:rPr>
              <w:t>Bilgisayar Lab.BLGLAB1</w:t>
            </w:r>
          </w:p>
        </w:tc>
        <w:tc>
          <w:tcPr>
            <w:tcW w:w="1275" w:type="dxa"/>
          </w:tcPr>
          <w:p w:rsidR="006035ED" w:rsidRPr="006A0D9A" w:rsidRDefault="006035ED" w:rsidP="006035ED">
            <w:pPr>
              <w:tabs>
                <w:tab w:val="left" w:pos="720"/>
              </w:tabs>
              <w:jc w:val="center"/>
              <w:rPr>
                <w:bCs/>
                <w:color w:val="000000" w:themeColor="text1"/>
                <w:sz w:val="24"/>
                <w:szCs w:val="24"/>
              </w:rPr>
            </w:pPr>
            <w:r>
              <w:rPr>
                <w:sz w:val="24"/>
                <w:szCs w:val="24"/>
              </w:rPr>
              <w:t>120</w:t>
            </w:r>
          </w:p>
        </w:tc>
      </w:tr>
      <w:tr w:rsidR="006035ED" w:rsidRPr="006A0D9A" w:rsidTr="00927DA0">
        <w:tblPrEx>
          <w:tblLook w:val="04A0" w:firstRow="1" w:lastRow="0" w:firstColumn="1" w:lastColumn="0" w:noHBand="0" w:noVBand="1"/>
        </w:tblPrEx>
        <w:tc>
          <w:tcPr>
            <w:tcW w:w="6204" w:type="dxa"/>
          </w:tcPr>
          <w:p w:rsidR="006035ED" w:rsidRPr="00053A34" w:rsidRDefault="006035ED" w:rsidP="006035ED">
            <w:pPr>
              <w:tabs>
                <w:tab w:val="left" w:pos="720"/>
              </w:tabs>
              <w:rPr>
                <w:b/>
                <w:bCs/>
                <w:sz w:val="24"/>
                <w:szCs w:val="24"/>
              </w:rPr>
            </w:pPr>
            <w:r w:rsidRPr="00053A34">
              <w:rPr>
                <w:b/>
                <w:bCs/>
                <w:sz w:val="24"/>
                <w:szCs w:val="24"/>
              </w:rPr>
              <w:t>TOPLAM</w:t>
            </w:r>
          </w:p>
        </w:tc>
        <w:tc>
          <w:tcPr>
            <w:tcW w:w="1275" w:type="dxa"/>
          </w:tcPr>
          <w:p w:rsidR="006035ED" w:rsidRPr="006A0D9A" w:rsidRDefault="006035ED" w:rsidP="006035ED">
            <w:pPr>
              <w:tabs>
                <w:tab w:val="left" w:pos="720"/>
              </w:tabs>
              <w:jc w:val="center"/>
              <w:rPr>
                <w:b/>
                <w:bCs/>
                <w:color w:val="000000" w:themeColor="text1"/>
                <w:sz w:val="24"/>
                <w:szCs w:val="24"/>
              </w:rPr>
            </w:pPr>
            <w:r>
              <w:rPr>
                <w:b/>
                <w:bCs/>
                <w:color w:val="000000" w:themeColor="text1"/>
                <w:sz w:val="24"/>
                <w:szCs w:val="24"/>
              </w:rPr>
              <w:t>7.202</w:t>
            </w:r>
          </w:p>
        </w:tc>
      </w:tr>
    </w:tbl>
    <w:p w:rsidR="007D073C" w:rsidRPr="006A0D9A" w:rsidRDefault="007D073C" w:rsidP="00351723">
      <w:pPr>
        <w:rPr>
          <w:sz w:val="24"/>
          <w:szCs w:val="24"/>
        </w:rPr>
      </w:pPr>
    </w:p>
    <w:p w:rsidR="00AA0284" w:rsidRPr="006A0D9A" w:rsidRDefault="00AA0284" w:rsidP="00720117">
      <w:pPr>
        <w:jc w:val="center"/>
      </w:pPr>
      <w:r w:rsidRPr="007D2BCB">
        <w:rPr>
          <w:b/>
          <w:sz w:val="24"/>
          <w:szCs w:val="24"/>
        </w:rPr>
        <w:t>31.12.20</w:t>
      </w:r>
      <w:r>
        <w:rPr>
          <w:b/>
          <w:sz w:val="24"/>
          <w:szCs w:val="24"/>
        </w:rPr>
        <w:t>25</w:t>
      </w:r>
      <w:r w:rsidRPr="007D2BCB">
        <w:rPr>
          <w:b/>
          <w:sz w:val="24"/>
          <w:szCs w:val="24"/>
        </w:rPr>
        <w:t xml:space="preserve"> Tarihi İtibariyle taşınır ve taşınmaz mal programında kayıtlı bulunan birim envanteri</w:t>
      </w:r>
    </w:p>
    <w:tbl>
      <w:tblPr>
        <w:tblStyle w:val="TabloKlavuzu"/>
        <w:tblW w:w="0" w:type="auto"/>
        <w:tblLook w:val="04A0" w:firstRow="1" w:lastRow="0" w:firstColumn="1" w:lastColumn="0" w:noHBand="0" w:noVBand="1"/>
      </w:tblPr>
      <w:tblGrid>
        <w:gridCol w:w="532"/>
        <w:gridCol w:w="5019"/>
        <w:gridCol w:w="3510"/>
      </w:tblGrid>
      <w:tr w:rsidR="00AA0284" w:rsidRPr="009758FF" w:rsidTr="00AA0284">
        <w:tc>
          <w:tcPr>
            <w:tcW w:w="534" w:type="dxa"/>
          </w:tcPr>
          <w:p w:rsidR="00AA0284" w:rsidRPr="009758FF" w:rsidRDefault="00AA0284" w:rsidP="00AA0284">
            <w:pPr>
              <w:rPr>
                <w:sz w:val="24"/>
                <w:szCs w:val="24"/>
              </w:rPr>
            </w:pPr>
          </w:p>
        </w:tc>
        <w:tc>
          <w:tcPr>
            <w:tcW w:w="5103" w:type="dxa"/>
          </w:tcPr>
          <w:p w:rsidR="00AA0284" w:rsidRPr="002D4548" w:rsidRDefault="00AA0284" w:rsidP="00AA0284">
            <w:pPr>
              <w:jc w:val="center"/>
              <w:rPr>
                <w:b/>
                <w:sz w:val="24"/>
                <w:szCs w:val="24"/>
              </w:rPr>
            </w:pPr>
            <w:r w:rsidRPr="002D4548">
              <w:rPr>
                <w:b/>
                <w:sz w:val="24"/>
                <w:szCs w:val="24"/>
              </w:rPr>
              <w:t>Cinsi</w:t>
            </w:r>
          </w:p>
        </w:tc>
        <w:tc>
          <w:tcPr>
            <w:tcW w:w="3574" w:type="dxa"/>
          </w:tcPr>
          <w:p w:rsidR="00AA0284" w:rsidRPr="002D4548" w:rsidRDefault="00AA0284" w:rsidP="00AA0284">
            <w:pPr>
              <w:jc w:val="center"/>
              <w:rPr>
                <w:b/>
                <w:sz w:val="24"/>
                <w:szCs w:val="24"/>
                <w:highlight w:val="yellow"/>
              </w:rPr>
            </w:pPr>
            <w:r w:rsidRPr="002D4548">
              <w:rPr>
                <w:b/>
                <w:sz w:val="24"/>
                <w:szCs w:val="24"/>
              </w:rPr>
              <w:t>Sayısı</w:t>
            </w:r>
          </w:p>
        </w:tc>
      </w:tr>
      <w:tr w:rsidR="00AA0284" w:rsidRPr="009758FF" w:rsidTr="00AA0284">
        <w:tc>
          <w:tcPr>
            <w:tcW w:w="534" w:type="dxa"/>
          </w:tcPr>
          <w:p w:rsidR="00AA0284" w:rsidRPr="009758FF" w:rsidRDefault="00AA0284" w:rsidP="00AA0284">
            <w:pPr>
              <w:rPr>
                <w:sz w:val="24"/>
                <w:szCs w:val="24"/>
              </w:rPr>
            </w:pPr>
            <w:r w:rsidRPr="009758FF">
              <w:rPr>
                <w:sz w:val="24"/>
                <w:szCs w:val="24"/>
              </w:rPr>
              <w:t>1</w:t>
            </w:r>
          </w:p>
        </w:tc>
        <w:tc>
          <w:tcPr>
            <w:tcW w:w="5103" w:type="dxa"/>
          </w:tcPr>
          <w:p w:rsidR="00AA0284" w:rsidRPr="009758FF" w:rsidRDefault="00AA0284" w:rsidP="00AA0284">
            <w:pPr>
              <w:rPr>
                <w:sz w:val="24"/>
                <w:szCs w:val="24"/>
              </w:rPr>
            </w:pPr>
            <w:r w:rsidRPr="009758FF">
              <w:rPr>
                <w:sz w:val="24"/>
                <w:szCs w:val="24"/>
              </w:rPr>
              <w:t>Yazı Araçları</w:t>
            </w:r>
          </w:p>
        </w:tc>
        <w:tc>
          <w:tcPr>
            <w:tcW w:w="3574" w:type="dxa"/>
          </w:tcPr>
          <w:p w:rsidR="00AA0284" w:rsidRPr="00AA0284" w:rsidRDefault="00AA0284" w:rsidP="00AA0284">
            <w:pPr>
              <w:jc w:val="center"/>
              <w:rPr>
                <w:sz w:val="24"/>
                <w:szCs w:val="24"/>
              </w:rPr>
            </w:pPr>
            <w:r w:rsidRPr="00AA0284">
              <w:rPr>
                <w:sz w:val="24"/>
                <w:szCs w:val="24"/>
              </w:rPr>
              <w:t>183</w:t>
            </w:r>
          </w:p>
        </w:tc>
      </w:tr>
      <w:tr w:rsidR="00AA0284" w:rsidRPr="009758FF" w:rsidTr="00AA0284">
        <w:tc>
          <w:tcPr>
            <w:tcW w:w="534" w:type="dxa"/>
          </w:tcPr>
          <w:p w:rsidR="00AA0284" w:rsidRPr="009758FF" w:rsidRDefault="00AA0284" w:rsidP="00AA0284">
            <w:pPr>
              <w:rPr>
                <w:sz w:val="24"/>
                <w:szCs w:val="24"/>
              </w:rPr>
            </w:pPr>
            <w:r w:rsidRPr="009758FF">
              <w:rPr>
                <w:sz w:val="24"/>
                <w:szCs w:val="24"/>
              </w:rPr>
              <w:t>2</w:t>
            </w:r>
          </w:p>
        </w:tc>
        <w:tc>
          <w:tcPr>
            <w:tcW w:w="5103" w:type="dxa"/>
          </w:tcPr>
          <w:p w:rsidR="00AA0284" w:rsidRPr="009758FF" w:rsidRDefault="00AA0284" w:rsidP="00AA0284">
            <w:pPr>
              <w:rPr>
                <w:sz w:val="24"/>
                <w:szCs w:val="24"/>
              </w:rPr>
            </w:pPr>
            <w:proofErr w:type="gramStart"/>
            <w:r w:rsidRPr="009758FF">
              <w:rPr>
                <w:sz w:val="24"/>
                <w:szCs w:val="24"/>
              </w:rPr>
              <w:t>Kağıt</w:t>
            </w:r>
            <w:proofErr w:type="gramEnd"/>
            <w:r w:rsidRPr="009758FF">
              <w:rPr>
                <w:sz w:val="24"/>
                <w:szCs w:val="24"/>
              </w:rPr>
              <w:t xml:space="preserve"> Ürünler</w:t>
            </w:r>
          </w:p>
        </w:tc>
        <w:tc>
          <w:tcPr>
            <w:tcW w:w="3574" w:type="dxa"/>
          </w:tcPr>
          <w:p w:rsidR="00AA0284" w:rsidRPr="00AA0284" w:rsidRDefault="00AA0284" w:rsidP="00AA0284">
            <w:pPr>
              <w:jc w:val="center"/>
              <w:rPr>
                <w:sz w:val="24"/>
                <w:szCs w:val="24"/>
              </w:rPr>
            </w:pPr>
            <w:r w:rsidRPr="00AA0284">
              <w:rPr>
                <w:sz w:val="24"/>
                <w:szCs w:val="24"/>
              </w:rPr>
              <w:t>830 PAKET</w:t>
            </w:r>
          </w:p>
        </w:tc>
      </w:tr>
      <w:tr w:rsidR="00AA0284" w:rsidRPr="009758FF" w:rsidTr="00AA0284">
        <w:tc>
          <w:tcPr>
            <w:tcW w:w="534" w:type="dxa"/>
          </w:tcPr>
          <w:p w:rsidR="00AA0284" w:rsidRPr="009758FF" w:rsidRDefault="00AA0284" w:rsidP="00AA0284">
            <w:pPr>
              <w:rPr>
                <w:sz w:val="24"/>
                <w:szCs w:val="24"/>
              </w:rPr>
            </w:pPr>
            <w:r w:rsidRPr="009758FF">
              <w:rPr>
                <w:sz w:val="24"/>
                <w:szCs w:val="24"/>
              </w:rPr>
              <w:t>3</w:t>
            </w:r>
          </w:p>
        </w:tc>
        <w:tc>
          <w:tcPr>
            <w:tcW w:w="5103" w:type="dxa"/>
          </w:tcPr>
          <w:p w:rsidR="00AA0284" w:rsidRPr="009758FF" w:rsidRDefault="00AA0284" w:rsidP="00AA0284">
            <w:pPr>
              <w:rPr>
                <w:sz w:val="24"/>
                <w:szCs w:val="24"/>
              </w:rPr>
            </w:pPr>
            <w:r w:rsidRPr="009758FF">
              <w:rPr>
                <w:sz w:val="24"/>
                <w:szCs w:val="24"/>
              </w:rPr>
              <w:t>Yazıcı, Faksimile Cihazı, Fotokopi</w:t>
            </w:r>
          </w:p>
        </w:tc>
        <w:tc>
          <w:tcPr>
            <w:tcW w:w="3574" w:type="dxa"/>
          </w:tcPr>
          <w:p w:rsidR="00AA0284" w:rsidRPr="00AA0284" w:rsidRDefault="00AA0284" w:rsidP="00AA0284">
            <w:pPr>
              <w:jc w:val="center"/>
              <w:rPr>
                <w:sz w:val="24"/>
                <w:szCs w:val="24"/>
              </w:rPr>
            </w:pPr>
            <w:r w:rsidRPr="00AA0284">
              <w:rPr>
                <w:sz w:val="24"/>
                <w:szCs w:val="24"/>
              </w:rPr>
              <w:t>86</w:t>
            </w:r>
          </w:p>
        </w:tc>
      </w:tr>
      <w:tr w:rsidR="00AA0284" w:rsidRPr="009758FF" w:rsidTr="00AA0284">
        <w:tc>
          <w:tcPr>
            <w:tcW w:w="534" w:type="dxa"/>
          </w:tcPr>
          <w:p w:rsidR="00AA0284" w:rsidRPr="009758FF" w:rsidRDefault="00AA0284" w:rsidP="00AA0284">
            <w:pPr>
              <w:rPr>
                <w:sz w:val="24"/>
                <w:szCs w:val="24"/>
              </w:rPr>
            </w:pPr>
            <w:r w:rsidRPr="009758FF">
              <w:rPr>
                <w:sz w:val="24"/>
                <w:szCs w:val="24"/>
              </w:rPr>
              <w:t>4</w:t>
            </w:r>
          </w:p>
        </w:tc>
        <w:tc>
          <w:tcPr>
            <w:tcW w:w="5103" w:type="dxa"/>
          </w:tcPr>
          <w:p w:rsidR="00AA0284" w:rsidRPr="009758FF" w:rsidRDefault="00AA0284" w:rsidP="00AA0284">
            <w:pPr>
              <w:rPr>
                <w:sz w:val="24"/>
                <w:szCs w:val="24"/>
              </w:rPr>
            </w:pPr>
            <w:proofErr w:type="gramStart"/>
            <w:r w:rsidRPr="009758FF">
              <w:rPr>
                <w:sz w:val="24"/>
                <w:szCs w:val="24"/>
              </w:rPr>
              <w:t>Kağıt</w:t>
            </w:r>
            <w:proofErr w:type="gramEnd"/>
            <w:r w:rsidRPr="009758FF">
              <w:rPr>
                <w:sz w:val="24"/>
                <w:szCs w:val="24"/>
              </w:rPr>
              <w:t xml:space="preserve"> Tutturucuları, Tutkallar ve Bantlar</w:t>
            </w:r>
          </w:p>
        </w:tc>
        <w:tc>
          <w:tcPr>
            <w:tcW w:w="3574" w:type="dxa"/>
          </w:tcPr>
          <w:p w:rsidR="00AA0284" w:rsidRPr="00AA0284" w:rsidRDefault="00AA0284" w:rsidP="00AA0284">
            <w:pPr>
              <w:jc w:val="center"/>
              <w:rPr>
                <w:sz w:val="24"/>
                <w:szCs w:val="24"/>
              </w:rPr>
            </w:pPr>
            <w:r w:rsidRPr="00AA0284">
              <w:rPr>
                <w:sz w:val="24"/>
                <w:szCs w:val="24"/>
              </w:rPr>
              <w:t>42</w:t>
            </w:r>
          </w:p>
        </w:tc>
      </w:tr>
      <w:tr w:rsidR="00AA0284" w:rsidRPr="009758FF" w:rsidTr="00AA0284">
        <w:tc>
          <w:tcPr>
            <w:tcW w:w="534" w:type="dxa"/>
          </w:tcPr>
          <w:p w:rsidR="00AA0284" w:rsidRPr="009758FF" w:rsidRDefault="00AA0284" w:rsidP="00AA0284">
            <w:pPr>
              <w:rPr>
                <w:sz w:val="24"/>
                <w:szCs w:val="24"/>
              </w:rPr>
            </w:pPr>
            <w:r w:rsidRPr="009758FF">
              <w:rPr>
                <w:sz w:val="24"/>
                <w:szCs w:val="24"/>
              </w:rPr>
              <w:t>5</w:t>
            </w:r>
          </w:p>
        </w:tc>
        <w:tc>
          <w:tcPr>
            <w:tcW w:w="5103" w:type="dxa"/>
          </w:tcPr>
          <w:p w:rsidR="00AA0284" w:rsidRPr="009758FF" w:rsidRDefault="00AA0284" w:rsidP="00AA0284">
            <w:pPr>
              <w:rPr>
                <w:sz w:val="24"/>
                <w:szCs w:val="24"/>
              </w:rPr>
            </w:pPr>
            <w:r w:rsidRPr="009758FF">
              <w:rPr>
                <w:sz w:val="24"/>
                <w:szCs w:val="24"/>
              </w:rPr>
              <w:t>Yazı Düzelticiler</w:t>
            </w:r>
          </w:p>
        </w:tc>
        <w:tc>
          <w:tcPr>
            <w:tcW w:w="3574" w:type="dxa"/>
          </w:tcPr>
          <w:p w:rsidR="00AA0284" w:rsidRPr="00AA0284" w:rsidRDefault="00AA0284" w:rsidP="00AA0284">
            <w:pPr>
              <w:jc w:val="center"/>
              <w:rPr>
                <w:sz w:val="24"/>
                <w:szCs w:val="24"/>
              </w:rPr>
            </w:pPr>
            <w:r w:rsidRPr="00AA0284">
              <w:rPr>
                <w:sz w:val="24"/>
                <w:szCs w:val="24"/>
              </w:rPr>
              <w:t>20</w:t>
            </w:r>
          </w:p>
        </w:tc>
      </w:tr>
      <w:tr w:rsidR="00AA0284" w:rsidRPr="009758FF" w:rsidTr="00AA0284">
        <w:tc>
          <w:tcPr>
            <w:tcW w:w="534" w:type="dxa"/>
          </w:tcPr>
          <w:p w:rsidR="00AA0284" w:rsidRPr="009758FF" w:rsidRDefault="00AA0284" w:rsidP="00AA0284">
            <w:pPr>
              <w:rPr>
                <w:sz w:val="24"/>
                <w:szCs w:val="24"/>
              </w:rPr>
            </w:pPr>
            <w:r w:rsidRPr="009758FF">
              <w:rPr>
                <w:sz w:val="24"/>
                <w:szCs w:val="24"/>
              </w:rPr>
              <w:t>6</w:t>
            </w:r>
          </w:p>
        </w:tc>
        <w:tc>
          <w:tcPr>
            <w:tcW w:w="5103" w:type="dxa"/>
          </w:tcPr>
          <w:p w:rsidR="00AA0284" w:rsidRPr="009758FF" w:rsidRDefault="00AA0284" w:rsidP="00AA0284">
            <w:pPr>
              <w:rPr>
                <w:sz w:val="24"/>
                <w:szCs w:val="24"/>
              </w:rPr>
            </w:pPr>
            <w:r w:rsidRPr="009758FF">
              <w:rPr>
                <w:sz w:val="24"/>
                <w:szCs w:val="24"/>
              </w:rPr>
              <w:t>Küçük Kırtasiye Gereç ve Malzemeleri</w:t>
            </w:r>
          </w:p>
        </w:tc>
        <w:tc>
          <w:tcPr>
            <w:tcW w:w="3574" w:type="dxa"/>
          </w:tcPr>
          <w:p w:rsidR="00AA0284" w:rsidRPr="00AA0284" w:rsidRDefault="00AA0284" w:rsidP="00AA0284">
            <w:pPr>
              <w:jc w:val="center"/>
              <w:rPr>
                <w:sz w:val="24"/>
                <w:szCs w:val="24"/>
              </w:rPr>
            </w:pPr>
            <w:r w:rsidRPr="00AA0284">
              <w:rPr>
                <w:sz w:val="24"/>
                <w:szCs w:val="24"/>
              </w:rPr>
              <w:t>210</w:t>
            </w:r>
          </w:p>
        </w:tc>
      </w:tr>
      <w:tr w:rsidR="00AA0284" w:rsidRPr="009758FF" w:rsidTr="00AA0284">
        <w:tc>
          <w:tcPr>
            <w:tcW w:w="534" w:type="dxa"/>
          </w:tcPr>
          <w:p w:rsidR="00AA0284" w:rsidRPr="009758FF" w:rsidRDefault="00AA0284" w:rsidP="00AA0284">
            <w:pPr>
              <w:rPr>
                <w:sz w:val="24"/>
                <w:szCs w:val="24"/>
              </w:rPr>
            </w:pPr>
            <w:r w:rsidRPr="009758FF">
              <w:rPr>
                <w:sz w:val="24"/>
                <w:szCs w:val="24"/>
              </w:rPr>
              <w:t>7</w:t>
            </w:r>
          </w:p>
        </w:tc>
        <w:tc>
          <w:tcPr>
            <w:tcW w:w="5103" w:type="dxa"/>
          </w:tcPr>
          <w:p w:rsidR="00AA0284" w:rsidRPr="009758FF" w:rsidRDefault="00AA0284" w:rsidP="00AA0284">
            <w:pPr>
              <w:rPr>
                <w:sz w:val="24"/>
                <w:szCs w:val="24"/>
              </w:rPr>
            </w:pPr>
            <w:r w:rsidRPr="009758FF">
              <w:rPr>
                <w:sz w:val="24"/>
                <w:szCs w:val="24"/>
              </w:rPr>
              <w:t>Temizlik Malzemeleri</w:t>
            </w:r>
          </w:p>
        </w:tc>
        <w:tc>
          <w:tcPr>
            <w:tcW w:w="3574" w:type="dxa"/>
          </w:tcPr>
          <w:p w:rsidR="00AA0284" w:rsidRPr="00AA0284" w:rsidRDefault="00AA0284" w:rsidP="00AA0284">
            <w:pPr>
              <w:jc w:val="center"/>
              <w:rPr>
                <w:sz w:val="24"/>
                <w:szCs w:val="24"/>
              </w:rPr>
            </w:pPr>
            <w:r w:rsidRPr="00AA0284">
              <w:rPr>
                <w:sz w:val="24"/>
                <w:szCs w:val="24"/>
              </w:rPr>
              <w:t>685</w:t>
            </w:r>
          </w:p>
        </w:tc>
      </w:tr>
      <w:tr w:rsidR="00AA0284" w:rsidRPr="009758FF" w:rsidTr="00AA0284">
        <w:tc>
          <w:tcPr>
            <w:tcW w:w="534" w:type="dxa"/>
          </w:tcPr>
          <w:p w:rsidR="00AA0284" w:rsidRPr="009758FF" w:rsidRDefault="00AA0284" w:rsidP="00AA0284">
            <w:pPr>
              <w:rPr>
                <w:sz w:val="24"/>
                <w:szCs w:val="24"/>
              </w:rPr>
            </w:pPr>
            <w:r w:rsidRPr="009758FF">
              <w:rPr>
                <w:sz w:val="24"/>
                <w:szCs w:val="24"/>
              </w:rPr>
              <w:t>8</w:t>
            </w:r>
          </w:p>
        </w:tc>
        <w:tc>
          <w:tcPr>
            <w:tcW w:w="5103" w:type="dxa"/>
          </w:tcPr>
          <w:p w:rsidR="00AA0284" w:rsidRPr="009758FF" w:rsidRDefault="00AA0284" w:rsidP="00AA0284">
            <w:pPr>
              <w:rPr>
                <w:sz w:val="24"/>
                <w:szCs w:val="24"/>
              </w:rPr>
            </w:pPr>
            <w:r w:rsidRPr="009758FF">
              <w:rPr>
                <w:sz w:val="24"/>
                <w:szCs w:val="24"/>
              </w:rPr>
              <w:t>Diğer Tesis ve Sistemler</w:t>
            </w:r>
          </w:p>
        </w:tc>
        <w:tc>
          <w:tcPr>
            <w:tcW w:w="3574" w:type="dxa"/>
          </w:tcPr>
          <w:p w:rsidR="00AA0284" w:rsidRPr="00AA0284" w:rsidRDefault="00AA0284" w:rsidP="00AA0284">
            <w:pPr>
              <w:jc w:val="center"/>
              <w:rPr>
                <w:sz w:val="24"/>
                <w:szCs w:val="24"/>
              </w:rPr>
            </w:pPr>
            <w:r w:rsidRPr="00AA0284">
              <w:rPr>
                <w:sz w:val="24"/>
                <w:szCs w:val="24"/>
              </w:rPr>
              <w:t>2</w:t>
            </w:r>
          </w:p>
        </w:tc>
      </w:tr>
      <w:tr w:rsidR="00AA0284" w:rsidRPr="009758FF" w:rsidTr="00AA0284">
        <w:tc>
          <w:tcPr>
            <w:tcW w:w="534" w:type="dxa"/>
          </w:tcPr>
          <w:p w:rsidR="00AA0284" w:rsidRPr="009758FF" w:rsidRDefault="00AA0284" w:rsidP="00AA0284">
            <w:pPr>
              <w:rPr>
                <w:sz w:val="24"/>
                <w:szCs w:val="24"/>
              </w:rPr>
            </w:pPr>
            <w:r w:rsidRPr="009758FF">
              <w:rPr>
                <w:sz w:val="24"/>
                <w:szCs w:val="24"/>
              </w:rPr>
              <w:t>9</w:t>
            </w:r>
          </w:p>
        </w:tc>
        <w:tc>
          <w:tcPr>
            <w:tcW w:w="5103" w:type="dxa"/>
          </w:tcPr>
          <w:p w:rsidR="00AA0284" w:rsidRPr="009758FF" w:rsidRDefault="00AA0284" w:rsidP="00AA0284">
            <w:pPr>
              <w:rPr>
                <w:sz w:val="24"/>
                <w:szCs w:val="24"/>
              </w:rPr>
            </w:pPr>
            <w:r w:rsidRPr="009758FF">
              <w:rPr>
                <w:sz w:val="24"/>
                <w:szCs w:val="24"/>
              </w:rPr>
              <w:t>Tarım ve Ormancılık Makineleri</w:t>
            </w:r>
          </w:p>
        </w:tc>
        <w:tc>
          <w:tcPr>
            <w:tcW w:w="3574" w:type="dxa"/>
          </w:tcPr>
          <w:p w:rsidR="00AA0284" w:rsidRPr="00AA0284" w:rsidRDefault="00AA0284" w:rsidP="00AA0284">
            <w:pPr>
              <w:jc w:val="center"/>
              <w:rPr>
                <w:sz w:val="24"/>
                <w:szCs w:val="24"/>
              </w:rPr>
            </w:pPr>
            <w:r w:rsidRPr="00AA0284">
              <w:rPr>
                <w:sz w:val="24"/>
                <w:szCs w:val="24"/>
              </w:rPr>
              <w:t>1</w:t>
            </w:r>
          </w:p>
        </w:tc>
      </w:tr>
      <w:tr w:rsidR="00AA0284" w:rsidRPr="009758FF" w:rsidTr="00AA0284">
        <w:tc>
          <w:tcPr>
            <w:tcW w:w="534" w:type="dxa"/>
          </w:tcPr>
          <w:p w:rsidR="00AA0284" w:rsidRPr="009758FF" w:rsidRDefault="00AA0284" w:rsidP="00AA0284">
            <w:pPr>
              <w:rPr>
                <w:sz w:val="24"/>
                <w:szCs w:val="24"/>
              </w:rPr>
            </w:pPr>
            <w:r w:rsidRPr="009758FF">
              <w:rPr>
                <w:sz w:val="24"/>
                <w:szCs w:val="24"/>
              </w:rPr>
              <w:t>10</w:t>
            </w:r>
          </w:p>
        </w:tc>
        <w:tc>
          <w:tcPr>
            <w:tcW w:w="5103" w:type="dxa"/>
          </w:tcPr>
          <w:p w:rsidR="00AA0284" w:rsidRPr="009758FF" w:rsidRDefault="00AA0284" w:rsidP="00AA0284">
            <w:pPr>
              <w:rPr>
                <w:sz w:val="24"/>
                <w:szCs w:val="24"/>
              </w:rPr>
            </w:pPr>
            <w:r w:rsidRPr="009758FF">
              <w:rPr>
                <w:sz w:val="24"/>
                <w:szCs w:val="24"/>
              </w:rPr>
              <w:t>İnşaat Makineleri ve Aletleri</w:t>
            </w:r>
          </w:p>
        </w:tc>
        <w:tc>
          <w:tcPr>
            <w:tcW w:w="3574" w:type="dxa"/>
          </w:tcPr>
          <w:p w:rsidR="00AA0284" w:rsidRPr="00AA0284" w:rsidRDefault="00AA0284" w:rsidP="00AA0284">
            <w:pPr>
              <w:jc w:val="center"/>
              <w:rPr>
                <w:sz w:val="24"/>
                <w:szCs w:val="24"/>
              </w:rPr>
            </w:pPr>
            <w:r w:rsidRPr="00AA0284">
              <w:rPr>
                <w:sz w:val="24"/>
                <w:szCs w:val="24"/>
              </w:rPr>
              <w:t>6</w:t>
            </w:r>
          </w:p>
        </w:tc>
      </w:tr>
      <w:tr w:rsidR="00AA0284" w:rsidRPr="009758FF" w:rsidTr="00AA0284">
        <w:tc>
          <w:tcPr>
            <w:tcW w:w="534" w:type="dxa"/>
          </w:tcPr>
          <w:p w:rsidR="00AA0284" w:rsidRPr="009758FF" w:rsidRDefault="00AA0284" w:rsidP="00AA0284">
            <w:pPr>
              <w:rPr>
                <w:sz w:val="24"/>
                <w:szCs w:val="24"/>
              </w:rPr>
            </w:pPr>
            <w:r w:rsidRPr="009758FF">
              <w:rPr>
                <w:sz w:val="24"/>
                <w:szCs w:val="24"/>
              </w:rPr>
              <w:t>11</w:t>
            </w:r>
          </w:p>
        </w:tc>
        <w:tc>
          <w:tcPr>
            <w:tcW w:w="5103" w:type="dxa"/>
          </w:tcPr>
          <w:p w:rsidR="00AA0284" w:rsidRPr="009758FF" w:rsidRDefault="00AA0284" w:rsidP="00AA0284">
            <w:pPr>
              <w:rPr>
                <w:sz w:val="24"/>
                <w:szCs w:val="24"/>
              </w:rPr>
            </w:pPr>
            <w:r w:rsidRPr="009758FF">
              <w:rPr>
                <w:sz w:val="24"/>
                <w:szCs w:val="24"/>
              </w:rPr>
              <w:t>Atölye Makineleri ve Aletleri</w:t>
            </w:r>
          </w:p>
        </w:tc>
        <w:tc>
          <w:tcPr>
            <w:tcW w:w="3574" w:type="dxa"/>
          </w:tcPr>
          <w:p w:rsidR="00AA0284" w:rsidRPr="00AA0284" w:rsidRDefault="00AA0284" w:rsidP="00AA0284">
            <w:pPr>
              <w:jc w:val="center"/>
              <w:rPr>
                <w:sz w:val="24"/>
                <w:szCs w:val="24"/>
              </w:rPr>
            </w:pPr>
            <w:r w:rsidRPr="00AA0284">
              <w:rPr>
                <w:sz w:val="24"/>
                <w:szCs w:val="24"/>
              </w:rPr>
              <w:t>51</w:t>
            </w:r>
          </w:p>
        </w:tc>
      </w:tr>
      <w:tr w:rsidR="00AA0284" w:rsidRPr="009758FF" w:rsidTr="00AA0284">
        <w:tc>
          <w:tcPr>
            <w:tcW w:w="534" w:type="dxa"/>
          </w:tcPr>
          <w:p w:rsidR="00AA0284" w:rsidRPr="009758FF" w:rsidRDefault="00AA0284" w:rsidP="00AA0284">
            <w:pPr>
              <w:rPr>
                <w:sz w:val="24"/>
                <w:szCs w:val="24"/>
              </w:rPr>
            </w:pPr>
            <w:r w:rsidRPr="009758FF">
              <w:rPr>
                <w:sz w:val="24"/>
                <w:szCs w:val="24"/>
              </w:rPr>
              <w:t>12</w:t>
            </w:r>
          </w:p>
        </w:tc>
        <w:tc>
          <w:tcPr>
            <w:tcW w:w="5103" w:type="dxa"/>
          </w:tcPr>
          <w:p w:rsidR="00AA0284" w:rsidRPr="009758FF" w:rsidRDefault="00AA0284" w:rsidP="00AA0284">
            <w:pPr>
              <w:rPr>
                <w:sz w:val="24"/>
                <w:szCs w:val="24"/>
              </w:rPr>
            </w:pPr>
            <w:r w:rsidRPr="009758FF">
              <w:rPr>
                <w:sz w:val="24"/>
                <w:szCs w:val="24"/>
              </w:rPr>
              <w:t>İş Makineleri ve Aletleri</w:t>
            </w:r>
          </w:p>
        </w:tc>
        <w:tc>
          <w:tcPr>
            <w:tcW w:w="3574" w:type="dxa"/>
          </w:tcPr>
          <w:p w:rsidR="00AA0284" w:rsidRPr="00AA0284" w:rsidRDefault="00AA0284" w:rsidP="00AA0284">
            <w:pPr>
              <w:jc w:val="center"/>
              <w:rPr>
                <w:sz w:val="24"/>
                <w:szCs w:val="24"/>
              </w:rPr>
            </w:pPr>
            <w:r w:rsidRPr="00AA0284">
              <w:rPr>
                <w:sz w:val="24"/>
                <w:szCs w:val="24"/>
              </w:rPr>
              <w:t>6</w:t>
            </w:r>
          </w:p>
        </w:tc>
      </w:tr>
      <w:tr w:rsidR="00AA0284" w:rsidRPr="009758FF" w:rsidTr="00AA0284">
        <w:tc>
          <w:tcPr>
            <w:tcW w:w="534" w:type="dxa"/>
          </w:tcPr>
          <w:p w:rsidR="00AA0284" w:rsidRPr="009758FF" w:rsidRDefault="00AA0284" w:rsidP="00AA0284">
            <w:pPr>
              <w:rPr>
                <w:sz w:val="24"/>
                <w:szCs w:val="24"/>
              </w:rPr>
            </w:pPr>
            <w:r w:rsidRPr="009758FF">
              <w:rPr>
                <w:sz w:val="24"/>
                <w:szCs w:val="24"/>
              </w:rPr>
              <w:t>13</w:t>
            </w:r>
          </w:p>
        </w:tc>
        <w:tc>
          <w:tcPr>
            <w:tcW w:w="5103" w:type="dxa"/>
          </w:tcPr>
          <w:p w:rsidR="00AA0284" w:rsidRPr="009758FF" w:rsidRDefault="00AA0284" w:rsidP="00AA0284">
            <w:pPr>
              <w:rPr>
                <w:sz w:val="24"/>
                <w:szCs w:val="24"/>
              </w:rPr>
            </w:pPr>
            <w:r w:rsidRPr="009758FF">
              <w:rPr>
                <w:sz w:val="24"/>
                <w:szCs w:val="24"/>
              </w:rPr>
              <w:t>Güç Elektroniği ve Basınçlı Makineler</w:t>
            </w:r>
          </w:p>
        </w:tc>
        <w:tc>
          <w:tcPr>
            <w:tcW w:w="3574" w:type="dxa"/>
          </w:tcPr>
          <w:p w:rsidR="00AA0284" w:rsidRPr="00AA0284" w:rsidRDefault="00AA0284" w:rsidP="00AA0284">
            <w:pPr>
              <w:jc w:val="center"/>
              <w:rPr>
                <w:sz w:val="24"/>
                <w:szCs w:val="24"/>
              </w:rPr>
            </w:pPr>
            <w:r w:rsidRPr="00AA0284">
              <w:rPr>
                <w:sz w:val="24"/>
                <w:szCs w:val="24"/>
              </w:rPr>
              <w:t>34</w:t>
            </w:r>
          </w:p>
        </w:tc>
      </w:tr>
      <w:tr w:rsidR="00AA0284" w:rsidRPr="009758FF" w:rsidTr="00AA0284">
        <w:tc>
          <w:tcPr>
            <w:tcW w:w="534" w:type="dxa"/>
          </w:tcPr>
          <w:p w:rsidR="00AA0284" w:rsidRPr="009758FF" w:rsidRDefault="00AA0284" w:rsidP="00AA0284">
            <w:pPr>
              <w:rPr>
                <w:sz w:val="24"/>
                <w:szCs w:val="24"/>
              </w:rPr>
            </w:pPr>
            <w:r w:rsidRPr="009758FF">
              <w:rPr>
                <w:sz w:val="24"/>
                <w:szCs w:val="24"/>
              </w:rPr>
              <w:t>14</w:t>
            </w:r>
          </w:p>
        </w:tc>
        <w:tc>
          <w:tcPr>
            <w:tcW w:w="5103" w:type="dxa"/>
          </w:tcPr>
          <w:p w:rsidR="00AA0284" w:rsidRPr="009758FF" w:rsidRDefault="00AA0284" w:rsidP="00AA0284">
            <w:pPr>
              <w:rPr>
                <w:sz w:val="24"/>
                <w:szCs w:val="24"/>
              </w:rPr>
            </w:pPr>
            <w:r w:rsidRPr="009758FF">
              <w:rPr>
                <w:sz w:val="24"/>
                <w:szCs w:val="24"/>
              </w:rPr>
              <w:t>Matbaacılıkta Kullanılan Makine</w:t>
            </w:r>
          </w:p>
        </w:tc>
        <w:tc>
          <w:tcPr>
            <w:tcW w:w="3574" w:type="dxa"/>
          </w:tcPr>
          <w:p w:rsidR="00AA0284" w:rsidRPr="00AA0284" w:rsidRDefault="00AA0284" w:rsidP="00AA0284">
            <w:pPr>
              <w:jc w:val="center"/>
              <w:rPr>
                <w:sz w:val="24"/>
                <w:szCs w:val="24"/>
              </w:rPr>
            </w:pPr>
            <w:r w:rsidRPr="00AA0284">
              <w:rPr>
                <w:sz w:val="24"/>
                <w:szCs w:val="24"/>
              </w:rPr>
              <w:t>2</w:t>
            </w:r>
          </w:p>
        </w:tc>
      </w:tr>
      <w:tr w:rsidR="00AA0284" w:rsidRPr="009758FF" w:rsidTr="00AA0284">
        <w:tc>
          <w:tcPr>
            <w:tcW w:w="534" w:type="dxa"/>
          </w:tcPr>
          <w:p w:rsidR="00AA0284" w:rsidRPr="009758FF" w:rsidRDefault="00AA0284" w:rsidP="00AA0284">
            <w:pPr>
              <w:rPr>
                <w:sz w:val="24"/>
                <w:szCs w:val="24"/>
              </w:rPr>
            </w:pPr>
            <w:r w:rsidRPr="009758FF">
              <w:rPr>
                <w:sz w:val="24"/>
                <w:szCs w:val="24"/>
              </w:rPr>
              <w:t>15</w:t>
            </w:r>
          </w:p>
        </w:tc>
        <w:tc>
          <w:tcPr>
            <w:tcW w:w="5103" w:type="dxa"/>
          </w:tcPr>
          <w:p w:rsidR="00AA0284" w:rsidRPr="009758FF" w:rsidRDefault="00AA0284" w:rsidP="00AA0284">
            <w:pPr>
              <w:rPr>
                <w:sz w:val="24"/>
                <w:szCs w:val="24"/>
              </w:rPr>
            </w:pPr>
            <w:r w:rsidRPr="009758FF">
              <w:rPr>
                <w:sz w:val="24"/>
                <w:szCs w:val="24"/>
              </w:rPr>
              <w:t>Yıkama, Temizleme ve Ütüleme Cihaz</w:t>
            </w:r>
          </w:p>
        </w:tc>
        <w:tc>
          <w:tcPr>
            <w:tcW w:w="3574" w:type="dxa"/>
          </w:tcPr>
          <w:p w:rsidR="00AA0284" w:rsidRPr="00AA0284" w:rsidRDefault="00AA0284" w:rsidP="00AA0284">
            <w:pPr>
              <w:jc w:val="center"/>
              <w:rPr>
                <w:sz w:val="24"/>
                <w:szCs w:val="24"/>
              </w:rPr>
            </w:pPr>
            <w:r w:rsidRPr="00AA0284">
              <w:rPr>
                <w:sz w:val="24"/>
                <w:szCs w:val="24"/>
              </w:rPr>
              <w:t>1</w:t>
            </w:r>
          </w:p>
        </w:tc>
      </w:tr>
      <w:tr w:rsidR="00AA0284" w:rsidRPr="009758FF" w:rsidTr="00AA0284">
        <w:tc>
          <w:tcPr>
            <w:tcW w:w="534" w:type="dxa"/>
          </w:tcPr>
          <w:p w:rsidR="00AA0284" w:rsidRPr="009758FF" w:rsidRDefault="00AA0284" w:rsidP="00AA0284">
            <w:pPr>
              <w:rPr>
                <w:sz w:val="24"/>
                <w:szCs w:val="24"/>
              </w:rPr>
            </w:pPr>
            <w:r w:rsidRPr="009758FF">
              <w:rPr>
                <w:sz w:val="24"/>
                <w:szCs w:val="24"/>
              </w:rPr>
              <w:t>16</w:t>
            </w:r>
          </w:p>
        </w:tc>
        <w:tc>
          <w:tcPr>
            <w:tcW w:w="5103" w:type="dxa"/>
          </w:tcPr>
          <w:p w:rsidR="00AA0284" w:rsidRPr="009758FF" w:rsidRDefault="00AA0284" w:rsidP="00AA0284">
            <w:pPr>
              <w:rPr>
                <w:sz w:val="24"/>
                <w:szCs w:val="24"/>
              </w:rPr>
            </w:pPr>
            <w:r w:rsidRPr="009758FF">
              <w:rPr>
                <w:sz w:val="24"/>
                <w:szCs w:val="24"/>
              </w:rPr>
              <w:t>Beslenme/Gıda ve Mutfak Cihaz</w:t>
            </w:r>
          </w:p>
        </w:tc>
        <w:tc>
          <w:tcPr>
            <w:tcW w:w="3574" w:type="dxa"/>
          </w:tcPr>
          <w:p w:rsidR="00AA0284" w:rsidRPr="00AA0284" w:rsidRDefault="00AA0284" w:rsidP="00AA0284">
            <w:pPr>
              <w:jc w:val="center"/>
              <w:rPr>
                <w:sz w:val="24"/>
                <w:szCs w:val="24"/>
              </w:rPr>
            </w:pPr>
            <w:r w:rsidRPr="00AA0284">
              <w:rPr>
                <w:sz w:val="24"/>
                <w:szCs w:val="24"/>
              </w:rPr>
              <w:t>3</w:t>
            </w:r>
          </w:p>
        </w:tc>
      </w:tr>
      <w:tr w:rsidR="00AA0284" w:rsidRPr="009758FF" w:rsidTr="00AA0284">
        <w:tc>
          <w:tcPr>
            <w:tcW w:w="534" w:type="dxa"/>
          </w:tcPr>
          <w:p w:rsidR="00AA0284" w:rsidRPr="009758FF" w:rsidRDefault="00AA0284" w:rsidP="00AA0284">
            <w:pPr>
              <w:rPr>
                <w:sz w:val="24"/>
                <w:szCs w:val="24"/>
              </w:rPr>
            </w:pPr>
            <w:r w:rsidRPr="009758FF">
              <w:rPr>
                <w:sz w:val="24"/>
                <w:szCs w:val="24"/>
              </w:rPr>
              <w:t>17</w:t>
            </w:r>
          </w:p>
        </w:tc>
        <w:tc>
          <w:tcPr>
            <w:tcW w:w="5103" w:type="dxa"/>
          </w:tcPr>
          <w:p w:rsidR="00AA0284" w:rsidRPr="009758FF" w:rsidRDefault="00AA0284" w:rsidP="00AA0284">
            <w:pPr>
              <w:rPr>
                <w:sz w:val="24"/>
                <w:szCs w:val="24"/>
              </w:rPr>
            </w:pPr>
            <w:r w:rsidRPr="009758FF">
              <w:rPr>
                <w:sz w:val="24"/>
                <w:szCs w:val="24"/>
              </w:rPr>
              <w:t>Ölçüm, Tartı, Çizim Cihazları ve Aletleri</w:t>
            </w:r>
          </w:p>
        </w:tc>
        <w:tc>
          <w:tcPr>
            <w:tcW w:w="3574" w:type="dxa"/>
          </w:tcPr>
          <w:p w:rsidR="00AA0284" w:rsidRPr="00AA0284" w:rsidRDefault="00AA0284" w:rsidP="00AA0284">
            <w:pPr>
              <w:jc w:val="center"/>
              <w:rPr>
                <w:sz w:val="24"/>
                <w:szCs w:val="24"/>
              </w:rPr>
            </w:pPr>
            <w:r w:rsidRPr="00AA0284">
              <w:rPr>
                <w:sz w:val="24"/>
                <w:szCs w:val="24"/>
              </w:rPr>
              <w:t>56</w:t>
            </w:r>
          </w:p>
        </w:tc>
      </w:tr>
      <w:tr w:rsidR="00AA0284" w:rsidRPr="009758FF" w:rsidTr="00AA0284">
        <w:tc>
          <w:tcPr>
            <w:tcW w:w="534" w:type="dxa"/>
          </w:tcPr>
          <w:p w:rsidR="00AA0284" w:rsidRPr="009758FF" w:rsidRDefault="00AA0284" w:rsidP="00AA0284">
            <w:pPr>
              <w:rPr>
                <w:sz w:val="24"/>
                <w:szCs w:val="24"/>
              </w:rPr>
            </w:pPr>
            <w:r w:rsidRPr="009758FF">
              <w:rPr>
                <w:sz w:val="24"/>
                <w:szCs w:val="24"/>
              </w:rPr>
              <w:t>18</w:t>
            </w:r>
          </w:p>
        </w:tc>
        <w:tc>
          <w:tcPr>
            <w:tcW w:w="5103" w:type="dxa"/>
          </w:tcPr>
          <w:p w:rsidR="00AA0284" w:rsidRPr="009758FF" w:rsidRDefault="00AA0284" w:rsidP="00AA0284">
            <w:pPr>
              <w:rPr>
                <w:sz w:val="24"/>
                <w:szCs w:val="24"/>
              </w:rPr>
            </w:pPr>
            <w:r w:rsidRPr="009758FF">
              <w:rPr>
                <w:sz w:val="24"/>
                <w:szCs w:val="24"/>
              </w:rPr>
              <w:t>Tıbbi ve Biyolojik Amaçlı Kullanılan</w:t>
            </w:r>
          </w:p>
        </w:tc>
        <w:tc>
          <w:tcPr>
            <w:tcW w:w="3574" w:type="dxa"/>
          </w:tcPr>
          <w:p w:rsidR="00AA0284" w:rsidRPr="00AA0284" w:rsidRDefault="00AA0284" w:rsidP="00AA0284">
            <w:pPr>
              <w:jc w:val="center"/>
              <w:rPr>
                <w:sz w:val="24"/>
                <w:szCs w:val="24"/>
              </w:rPr>
            </w:pPr>
            <w:r w:rsidRPr="00AA0284">
              <w:rPr>
                <w:sz w:val="24"/>
                <w:szCs w:val="24"/>
              </w:rPr>
              <w:t>1</w:t>
            </w:r>
          </w:p>
        </w:tc>
      </w:tr>
      <w:tr w:rsidR="00AA0284" w:rsidRPr="009758FF" w:rsidTr="00AA0284">
        <w:tc>
          <w:tcPr>
            <w:tcW w:w="534" w:type="dxa"/>
          </w:tcPr>
          <w:p w:rsidR="00AA0284" w:rsidRPr="009758FF" w:rsidRDefault="00AA0284" w:rsidP="00AA0284">
            <w:pPr>
              <w:rPr>
                <w:sz w:val="24"/>
                <w:szCs w:val="24"/>
              </w:rPr>
            </w:pPr>
            <w:r w:rsidRPr="009758FF">
              <w:rPr>
                <w:sz w:val="24"/>
                <w:szCs w:val="24"/>
              </w:rPr>
              <w:t>19</w:t>
            </w:r>
          </w:p>
        </w:tc>
        <w:tc>
          <w:tcPr>
            <w:tcW w:w="5103" w:type="dxa"/>
          </w:tcPr>
          <w:p w:rsidR="00AA0284" w:rsidRPr="009758FF" w:rsidRDefault="00AA0284" w:rsidP="00AA0284">
            <w:pPr>
              <w:rPr>
                <w:sz w:val="24"/>
                <w:szCs w:val="24"/>
              </w:rPr>
            </w:pPr>
            <w:r w:rsidRPr="009758FF">
              <w:rPr>
                <w:sz w:val="24"/>
                <w:szCs w:val="24"/>
              </w:rPr>
              <w:t>Araştırma ve Üretim Amaçlı Cihazlar</w:t>
            </w:r>
          </w:p>
        </w:tc>
        <w:tc>
          <w:tcPr>
            <w:tcW w:w="3574" w:type="dxa"/>
          </w:tcPr>
          <w:p w:rsidR="00AA0284" w:rsidRPr="00AA0284" w:rsidRDefault="00AA0284" w:rsidP="00AA0284">
            <w:pPr>
              <w:jc w:val="center"/>
              <w:rPr>
                <w:sz w:val="24"/>
                <w:szCs w:val="24"/>
              </w:rPr>
            </w:pPr>
            <w:r w:rsidRPr="00AA0284">
              <w:rPr>
                <w:sz w:val="24"/>
                <w:szCs w:val="24"/>
              </w:rPr>
              <w:t>39</w:t>
            </w:r>
          </w:p>
        </w:tc>
      </w:tr>
      <w:tr w:rsidR="00AA0284" w:rsidRPr="009758FF" w:rsidTr="00AA0284">
        <w:tc>
          <w:tcPr>
            <w:tcW w:w="534" w:type="dxa"/>
          </w:tcPr>
          <w:p w:rsidR="00AA0284" w:rsidRPr="009758FF" w:rsidRDefault="00AA0284" w:rsidP="00AA0284">
            <w:pPr>
              <w:rPr>
                <w:sz w:val="24"/>
                <w:szCs w:val="24"/>
              </w:rPr>
            </w:pPr>
            <w:r w:rsidRPr="009758FF">
              <w:rPr>
                <w:sz w:val="24"/>
                <w:szCs w:val="24"/>
              </w:rPr>
              <w:t>20</w:t>
            </w:r>
          </w:p>
        </w:tc>
        <w:tc>
          <w:tcPr>
            <w:tcW w:w="5103" w:type="dxa"/>
          </w:tcPr>
          <w:p w:rsidR="00AA0284" w:rsidRPr="009758FF" w:rsidRDefault="00AA0284" w:rsidP="00AA0284">
            <w:pPr>
              <w:rPr>
                <w:sz w:val="24"/>
                <w:szCs w:val="24"/>
              </w:rPr>
            </w:pPr>
            <w:r w:rsidRPr="009758FF">
              <w:rPr>
                <w:sz w:val="24"/>
                <w:szCs w:val="24"/>
              </w:rPr>
              <w:t xml:space="preserve">Yük </w:t>
            </w:r>
            <w:r>
              <w:rPr>
                <w:sz w:val="24"/>
                <w:szCs w:val="24"/>
              </w:rPr>
              <w:t>T</w:t>
            </w:r>
            <w:r w:rsidRPr="009758FF">
              <w:rPr>
                <w:sz w:val="24"/>
                <w:szCs w:val="24"/>
              </w:rPr>
              <w:t>aşıma Araçları</w:t>
            </w:r>
          </w:p>
        </w:tc>
        <w:tc>
          <w:tcPr>
            <w:tcW w:w="3574" w:type="dxa"/>
          </w:tcPr>
          <w:p w:rsidR="00AA0284" w:rsidRPr="00AA0284" w:rsidRDefault="00AA0284" w:rsidP="00AA0284">
            <w:pPr>
              <w:jc w:val="center"/>
              <w:rPr>
                <w:sz w:val="24"/>
                <w:szCs w:val="24"/>
              </w:rPr>
            </w:pPr>
            <w:r w:rsidRPr="00AA0284">
              <w:rPr>
                <w:sz w:val="24"/>
                <w:szCs w:val="24"/>
              </w:rPr>
              <w:t>2</w:t>
            </w:r>
          </w:p>
        </w:tc>
      </w:tr>
      <w:tr w:rsidR="00AA0284" w:rsidRPr="009758FF" w:rsidTr="00AA0284">
        <w:tc>
          <w:tcPr>
            <w:tcW w:w="534" w:type="dxa"/>
          </w:tcPr>
          <w:p w:rsidR="00AA0284" w:rsidRPr="009758FF" w:rsidRDefault="00AA0284" w:rsidP="00AA0284">
            <w:pPr>
              <w:rPr>
                <w:sz w:val="24"/>
                <w:szCs w:val="24"/>
              </w:rPr>
            </w:pPr>
            <w:r w:rsidRPr="009758FF">
              <w:rPr>
                <w:sz w:val="24"/>
                <w:szCs w:val="24"/>
              </w:rPr>
              <w:t>21</w:t>
            </w:r>
          </w:p>
        </w:tc>
        <w:tc>
          <w:tcPr>
            <w:tcW w:w="5103" w:type="dxa"/>
          </w:tcPr>
          <w:p w:rsidR="00AA0284" w:rsidRPr="009758FF" w:rsidRDefault="00AA0284" w:rsidP="00AA0284">
            <w:pPr>
              <w:rPr>
                <w:sz w:val="24"/>
                <w:szCs w:val="24"/>
              </w:rPr>
            </w:pPr>
            <w:r w:rsidRPr="009758FF">
              <w:rPr>
                <w:sz w:val="24"/>
                <w:szCs w:val="24"/>
              </w:rPr>
              <w:t>Döşeme Demirbaşları</w:t>
            </w:r>
          </w:p>
        </w:tc>
        <w:tc>
          <w:tcPr>
            <w:tcW w:w="3574" w:type="dxa"/>
          </w:tcPr>
          <w:p w:rsidR="00AA0284" w:rsidRPr="00AA0284" w:rsidRDefault="00AA0284" w:rsidP="00AA0284">
            <w:pPr>
              <w:jc w:val="center"/>
              <w:rPr>
                <w:sz w:val="24"/>
                <w:szCs w:val="24"/>
              </w:rPr>
            </w:pPr>
            <w:r w:rsidRPr="00AA0284">
              <w:rPr>
                <w:sz w:val="24"/>
                <w:szCs w:val="24"/>
              </w:rPr>
              <w:t>30</w:t>
            </w:r>
          </w:p>
        </w:tc>
      </w:tr>
      <w:tr w:rsidR="00AA0284" w:rsidRPr="009758FF" w:rsidTr="00AA0284">
        <w:tc>
          <w:tcPr>
            <w:tcW w:w="534" w:type="dxa"/>
          </w:tcPr>
          <w:p w:rsidR="00AA0284" w:rsidRPr="009758FF" w:rsidRDefault="00AA0284" w:rsidP="00AA0284">
            <w:pPr>
              <w:rPr>
                <w:sz w:val="24"/>
                <w:szCs w:val="24"/>
              </w:rPr>
            </w:pPr>
            <w:r w:rsidRPr="009758FF">
              <w:rPr>
                <w:sz w:val="24"/>
                <w:szCs w:val="24"/>
              </w:rPr>
              <w:t>22</w:t>
            </w:r>
          </w:p>
        </w:tc>
        <w:tc>
          <w:tcPr>
            <w:tcW w:w="5103" w:type="dxa"/>
          </w:tcPr>
          <w:p w:rsidR="00AA0284" w:rsidRPr="009758FF" w:rsidRDefault="00AA0284" w:rsidP="00AA0284">
            <w:pPr>
              <w:rPr>
                <w:sz w:val="24"/>
                <w:szCs w:val="24"/>
              </w:rPr>
            </w:pPr>
            <w:r w:rsidRPr="009758FF">
              <w:rPr>
                <w:sz w:val="24"/>
                <w:szCs w:val="24"/>
              </w:rPr>
              <w:t>Temsil ve Tören Demirbaşları</w:t>
            </w:r>
          </w:p>
        </w:tc>
        <w:tc>
          <w:tcPr>
            <w:tcW w:w="3574" w:type="dxa"/>
          </w:tcPr>
          <w:p w:rsidR="00AA0284" w:rsidRPr="00AA0284" w:rsidRDefault="00AA0284" w:rsidP="00AA0284">
            <w:pPr>
              <w:jc w:val="center"/>
              <w:rPr>
                <w:sz w:val="24"/>
                <w:szCs w:val="24"/>
              </w:rPr>
            </w:pPr>
            <w:r w:rsidRPr="00AA0284">
              <w:rPr>
                <w:sz w:val="24"/>
                <w:szCs w:val="24"/>
              </w:rPr>
              <w:t>4</w:t>
            </w:r>
          </w:p>
        </w:tc>
      </w:tr>
      <w:tr w:rsidR="00AA0284" w:rsidRPr="009758FF" w:rsidTr="00AA0284">
        <w:tc>
          <w:tcPr>
            <w:tcW w:w="534" w:type="dxa"/>
          </w:tcPr>
          <w:p w:rsidR="00AA0284" w:rsidRPr="009758FF" w:rsidRDefault="00AA0284" w:rsidP="00AA0284">
            <w:pPr>
              <w:rPr>
                <w:sz w:val="24"/>
                <w:szCs w:val="24"/>
              </w:rPr>
            </w:pPr>
            <w:r w:rsidRPr="009758FF">
              <w:rPr>
                <w:sz w:val="24"/>
                <w:szCs w:val="24"/>
              </w:rPr>
              <w:t>23</w:t>
            </w:r>
          </w:p>
        </w:tc>
        <w:tc>
          <w:tcPr>
            <w:tcW w:w="5103" w:type="dxa"/>
          </w:tcPr>
          <w:p w:rsidR="00AA0284" w:rsidRPr="009758FF" w:rsidRDefault="00AA0284" w:rsidP="00AA0284">
            <w:pPr>
              <w:rPr>
                <w:sz w:val="24"/>
                <w:szCs w:val="24"/>
              </w:rPr>
            </w:pPr>
            <w:r w:rsidRPr="009758FF">
              <w:rPr>
                <w:sz w:val="24"/>
                <w:szCs w:val="24"/>
              </w:rPr>
              <w:t>Seyahat, Muhafaza ve Taşıma Amaçlı</w:t>
            </w:r>
          </w:p>
        </w:tc>
        <w:tc>
          <w:tcPr>
            <w:tcW w:w="3574" w:type="dxa"/>
          </w:tcPr>
          <w:p w:rsidR="00AA0284" w:rsidRPr="00AA0284" w:rsidRDefault="00AA0284" w:rsidP="00AA0284">
            <w:pPr>
              <w:jc w:val="center"/>
              <w:rPr>
                <w:sz w:val="24"/>
                <w:szCs w:val="24"/>
              </w:rPr>
            </w:pPr>
            <w:r w:rsidRPr="00AA0284">
              <w:rPr>
                <w:sz w:val="24"/>
                <w:szCs w:val="24"/>
              </w:rPr>
              <w:t>2</w:t>
            </w:r>
          </w:p>
        </w:tc>
      </w:tr>
      <w:tr w:rsidR="00AA0284" w:rsidRPr="009758FF" w:rsidTr="00AA0284">
        <w:tc>
          <w:tcPr>
            <w:tcW w:w="534" w:type="dxa"/>
          </w:tcPr>
          <w:p w:rsidR="00AA0284" w:rsidRPr="009758FF" w:rsidRDefault="00AA0284" w:rsidP="00AA0284">
            <w:pPr>
              <w:rPr>
                <w:sz w:val="24"/>
                <w:szCs w:val="24"/>
              </w:rPr>
            </w:pPr>
            <w:r w:rsidRPr="009758FF">
              <w:rPr>
                <w:sz w:val="24"/>
                <w:szCs w:val="24"/>
              </w:rPr>
              <w:lastRenderedPageBreak/>
              <w:t>24</w:t>
            </w:r>
          </w:p>
        </w:tc>
        <w:tc>
          <w:tcPr>
            <w:tcW w:w="5103" w:type="dxa"/>
          </w:tcPr>
          <w:p w:rsidR="00AA0284" w:rsidRPr="009758FF" w:rsidRDefault="00AA0284" w:rsidP="00AA0284">
            <w:pPr>
              <w:rPr>
                <w:sz w:val="24"/>
                <w:szCs w:val="24"/>
              </w:rPr>
            </w:pPr>
            <w:r w:rsidRPr="009758FF">
              <w:rPr>
                <w:sz w:val="24"/>
                <w:szCs w:val="24"/>
              </w:rPr>
              <w:t>Hastanede Kullanılan Demirbaş</w:t>
            </w:r>
          </w:p>
        </w:tc>
        <w:tc>
          <w:tcPr>
            <w:tcW w:w="3574" w:type="dxa"/>
          </w:tcPr>
          <w:p w:rsidR="00AA0284" w:rsidRPr="00AA0284" w:rsidRDefault="00AA0284" w:rsidP="00AA0284">
            <w:pPr>
              <w:jc w:val="center"/>
              <w:rPr>
                <w:sz w:val="24"/>
                <w:szCs w:val="24"/>
              </w:rPr>
            </w:pPr>
            <w:r w:rsidRPr="00AA0284">
              <w:rPr>
                <w:sz w:val="24"/>
                <w:szCs w:val="24"/>
              </w:rPr>
              <w:t>-</w:t>
            </w:r>
          </w:p>
        </w:tc>
      </w:tr>
      <w:tr w:rsidR="00AA0284" w:rsidRPr="009758FF" w:rsidTr="00AA0284">
        <w:tc>
          <w:tcPr>
            <w:tcW w:w="534" w:type="dxa"/>
          </w:tcPr>
          <w:p w:rsidR="00AA0284" w:rsidRPr="009758FF" w:rsidRDefault="00AA0284" w:rsidP="00AA0284">
            <w:pPr>
              <w:rPr>
                <w:sz w:val="24"/>
                <w:szCs w:val="24"/>
              </w:rPr>
            </w:pPr>
            <w:r w:rsidRPr="009758FF">
              <w:rPr>
                <w:sz w:val="24"/>
                <w:szCs w:val="24"/>
              </w:rPr>
              <w:t>25</w:t>
            </w:r>
          </w:p>
        </w:tc>
        <w:tc>
          <w:tcPr>
            <w:tcW w:w="5103" w:type="dxa"/>
          </w:tcPr>
          <w:p w:rsidR="00AA0284" w:rsidRPr="009758FF" w:rsidRDefault="00AA0284" w:rsidP="00AA0284">
            <w:pPr>
              <w:rPr>
                <w:sz w:val="24"/>
                <w:szCs w:val="24"/>
              </w:rPr>
            </w:pPr>
            <w:r w:rsidRPr="009758FF">
              <w:rPr>
                <w:sz w:val="24"/>
                <w:szCs w:val="24"/>
              </w:rPr>
              <w:t>Bilgisayarlar ve Sunucular</w:t>
            </w:r>
          </w:p>
        </w:tc>
        <w:tc>
          <w:tcPr>
            <w:tcW w:w="3574" w:type="dxa"/>
          </w:tcPr>
          <w:p w:rsidR="00AA0284" w:rsidRPr="00AA0284" w:rsidRDefault="00AA0284" w:rsidP="00AA0284">
            <w:pPr>
              <w:jc w:val="center"/>
              <w:rPr>
                <w:sz w:val="24"/>
                <w:szCs w:val="24"/>
              </w:rPr>
            </w:pPr>
            <w:r w:rsidRPr="00AA0284">
              <w:rPr>
                <w:sz w:val="24"/>
                <w:szCs w:val="24"/>
              </w:rPr>
              <w:t>97</w:t>
            </w:r>
          </w:p>
        </w:tc>
      </w:tr>
      <w:tr w:rsidR="00AA0284" w:rsidRPr="009758FF" w:rsidTr="00AA0284">
        <w:tc>
          <w:tcPr>
            <w:tcW w:w="534" w:type="dxa"/>
          </w:tcPr>
          <w:p w:rsidR="00AA0284" w:rsidRPr="009758FF" w:rsidRDefault="00AA0284" w:rsidP="00AA0284">
            <w:pPr>
              <w:rPr>
                <w:sz w:val="24"/>
                <w:szCs w:val="24"/>
              </w:rPr>
            </w:pPr>
            <w:r w:rsidRPr="009758FF">
              <w:rPr>
                <w:sz w:val="24"/>
                <w:szCs w:val="24"/>
              </w:rPr>
              <w:t>26</w:t>
            </w:r>
          </w:p>
        </w:tc>
        <w:tc>
          <w:tcPr>
            <w:tcW w:w="5103" w:type="dxa"/>
          </w:tcPr>
          <w:p w:rsidR="00AA0284" w:rsidRPr="009758FF" w:rsidRDefault="00AA0284" w:rsidP="00AA0284">
            <w:pPr>
              <w:rPr>
                <w:sz w:val="24"/>
                <w:szCs w:val="24"/>
              </w:rPr>
            </w:pPr>
            <w:r w:rsidRPr="009758FF">
              <w:rPr>
                <w:sz w:val="24"/>
                <w:szCs w:val="24"/>
              </w:rPr>
              <w:t>Bilgisayar Çevre Birimleri</w:t>
            </w:r>
          </w:p>
        </w:tc>
        <w:tc>
          <w:tcPr>
            <w:tcW w:w="3574" w:type="dxa"/>
          </w:tcPr>
          <w:p w:rsidR="00AA0284" w:rsidRPr="00AA0284" w:rsidRDefault="00AA0284" w:rsidP="00AA0284">
            <w:pPr>
              <w:jc w:val="center"/>
              <w:rPr>
                <w:sz w:val="24"/>
                <w:szCs w:val="24"/>
              </w:rPr>
            </w:pPr>
            <w:r w:rsidRPr="00AA0284">
              <w:rPr>
                <w:sz w:val="24"/>
                <w:szCs w:val="24"/>
              </w:rPr>
              <w:t>53</w:t>
            </w:r>
          </w:p>
        </w:tc>
      </w:tr>
      <w:tr w:rsidR="00AA0284" w:rsidRPr="009758FF" w:rsidTr="00AA0284">
        <w:tc>
          <w:tcPr>
            <w:tcW w:w="534" w:type="dxa"/>
          </w:tcPr>
          <w:p w:rsidR="00AA0284" w:rsidRPr="009758FF" w:rsidRDefault="00AA0284" w:rsidP="00AA0284">
            <w:pPr>
              <w:rPr>
                <w:sz w:val="24"/>
                <w:szCs w:val="24"/>
              </w:rPr>
            </w:pPr>
            <w:r w:rsidRPr="009758FF">
              <w:rPr>
                <w:sz w:val="24"/>
                <w:szCs w:val="24"/>
              </w:rPr>
              <w:t>27</w:t>
            </w:r>
          </w:p>
        </w:tc>
        <w:tc>
          <w:tcPr>
            <w:tcW w:w="5103" w:type="dxa"/>
          </w:tcPr>
          <w:p w:rsidR="00AA0284" w:rsidRPr="009758FF" w:rsidRDefault="00AA0284" w:rsidP="00AA0284">
            <w:pPr>
              <w:rPr>
                <w:sz w:val="24"/>
                <w:szCs w:val="24"/>
              </w:rPr>
            </w:pPr>
            <w:r w:rsidRPr="009758FF">
              <w:rPr>
                <w:sz w:val="24"/>
                <w:szCs w:val="24"/>
              </w:rPr>
              <w:t>Teksir ve Çoğaltma Makineleri</w:t>
            </w:r>
          </w:p>
        </w:tc>
        <w:tc>
          <w:tcPr>
            <w:tcW w:w="3574" w:type="dxa"/>
          </w:tcPr>
          <w:p w:rsidR="00AA0284" w:rsidRPr="00AA0284" w:rsidRDefault="00AA0284" w:rsidP="00AA0284">
            <w:pPr>
              <w:jc w:val="center"/>
              <w:rPr>
                <w:sz w:val="24"/>
                <w:szCs w:val="24"/>
              </w:rPr>
            </w:pPr>
            <w:r w:rsidRPr="00AA0284">
              <w:rPr>
                <w:sz w:val="24"/>
                <w:szCs w:val="24"/>
              </w:rPr>
              <w:t>2</w:t>
            </w:r>
          </w:p>
        </w:tc>
      </w:tr>
      <w:tr w:rsidR="00AA0284" w:rsidRPr="009758FF" w:rsidTr="00AA0284">
        <w:tc>
          <w:tcPr>
            <w:tcW w:w="534" w:type="dxa"/>
          </w:tcPr>
          <w:p w:rsidR="00AA0284" w:rsidRPr="009758FF" w:rsidRDefault="00AA0284" w:rsidP="00AA0284">
            <w:pPr>
              <w:rPr>
                <w:sz w:val="24"/>
                <w:szCs w:val="24"/>
              </w:rPr>
            </w:pPr>
            <w:r w:rsidRPr="009758FF">
              <w:rPr>
                <w:sz w:val="24"/>
                <w:szCs w:val="24"/>
              </w:rPr>
              <w:t>28</w:t>
            </w:r>
          </w:p>
        </w:tc>
        <w:tc>
          <w:tcPr>
            <w:tcW w:w="5103" w:type="dxa"/>
          </w:tcPr>
          <w:p w:rsidR="00AA0284" w:rsidRPr="009758FF" w:rsidRDefault="00AA0284" w:rsidP="00AA0284">
            <w:pPr>
              <w:rPr>
                <w:sz w:val="24"/>
                <w:szCs w:val="24"/>
              </w:rPr>
            </w:pPr>
            <w:r w:rsidRPr="009758FF">
              <w:rPr>
                <w:sz w:val="24"/>
                <w:szCs w:val="24"/>
              </w:rPr>
              <w:t>Haberleşme Cihazları</w:t>
            </w:r>
          </w:p>
        </w:tc>
        <w:tc>
          <w:tcPr>
            <w:tcW w:w="3574" w:type="dxa"/>
          </w:tcPr>
          <w:p w:rsidR="00AA0284" w:rsidRPr="00AA0284" w:rsidRDefault="00AA0284" w:rsidP="00AA0284">
            <w:pPr>
              <w:jc w:val="center"/>
              <w:rPr>
                <w:sz w:val="24"/>
                <w:szCs w:val="24"/>
              </w:rPr>
            </w:pPr>
            <w:r w:rsidRPr="00AA0284">
              <w:rPr>
                <w:sz w:val="24"/>
                <w:szCs w:val="24"/>
              </w:rPr>
              <w:t>110</w:t>
            </w:r>
          </w:p>
        </w:tc>
      </w:tr>
      <w:tr w:rsidR="00AA0284" w:rsidRPr="009758FF" w:rsidTr="00AA0284">
        <w:tc>
          <w:tcPr>
            <w:tcW w:w="534" w:type="dxa"/>
          </w:tcPr>
          <w:p w:rsidR="00AA0284" w:rsidRPr="009758FF" w:rsidRDefault="00AA0284" w:rsidP="00AA0284">
            <w:pPr>
              <w:rPr>
                <w:sz w:val="24"/>
                <w:szCs w:val="24"/>
              </w:rPr>
            </w:pPr>
            <w:r w:rsidRPr="009758FF">
              <w:rPr>
                <w:sz w:val="24"/>
                <w:szCs w:val="24"/>
              </w:rPr>
              <w:t>29</w:t>
            </w:r>
          </w:p>
        </w:tc>
        <w:tc>
          <w:tcPr>
            <w:tcW w:w="5103" w:type="dxa"/>
          </w:tcPr>
          <w:p w:rsidR="00AA0284" w:rsidRPr="009758FF" w:rsidRDefault="00AA0284" w:rsidP="00AA0284">
            <w:pPr>
              <w:rPr>
                <w:sz w:val="24"/>
                <w:szCs w:val="24"/>
              </w:rPr>
            </w:pPr>
            <w:r w:rsidRPr="009758FF">
              <w:rPr>
                <w:sz w:val="24"/>
                <w:szCs w:val="24"/>
              </w:rPr>
              <w:t>Ses, Görüntü ve Sunum Cihazları</w:t>
            </w:r>
          </w:p>
        </w:tc>
        <w:tc>
          <w:tcPr>
            <w:tcW w:w="3574" w:type="dxa"/>
          </w:tcPr>
          <w:p w:rsidR="00AA0284" w:rsidRPr="00AA0284" w:rsidRDefault="00AA0284" w:rsidP="00AA0284">
            <w:pPr>
              <w:jc w:val="center"/>
              <w:rPr>
                <w:sz w:val="24"/>
                <w:szCs w:val="24"/>
              </w:rPr>
            </w:pPr>
            <w:r w:rsidRPr="00AA0284">
              <w:rPr>
                <w:sz w:val="24"/>
                <w:szCs w:val="24"/>
              </w:rPr>
              <w:t>65</w:t>
            </w:r>
          </w:p>
        </w:tc>
      </w:tr>
      <w:tr w:rsidR="00AA0284" w:rsidRPr="009758FF" w:rsidTr="00AA0284">
        <w:tc>
          <w:tcPr>
            <w:tcW w:w="534" w:type="dxa"/>
          </w:tcPr>
          <w:p w:rsidR="00AA0284" w:rsidRPr="009758FF" w:rsidRDefault="00AA0284" w:rsidP="00AA0284">
            <w:pPr>
              <w:rPr>
                <w:sz w:val="24"/>
                <w:szCs w:val="24"/>
              </w:rPr>
            </w:pPr>
            <w:r w:rsidRPr="009758FF">
              <w:rPr>
                <w:sz w:val="24"/>
                <w:szCs w:val="24"/>
              </w:rPr>
              <w:t>30</w:t>
            </w:r>
          </w:p>
        </w:tc>
        <w:tc>
          <w:tcPr>
            <w:tcW w:w="5103" w:type="dxa"/>
          </w:tcPr>
          <w:p w:rsidR="00AA0284" w:rsidRPr="009758FF" w:rsidRDefault="00AA0284" w:rsidP="00AA0284">
            <w:pPr>
              <w:rPr>
                <w:sz w:val="24"/>
                <w:szCs w:val="24"/>
              </w:rPr>
            </w:pPr>
            <w:r w:rsidRPr="009758FF">
              <w:rPr>
                <w:sz w:val="24"/>
                <w:szCs w:val="24"/>
              </w:rPr>
              <w:t>Aydınlatma Cihazları</w:t>
            </w:r>
          </w:p>
        </w:tc>
        <w:tc>
          <w:tcPr>
            <w:tcW w:w="3574" w:type="dxa"/>
          </w:tcPr>
          <w:p w:rsidR="00AA0284" w:rsidRPr="00AA0284" w:rsidRDefault="00AA0284" w:rsidP="00AA0284">
            <w:pPr>
              <w:jc w:val="center"/>
              <w:rPr>
                <w:sz w:val="24"/>
                <w:szCs w:val="24"/>
              </w:rPr>
            </w:pPr>
            <w:r w:rsidRPr="00AA0284">
              <w:rPr>
                <w:sz w:val="24"/>
                <w:szCs w:val="24"/>
              </w:rPr>
              <w:t>2</w:t>
            </w:r>
          </w:p>
        </w:tc>
      </w:tr>
      <w:tr w:rsidR="00AA0284" w:rsidRPr="009758FF" w:rsidTr="00AA0284">
        <w:tc>
          <w:tcPr>
            <w:tcW w:w="534" w:type="dxa"/>
          </w:tcPr>
          <w:p w:rsidR="00AA0284" w:rsidRPr="009758FF" w:rsidRDefault="00AA0284" w:rsidP="00AA0284">
            <w:pPr>
              <w:rPr>
                <w:sz w:val="24"/>
                <w:szCs w:val="24"/>
              </w:rPr>
            </w:pPr>
            <w:r w:rsidRPr="009758FF">
              <w:rPr>
                <w:sz w:val="24"/>
                <w:szCs w:val="24"/>
              </w:rPr>
              <w:t>31</w:t>
            </w:r>
          </w:p>
        </w:tc>
        <w:tc>
          <w:tcPr>
            <w:tcW w:w="5103" w:type="dxa"/>
          </w:tcPr>
          <w:p w:rsidR="00AA0284" w:rsidRPr="009758FF" w:rsidRDefault="00AA0284" w:rsidP="00AA0284">
            <w:pPr>
              <w:rPr>
                <w:sz w:val="24"/>
                <w:szCs w:val="24"/>
              </w:rPr>
            </w:pPr>
            <w:r w:rsidRPr="009758FF">
              <w:rPr>
                <w:sz w:val="24"/>
                <w:szCs w:val="24"/>
              </w:rPr>
              <w:t>Diğer Büro Makineleri ve Aletleri Grubu</w:t>
            </w:r>
          </w:p>
        </w:tc>
        <w:tc>
          <w:tcPr>
            <w:tcW w:w="3574" w:type="dxa"/>
          </w:tcPr>
          <w:p w:rsidR="00AA0284" w:rsidRPr="00AA0284" w:rsidRDefault="00AA0284" w:rsidP="00AA0284">
            <w:pPr>
              <w:jc w:val="center"/>
              <w:rPr>
                <w:sz w:val="24"/>
                <w:szCs w:val="24"/>
              </w:rPr>
            </w:pPr>
            <w:r w:rsidRPr="00AA0284">
              <w:rPr>
                <w:sz w:val="24"/>
                <w:szCs w:val="24"/>
              </w:rPr>
              <w:t>16</w:t>
            </w:r>
          </w:p>
        </w:tc>
      </w:tr>
      <w:tr w:rsidR="00AA0284" w:rsidRPr="009758FF" w:rsidTr="00AA0284">
        <w:tc>
          <w:tcPr>
            <w:tcW w:w="534" w:type="dxa"/>
          </w:tcPr>
          <w:p w:rsidR="00AA0284" w:rsidRPr="009758FF" w:rsidRDefault="00AA0284" w:rsidP="00AA0284">
            <w:pPr>
              <w:rPr>
                <w:sz w:val="24"/>
                <w:szCs w:val="24"/>
              </w:rPr>
            </w:pPr>
            <w:r w:rsidRPr="009758FF">
              <w:rPr>
                <w:sz w:val="24"/>
                <w:szCs w:val="24"/>
              </w:rPr>
              <w:t>32</w:t>
            </w:r>
          </w:p>
        </w:tc>
        <w:tc>
          <w:tcPr>
            <w:tcW w:w="5103" w:type="dxa"/>
          </w:tcPr>
          <w:p w:rsidR="00AA0284" w:rsidRPr="009758FF" w:rsidRDefault="00AA0284" w:rsidP="00AA0284">
            <w:pPr>
              <w:rPr>
                <w:sz w:val="24"/>
                <w:szCs w:val="24"/>
              </w:rPr>
            </w:pPr>
            <w:r w:rsidRPr="009758FF">
              <w:rPr>
                <w:sz w:val="24"/>
                <w:szCs w:val="24"/>
              </w:rPr>
              <w:t>Büro Mobilyaları</w:t>
            </w:r>
          </w:p>
        </w:tc>
        <w:tc>
          <w:tcPr>
            <w:tcW w:w="3574" w:type="dxa"/>
          </w:tcPr>
          <w:p w:rsidR="00AA0284" w:rsidRPr="00AA0284" w:rsidRDefault="00AA0284" w:rsidP="00AA0284">
            <w:pPr>
              <w:jc w:val="center"/>
              <w:rPr>
                <w:sz w:val="24"/>
                <w:szCs w:val="24"/>
              </w:rPr>
            </w:pPr>
            <w:r w:rsidRPr="00AA0284">
              <w:rPr>
                <w:sz w:val="24"/>
                <w:szCs w:val="24"/>
              </w:rPr>
              <w:t>195</w:t>
            </w:r>
          </w:p>
        </w:tc>
      </w:tr>
      <w:tr w:rsidR="00AA0284" w:rsidRPr="009758FF" w:rsidTr="00AA0284">
        <w:tc>
          <w:tcPr>
            <w:tcW w:w="534" w:type="dxa"/>
          </w:tcPr>
          <w:p w:rsidR="00AA0284" w:rsidRPr="009758FF" w:rsidRDefault="00AA0284" w:rsidP="00AA0284">
            <w:pPr>
              <w:rPr>
                <w:sz w:val="24"/>
                <w:szCs w:val="24"/>
              </w:rPr>
            </w:pPr>
            <w:r w:rsidRPr="009758FF">
              <w:rPr>
                <w:sz w:val="24"/>
                <w:szCs w:val="24"/>
              </w:rPr>
              <w:t>33</w:t>
            </w:r>
          </w:p>
        </w:tc>
        <w:tc>
          <w:tcPr>
            <w:tcW w:w="5103" w:type="dxa"/>
          </w:tcPr>
          <w:p w:rsidR="00AA0284" w:rsidRPr="009758FF" w:rsidRDefault="00AA0284" w:rsidP="00AA0284">
            <w:pPr>
              <w:rPr>
                <w:sz w:val="24"/>
                <w:szCs w:val="24"/>
              </w:rPr>
            </w:pPr>
            <w:r w:rsidRPr="009758FF">
              <w:rPr>
                <w:sz w:val="24"/>
                <w:szCs w:val="24"/>
              </w:rPr>
              <w:t>Misafirhane, Konaklama ve Barınma</w:t>
            </w:r>
          </w:p>
        </w:tc>
        <w:tc>
          <w:tcPr>
            <w:tcW w:w="3574" w:type="dxa"/>
          </w:tcPr>
          <w:p w:rsidR="00AA0284" w:rsidRPr="00AA0284" w:rsidRDefault="00AA0284" w:rsidP="00AA0284">
            <w:pPr>
              <w:jc w:val="center"/>
              <w:rPr>
                <w:sz w:val="24"/>
                <w:szCs w:val="24"/>
              </w:rPr>
            </w:pPr>
            <w:r w:rsidRPr="00AA0284">
              <w:rPr>
                <w:sz w:val="24"/>
                <w:szCs w:val="24"/>
              </w:rPr>
              <w:t>-</w:t>
            </w:r>
          </w:p>
        </w:tc>
      </w:tr>
      <w:tr w:rsidR="00AA0284" w:rsidRPr="009758FF" w:rsidTr="00AA0284">
        <w:tc>
          <w:tcPr>
            <w:tcW w:w="534" w:type="dxa"/>
          </w:tcPr>
          <w:p w:rsidR="00AA0284" w:rsidRPr="009758FF" w:rsidRDefault="00AA0284" w:rsidP="00AA0284">
            <w:pPr>
              <w:rPr>
                <w:sz w:val="24"/>
                <w:szCs w:val="24"/>
              </w:rPr>
            </w:pPr>
            <w:r w:rsidRPr="009758FF">
              <w:rPr>
                <w:sz w:val="24"/>
                <w:szCs w:val="24"/>
              </w:rPr>
              <w:t>34</w:t>
            </w:r>
          </w:p>
        </w:tc>
        <w:tc>
          <w:tcPr>
            <w:tcW w:w="5103" w:type="dxa"/>
          </w:tcPr>
          <w:p w:rsidR="00AA0284" w:rsidRPr="009758FF" w:rsidRDefault="00AA0284" w:rsidP="00AA0284">
            <w:pPr>
              <w:rPr>
                <w:sz w:val="24"/>
                <w:szCs w:val="24"/>
              </w:rPr>
            </w:pPr>
            <w:r w:rsidRPr="009758FF">
              <w:rPr>
                <w:sz w:val="24"/>
                <w:szCs w:val="24"/>
              </w:rPr>
              <w:t>Kafeterya ve Yemekhane Mobilyaları</w:t>
            </w:r>
          </w:p>
        </w:tc>
        <w:tc>
          <w:tcPr>
            <w:tcW w:w="3574" w:type="dxa"/>
          </w:tcPr>
          <w:p w:rsidR="00AA0284" w:rsidRPr="00AA0284" w:rsidRDefault="00AA0284" w:rsidP="00AA0284">
            <w:pPr>
              <w:jc w:val="center"/>
              <w:rPr>
                <w:sz w:val="24"/>
                <w:szCs w:val="24"/>
              </w:rPr>
            </w:pPr>
            <w:r w:rsidRPr="00AA0284">
              <w:rPr>
                <w:sz w:val="24"/>
                <w:szCs w:val="24"/>
              </w:rPr>
              <w:t>4</w:t>
            </w:r>
          </w:p>
        </w:tc>
      </w:tr>
      <w:tr w:rsidR="00AA0284" w:rsidRPr="009758FF" w:rsidTr="00AA0284">
        <w:tc>
          <w:tcPr>
            <w:tcW w:w="534" w:type="dxa"/>
          </w:tcPr>
          <w:p w:rsidR="00AA0284" w:rsidRPr="009758FF" w:rsidRDefault="00AA0284" w:rsidP="00AA0284">
            <w:pPr>
              <w:rPr>
                <w:sz w:val="24"/>
                <w:szCs w:val="24"/>
              </w:rPr>
            </w:pPr>
            <w:r w:rsidRPr="009758FF">
              <w:rPr>
                <w:sz w:val="24"/>
                <w:szCs w:val="24"/>
              </w:rPr>
              <w:t>35</w:t>
            </w:r>
          </w:p>
        </w:tc>
        <w:tc>
          <w:tcPr>
            <w:tcW w:w="5103" w:type="dxa"/>
          </w:tcPr>
          <w:p w:rsidR="00AA0284" w:rsidRPr="009758FF" w:rsidRDefault="00AA0284" w:rsidP="00AA0284">
            <w:pPr>
              <w:rPr>
                <w:sz w:val="24"/>
                <w:szCs w:val="24"/>
              </w:rPr>
            </w:pPr>
            <w:r w:rsidRPr="009758FF">
              <w:rPr>
                <w:sz w:val="24"/>
                <w:szCs w:val="24"/>
              </w:rPr>
              <w:t>Seminer Sunum Amaçlı Ürünler</w:t>
            </w:r>
          </w:p>
        </w:tc>
        <w:tc>
          <w:tcPr>
            <w:tcW w:w="3574" w:type="dxa"/>
          </w:tcPr>
          <w:p w:rsidR="00AA0284" w:rsidRPr="00AA0284" w:rsidRDefault="00AA0284" w:rsidP="00AA0284">
            <w:pPr>
              <w:jc w:val="center"/>
              <w:rPr>
                <w:sz w:val="24"/>
                <w:szCs w:val="24"/>
              </w:rPr>
            </w:pPr>
            <w:r w:rsidRPr="00AA0284">
              <w:rPr>
                <w:sz w:val="24"/>
                <w:szCs w:val="24"/>
              </w:rPr>
              <w:t>5</w:t>
            </w:r>
          </w:p>
        </w:tc>
      </w:tr>
      <w:tr w:rsidR="00AA0284" w:rsidRPr="009758FF" w:rsidTr="00AA0284">
        <w:tc>
          <w:tcPr>
            <w:tcW w:w="534" w:type="dxa"/>
          </w:tcPr>
          <w:p w:rsidR="00AA0284" w:rsidRPr="009758FF" w:rsidRDefault="00AA0284" w:rsidP="00AA0284">
            <w:pPr>
              <w:rPr>
                <w:sz w:val="24"/>
                <w:szCs w:val="24"/>
              </w:rPr>
            </w:pPr>
            <w:r w:rsidRPr="009758FF">
              <w:rPr>
                <w:sz w:val="24"/>
                <w:szCs w:val="24"/>
              </w:rPr>
              <w:t>36</w:t>
            </w:r>
          </w:p>
        </w:tc>
        <w:tc>
          <w:tcPr>
            <w:tcW w:w="5103" w:type="dxa"/>
          </w:tcPr>
          <w:p w:rsidR="00AA0284" w:rsidRPr="009758FF" w:rsidRDefault="00AA0284" w:rsidP="00AA0284">
            <w:pPr>
              <w:rPr>
                <w:sz w:val="24"/>
                <w:szCs w:val="24"/>
              </w:rPr>
            </w:pPr>
            <w:r w:rsidRPr="009758FF">
              <w:rPr>
                <w:sz w:val="24"/>
                <w:szCs w:val="24"/>
              </w:rPr>
              <w:t>Kütüphane Mobilyaları</w:t>
            </w:r>
          </w:p>
        </w:tc>
        <w:tc>
          <w:tcPr>
            <w:tcW w:w="3574" w:type="dxa"/>
          </w:tcPr>
          <w:p w:rsidR="00AA0284" w:rsidRPr="00AA0284" w:rsidRDefault="00AA0284" w:rsidP="00AA0284">
            <w:pPr>
              <w:jc w:val="center"/>
              <w:rPr>
                <w:sz w:val="24"/>
                <w:szCs w:val="24"/>
              </w:rPr>
            </w:pPr>
            <w:r w:rsidRPr="00AA0284">
              <w:rPr>
                <w:sz w:val="24"/>
                <w:szCs w:val="24"/>
              </w:rPr>
              <w:t>14</w:t>
            </w:r>
          </w:p>
        </w:tc>
      </w:tr>
      <w:tr w:rsidR="00AA0284" w:rsidRPr="009758FF" w:rsidTr="00AA0284">
        <w:tc>
          <w:tcPr>
            <w:tcW w:w="534" w:type="dxa"/>
          </w:tcPr>
          <w:p w:rsidR="00AA0284" w:rsidRPr="009758FF" w:rsidRDefault="00AA0284" w:rsidP="00AA0284">
            <w:pPr>
              <w:rPr>
                <w:sz w:val="24"/>
                <w:szCs w:val="24"/>
              </w:rPr>
            </w:pPr>
            <w:r w:rsidRPr="009758FF">
              <w:rPr>
                <w:sz w:val="24"/>
                <w:szCs w:val="24"/>
              </w:rPr>
              <w:t>37</w:t>
            </w:r>
          </w:p>
        </w:tc>
        <w:tc>
          <w:tcPr>
            <w:tcW w:w="5103" w:type="dxa"/>
          </w:tcPr>
          <w:p w:rsidR="00AA0284" w:rsidRPr="009758FF" w:rsidRDefault="00AA0284" w:rsidP="00AA0284">
            <w:pPr>
              <w:rPr>
                <w:sz w:val="24"/>
                <w:szCs w:val="24"/>
              </w:rPr>
            </w:pPr>
            <w:r w:rsidRPr="009758FF">
              <w:rPr>
                <w:sz w:val="24"/>
                <w:szCs w:val="24"/>
              </w:rPr>
              <w:t>Basılı Yayınlar</w:t>
            </w:r>
          </w:p>
        </w:tc>
        <w:tc>
          <w:tcPr>
            <w:tcW w:w="3574" w:type="dxa"/>
          </w:tcPr>
          <w:p w:rsidR="00AA0284" w:rsidRPr="00AA0284" w:rsidRDefault="00AA0284" w:rsidP="00AA0284">
            <w:pPr>
              <w:jc w:val="center"/>
              <w:rPr>
                <w:sz w:val="24"/>
                <w:szCs w:val="24"/>
              </w:rPr>
            </w:pPr>
            <w:r w:rsidRPr="00AA0284">
              <w:rPr>
                <w:sz w:val="24"/>
                <w:szCs w:val="24"/>
              </w:rPr>
              <w:t>10317</w:t>
            </w:r>
          </w:p>
        </w:tc>
      </w:tr>
      <w:tr w:rsidR="00AA0284" w:rsidRPr="009758FF" w:rsidTr="00AA0284">
        <w:tc>
          <w:tcPr>
            <w:tcW w:w="534" w:type="dxa"/>
          </w:tcPr>
          <w:p w:rsidR="00AA0284" w:rsidRPr="009758FF" w:rsidRDefault="00AA0284" w:rsidP="00AA0284">
            <w:pPr>
              <w:rPr>
                <w:sz w:val="24"/>
                <w:szCs w:val="24"/>
              </w:rPr>
            </w:pPr>
            <w:r w:rsidRPr="009758FF">
              <w:rPr>
                <w:sz w:val="24"/>
                <w:szCs w:val="24"/>
              </w:rPr>
              <w:t>38</w:t>
            </w:r>
          </w:p>
        </w:tc>
        <w:tc>
          <w:tcPr>
            <w:tcW w:w="5103" w:type="dxa"/>
          </w:tcPr>
          <w:p w:rsidR="00AA0284" w:rsidRPr="009758FF" w:rsidRDefault="00AA0284" w:rsidP="00AA0284">
            <w:pPr>
              <w:rPr>
                <w:sz w:val="24"/>
                <w:szCs w:val="24"/>
              </w:rPr>
            </w:pPr>
            <w:r w:rsidRPr="009758FF">
              <w:rPr>
                <w:sz w:val="24"/>
                <w:szCs w:val="24"/>
              </w:rPr>
              <w:t>Eğitim Mobilyaları ve Donanımları</w:t>
            </w:r>
          </w:p>
        </w:tc>
        <w:tc>
          <w:tcPr>
            <w:tcW w:w="3574" w:type="dxa"/>
          </w:tcPr>
          <w:p w:rsidR="00AA0284" w:rsidRPr="00AA0284" w:rsidRDefault="00AA0284" w:rsidP="00AA0284">
            <w:pPr>
              <w:jc w:val="center"/>
              <w:rPr>
                <w:sz w:val="24"/>
                <w:szCs w:val="24"/>
              </w:rPr>
            </w:pPr>
            <w:r w:rsidRPr="00AA0284">
              <w:rPr>
                <w:sz w:val="24"/>
                <w:szCs w:val="24"/>
              </w:rPr>
              <w:t>76</w:t>
            </w:r>
          </w:p>
        </w:tc>
      </w:tr>
      <w:tr w:rsidR="00AA0284" w:rsidRPr="009758FF" w:rsidTr="00AA0284">
        <w:tc>
          <w:tcPr>
            <w:tcW w:w="534" w:type="dxa"/>
          </w:tcPr>
          <w:p w:rsidR="00AA0284" w:rsidRPr="009758FF" w:rsidRDefault="00AA0284" w:rsidP="00AA0284">
            <w:pPr>
              <w:rPr>
                <w:sz w:val="24"/>
                <w:szCs w:val="24"/>
              </w:rPr>
            </w:pPr>
            <w:r w:rsidRPr="009758FF">
              <w:rPr>
                <w:sz w:val="24"/>
                <w:szCs w:val="24"/>
              </w:rPr>
              <w:t>39</w:t>
            </w:r>
          </w:p>
        </w:tc>
        <w:tc>
          <w:tcPr>
            <w:tcW w:w="5103" w:type="dxa"/>
          </w:tcPr>
          <w:p w:rsidR="00AA0284" w:rsidRPr="009758FF" w:rsidRDefault="00AA0284" w:rsidP="00AA0284">
            <w:pPr>
              <w:rPr>
                <w:sz w:val="24"/>
                <w:szCs w:val="24"/>
              </w:rPr>
            </w:pPr>
            <w:r w:rsidRPr="009758FF">
              <w:rPr>
                <w:sz w:val="24"/>
                <w:szCs w:val="24"/>
              </w:rPr>
              <w:t>Öğrenmeyi Kolaylaştırıcı Ekipmanlar</w:t>
            </w:r>
          </w:p>
        </w:tc>
        <w:tc>
          <w:tcPr>
            <w:tcW w:w="3574" w:type="dxa"/>
          </w:tcPr>
          <w:p w:rsidR="00AA0284" w:rsidRPr="00AA0284" w:rsidRDefault="00AA0284" w:rsidP="00AA0284">
            <w:pPr>
              <w:jc w:val="center"/>
              <w:rPr>
                <w:sz w:val="24"/>
                <w:szCs w:val="24"/>
              </w:rPr>
            </w:pPr>
            <w:r w:rsidRPr="00AA0284">
              <w:rPr>
                <w:sz w:val="24"/>
                <w:szCs w:val="24"/>
              </w:rPr>
              <w:t>29</w:t>
            </w:r>
          </w:p>
        </w:tc>
      </w:tr>
      <w:tr w:rsidR="00AA0284" w:rsidRPr="009758FF" w:rsidTr="00AA0284">
        <w:tc>
          <w:tcPr>
            <w:tcW w:w="534" w:type="dxa"/>
          </w:tcPr>
          <w:p w:rsidR="00AA0284" w:rsidRPr="009758FF" w:rsidRDefault="00AA0284" w:rsidP="00AA0284">
            <w:pPr>
              <w:rPr>
                <w:sz w:val="24"/>
                <w:szCs w:val="24"/>
              </w:rPr>
            </w:pPr>
            <w:r w:rsidRPr="009758FF">
              <w:rPr>
                <w:sz w:val="24"/>
                <w:szCs w:val="24"/>
              </w:rPr>
              <w:t>40</w:t>
            </w:r>
          </w:p>
        </w:tc>
        <w:tc>
          <w:tcPr>
            <w:tcW w:w="5103" w:type="dxa"/>
          </w:tcPr>
          <w:p w:rsidR="00AA0284" w:rsidRPr="009758FF" w:rsidRDefault="00AA0284" w:rsidP="00AA0284">
            <w:pPr>
              <w:rPr>
                <w:sz w:val="24"/>
                <w:szCs w:val="24"/>
              </w:rPr>
            </w:pPr>
            <w:r w:rsidRPr="009758FF">
              <w:rPr>
                <w:sz w:val="24"/>
                <w:szCs w:val="24"/>
              </w:rPr>
              <w:t>Doğa Sporlarında Kullanılan Demirbaşlar</w:t>
            </w:r>
          </w:p>
        </w:tc>
        <w:tc>
          <w:tcPr>
            <w:tcW w:w="3574" w:type="dxa"/>
          </w:tcPr>
          <w:p w:rsidR="00AA0284" w:rsidRPr="00AA0284" w:rsidRDefault="00AA0284" w:rsidP="00AA0284">
            <w:pPr>
              <w:jc w:val="center"/>
              <w:rPr>
                <w:sz w:val="24"/>
                <w:szCs w:val="24"/>
              </w:rPr>
            </w:pPr>
            <w:r w:rsidRPr="00AA0284">
              <w:rPr>
                <w:sz w:val="24"/>
                <w:szCs w:val="24"/>
              </w:rPr>
              <w:t>-</w:t>
            </w:r>
          </w:p>
        </w:tc>
      </w:tr>
      <w:tr w:rsidR="00AA0284" w:rsidRPr="009758FF" w:rsidTr="00AA0284">
        <w:tc>
          <w:tcPr>
            <w:tcW w:w="534" w:type="dxa"/>
          </w:tcPr>
          <w:p w:rsidR="00AA0284" w:rsidRPr="009758FF" w:rsidRDefault="00AA0284" w:rsidP="00AA0284">
            <w:pPr>
              <w:rPr>
                <w:sz w:val="24"/>
                <w:szCs w:val="24"/>
              </w:rPr>
            </w:pPr>
            <w:r w:rsidRPr="009758FF">
              <w:rPr>
                <w:sz w:val="24"/>
                <w:szCs w:val="24"/>
              </w:rPr>
              <w:t>41</w:t>
            </w:r>
          </w:p>
        </w:tc>
        <w:tc>
          <w:tcPr>
            <w:tcW w:w="5103" w:type="dxa"/>
          </w:tcPr>
          <w:p w:rsidR="00AA0284" w:rsidRPr="009758FF" w:rsidRDefault="00AA0284" w:rsidP="00AA0284">
            <w:pPr>
              <w:rPr>
                <w:sz w:val="24"/>
                <w:szCs w:val="24"/>
              </w:rPr>
            </w:pPr>
            <w:r w:rsidRPr="009758FF">
              <w:rPr>
                <w:sz w:val="24"/>
                <w:szCs w:val="24"/>
              </w:rPr>
              <w:t>Güvenlik ve Korunma Amaçlı Araçlar</w:t>
            </w:r>
          </w:p>
        </w:tc>
        <w:tc>
          <w:tcPr>
            <w:tcW w:w="3574" w:type="dxa"/>
          </w:tcPr>
          <w:p w:rsidR="00AA0284" w:rsidRPr="00AA0284" w:rsidRDefault="00AA0284" w:rsidP="00AA0284">
            <w:pPr>
              <w:jc w:val="center"/>
              <w:rPr>
                <w:sz w:val="24"/>
                <w:szCs w:val="24"/>
              </w:rPr>
            </w:pPr>
            <w:r w:rsidRPr="00AA0284">
              <w:rPr>
                <w:sz w:val="24"/>
                <w:szCs w:val="24"/>
              </w:rPr>
              <w:t>1</w:t>
            </w:r>
          </w:p>
        </w:tc>
      </w:tr>
      <w:tr w:rsidR="00AA0284" w:rsidRPr="009758FF" w:rsidTr="00AA0284">
        <w:tc>
          <w:tcPr>
            <w:tcW w:w="534" w:type="dxa"/>
          </w:tcPr>
          <w:p w:rsidR="00AA0284" w:rsidRPr="009758FF" w:rsidRDefault="00AA0284" w:rsidP="00AA0284">
            <w:pPr>
              <w:rPr>
                <w:sz w:val="24"/>
                <w:szCs w:val="24"/>
              </w:rPr>
            </w:pPr>
            <w:r w:rsidRPr="009758FF">
              <w:rPr>
                <w:sz w:val="24"/>
                <w:szCs w:val="24"/>
              </w:rPr>
              <w:t>42</w:t>
            </w:r>
          </w:p>
        </w:tc>
        <w:tc>
          <w:tcPr>
            <w:tcW w:w="5103" w:type="dxa"/>
          </w:tcPr>
          <w:p w:rsidR="00AA0284" w:rsidRPr="009758FF" w:rsidRDefault="00AA0284" w:rsidP="00AA0284">
            <w:pPr>
              <w:rPr>
                <w:sz w:val="24"/>
                <w:szCs w:val="24"/>
              </w:rPr>
            </w:pPr>
            <w:r w:rsidRPr="009758FF">
              <w:rPr>
                <w:sz w:val="24"/>
                <w:szCs w:val="24"/>
              </w:rPr>
              <w:t>Kontrol ve Güvenlik Sistemleri</w:t>
            </w:r>
          </w:p>
        </w:tc>
        <w:tc>
          <w:tcPr>
            <w:tcW w:w="3574" w:type="dxa"/>
          </w:tcPr>
          <w:p w:rsidR="00AA0284" w:rsidRPr="00AA0284" w:rsidRDefault="00AA0284" w:rsidP="00AA0284">
            <w:pPr>
              <w:jc w:val="center"/>
              <w:rPr>
                <w:sz w:val="24"/>
                <w:szCs w:val="24"/>
              </w:rPr>
            </w:pPr>
            <w:r w:rsidRPr="00AA0284">
              <w:rPr>
                <w:sz w:val="24"/>
                <w:szCs w:val="24"/>
              </w:rPr>
              <w:t>7</w:t>
            </w:r>
          </w:p>
        </w:tc>
      </w:tr>
      <w:tr w:rsidR="00AA0284" w:rsidRPr="009758FF" w:rsidTr="00AA0284">
        <w:tc>
          <w:tcPr>
            <w:tcW w:w="534" w:type="dxa"/>
          </w:tcPr>
          <w:p w:rsidR="00AA0284" w:rsidRPr="009758FF" w:rsidRDefault="00AA0284" w:rsidP="00AA0284">
            <w:pPr>
              <w:rPr>
                <w:sz w:val="24"/>
                <w:szCs w:val="24"/>
              </w:rPr>
            </w:pPr>
            <w:r w:rsidRPr="009758FF">
              <w:rPr>
                <w:sz w:val="24"/>
                <w:szCs w:val="24"/>
              </w:rPr>
              <w:t>43</w:t>
            </w:r>
          </w:p>
        </w:tc>
        <w:tc>
          <w:tcPr>
            <w:tcW w:w="5103" w:type="dxa"/>
          </w:tcPr>
          <w:p w:rsidR="00AA0284" w:rsidRPr="009758FF" w:rsidRDefault="00AA0284" w:rsidP="00AA0284">
            <w:pPr>
              <w:rPr>
                <w:sz w:val="24"/>
                <w:szCs w:val="24"/>
              </w:rPr>
            </w:pPr>
            <w:r w:rsidRPr="009758FF">
              <w:rPr>
                <w:sz w:val="24"/>
                <w:szCs w:val="24"/>
              </w:rPr>
              <w:t>Yangın Söndürme ve Tedbir Cihaz</w:t>
            </w:r>
          </w:p>
        </w:tc>
        <w:tc>
          <w:tcPr>
            <w:tcW w:w="3574" w:type="dxa"/>
          </w:tcPr>
          <w:p w:rsidR="00AA0284" w:rsidRPr="00AA0284" w:rsidRDefault="00AA0284" w:rsidP="00AA0284">
            <w:pPr>
              <w:jc w:val="center"/>
              <w:rPr>
                <w:sz w:val="24"/>
                <w:szCs w:val="24"/>
              </w:rPr>
            </w:pPr>
            <w:r w:rsidRPr="00AA0284">
              <w:rPr>
                <w:sz w:val="24"/>
                <w:szCs w:val="24"/>
              </w:rPr>
              <w:t>46</w:t>
            </w:r>
          </w:p>
        </w:tc>
      </w:tr>
      <w:tr w:rsidR="00AA0284" w:rsidRPr="009758FF" w:rsidTr="00AA0284">
        <w:tc>
          <w:tcPr>
            <w:tcW w:w="534" w:type="dxa"/>
          </w:tcPr>
          <w:p w:rsidR="00AA0284" w:rsidRPr="009758FF" w:rsidRDefault="00AA0284" w:rsidP="00AA0284">
            <w:pPr>
              <w:rPr>
                <w:sz w:val="24"/>
                <w:szCs w:val="24"/>
              </w:rPr>
            </w:pPr>
            <w:r w:rsidRPr="009758FF">
              <w:rPr>
                <w:sz w:val="24"/>
                <w:szCs w:val="24"/>
              </w:rPr>
              <w:t>44</w:t>
            </w:r>
          </w:p>
        </w:tc>
        <w:tc>
          <w:tcPr>
            <w:tcW w:w="5103" w:type="dxa"/>
          </w:tcPr>
          <w:p w:rsidR="00AA0284" w:rsidRPr="009758FF" w:rsidRDefault="00AA0284" w:rsidP="00AA0284">
            <w:pPr>
              <w:rPr>
                <w:sz w:val="24"/>
                <w:szCs w:val="24"/>
              </w:rPr>
            </w:pPr>
            <w:r w:rsidRPr="009758FF">
              <w:rPr>
                <w:sz w:val="24"/>
                <w:szCs w:val="24"/>
              </w:rPr>
              <w:t>Vitrinde Sergilenen Eşyalar</w:t>
            </w:r>
          </w:p>
        </w:tc>
        <w:tc>
          <w:tcPr>
            <w:tcW w:w="3574" w:type="dxa"/>
          </w:tcPr>
          <w:p w:rsidR="00AA0284" w:rsidRPr="00AA0284" w:rsidRDefault="00AA0284" w:rsidP="00AA0284">
            <w:pPr>
              <w:jc w:val="center"/>
              <w:rPr>
                <w:sz w:val="24"/>
                <w:szCs w:val="24"/>
              </w:rPr>
            </w:pPr>
            <w:r w:rsidRPr="00AA0284">
              <w:rPr>
                <w:sz w:val="24"/>
                <w:szCs w:val="24"/>
              </w:rPr>
              <w:t>10</w:t>
            </w:r>
          </w:p>
        </w:tc>
      </w:tr>
      <w:tr w:rsidR="00AA0284" w:rsidRPr="009758FF" w:rsidTr="00AA0284">
        <w:tc>
          <w:tcPr>
            <w:tcW w:w="534" w:type="dxa"/>
          </w:tcPr>
          <w:p w:rsidR="00AA0284" w:rsidRPr="009758FF" w:rsidRDefault="00AA0284" w:rsidP="00AA0284">
            <w:pPr>
              <w:rPr>
                <w:sz w:val="24"/>
                <w:szCs w:val="24"/>
              </w:rPr>
            </w:pPr>
            <w:r w:rsidRPr="009758FF">
              <w:rPr>
                <w:sz w:val="24"/>
                <w:szCs w:val="24"/>
              </w:rPr>
              <w:t>45</w:t>
            </w:r>
          </w:p>
        </w:tc>
        <w:tc>
          <w:tcPr>
            <w:tcW w:w="5103" w:type="dxa"/>
          </w:tcPr>
          <w:p w:rsidR="00AA0284" w:rsidRPr="009758FF" w:rsidRDefault="00AA0284" w:rsidP="00AA0284">
            <w:pPr>
              <w:rPr>
                <w:sz w:val="24"/>
                <w:szCs w:val="24"/>
              </w:rPr>
            </w:pPr>
            <w:r w:rsidRPr="009758FF">
              <w:rPr>
                <w:sz w:val="24"/>
                <w:szCs w:val="24"/>
              </w:rPr>
              <w:t>Seyyar Tanklar ve Tüpler</w:t>
            </w:r>
          </w:p>
        </w:tc>
        <w:tc>
          <w:tcPr>
            <w:tcW w:w="3574" w:type="dxa"/>
          </w:tcPr>
          <w:p w:rsidR="00AA0284" w:rsidRPr="00AA0284" w:rsidRDefault="00AA0284" w:rsidP="00AA0284">
            <w:pPr>
              <w:jc w:val="center"/>
              <w:rPr>
                <w:sz w:val="24"/>
                <w:szCs w:val="24"/>
              </w:rPr>
            </w:pPr>
            <w:r w:rsidRPr="00AA0284">
              <w:rPr>
                <w:sz w:val="24"/>
                <w:szCs w:val="24"/>
              </w:rPr>
              <w:t>4</w:t>
            </w:r>
          </w:p>
        </w:tc>
      </w:tr>
    </w:tbl>
    <w:p w:rsidR="00AA0284" w:rsidRDefault="00AA0284" w:rsidP="00AA0284">
      <w:pPr>
        <w:tabs>
          <w:tab w:val="left" w:pos="426"/>
          <w:tab w:val="left" w:pos="720"/>
        </w:tabs>
        <w:spacing w:line="360" w:lineRule="auto"/>
        <w:jc w:val="both"/>
      </w:pPr>
    </w:p>
    <w:p w:rsidR="002840A3" w:rsidRDefault="002840A3">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9634B2" w:rsidRDefault="009634B2">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pPr>
        <w:rPr>
          <w:sz w:val="24"/>
          <w:szCs w:val="24"/>
        </w:rPr>
      </w:pPr>
    </w:p>
    <w:p w:rsidR="00CC32B0" w:rsidRDefault="00CC32B0" w:rsidP="00CC32B0">
      <w:pPr>
        <w:jc w:val="center"/>
        <w:rPr>
          <w:sz w:val="24"/>
          <w:szCs w:val="24"/>
        </w:rPr>
      </w:pPr>
    </w:p>
    <w:p w:rsidR="00F9035B" w:rsidRPr="00F664C4" w:rsidRDefault="00C129C2" w:rsidP="00CC32B0">
      <w:pPr>
        <w:pStyle w:val="Balk3"/>
        <w:numPr>
          <w:ilvl w:val="0"/>
          <w:numId w:val="28"/>
        </w:numPr>
        <w:spacing w:line="360" w:lineRule="auto"/>
        <w:rPr>
          <w:b/>
          <w:bCs/>
          <w:iCs/>
          <w:szCs w:val="24"/>
        </w:rPr>
      </w:pPr>
      <w:r w:rsidRPr="00F664C4">
        <w:rPr>
          <w:b/>
          <w:bCs/>
          <w:iCs/>
          <w:szCs w:val="24"/>
        </w:rPr>
        <w:lastRenderedPageBreak/>
        <w:t>İNSAN KAYNAKLARI</w:t>
      </w:r>
    </w:p>
    <w:p w:rsidR="00F664C4" w:rsidRPr="00F664C4" w:rsidRDefault="00F664C4" w:rsidP="00F664C4">
      <w:pPr>
        <w:rPr>
          <w:b/>
          <w:bCs/>
          <w:sz w:val="24"/>
          <w:szCs w:val="24"/>
        </w:rPr>
      </w:pPr>
      <w:r w:rsidRPr="00F664C4">
        <w:rPr>
          <w:b/>
          <w:bCs/>
          <w:sz w:val="24"/>
          <w:szCs w:val="24"/>
        </w:rPr>
        <w:t>Akademik Personel</w:t>
      </w:r>
    </w:p>
    <w:p w:rsidR="00F664C4" w:rsidRPr="00F664C4" w:rsidRDefault="00F664C4" w:rsidP="00F664C4">
      <w:pPr>
        <w:rPr>
          <w:sz w:val="24"/>
          <w:szCs w:val="24"/>
        </w:rPr>
      </w:pPr>
    </w:p>
    <w:tbl>
      <w:tblPr>
        <w:tblStyle w:val="TabloKlavuzu"/>
        <w:tblW w:w="7899" w:type="dxa"/>
        <w:tblLook w:val="01E0" w:firstRow="1" w:lastRow="1" w:firstColumn="1" w:lastColumn="1" w:noHBand="0" w:noVBand="0"/>
      </w:tblPr>
      <w:tblGrid>
        <w:gridCol w:w="2664"/>
        <w:gridCol w:w="949"/>
        <w:gridCol w:w="920"/>
        <w:gridCol w:w="1118"/>
        <w:gridCol w:w="1124"/>
        <w:gridCol w:w="1124"/>
      </w:tblGrid>
      <w:tr w:rsidR="00F664C4" w:rsidRPr="00F664C4" w:rsidTr="00F664C4">
        <w:trPr>
          <w:trHeight w:val="15"/>
        </w:trPr>
        <w:tc>
          <w:tcPr>
            <w:tcW w:w="7899" w:type="dxa"/>
            <w:gridSpan w:val="6"/>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sz w:val="24"/>
                <w:szCs w:val="24"/>
              </w:rPr>
            </w:pPr>
            <w:r w:rsidRPr="00F664C4">
              <w:rPr>
                <w:b/>
                <w:sz w:val="24"/>
                <w:szCs w:val="24"/>
              </w:rPr>
              <w:t>Akademik Personel</w:t>
            </w:r>
          </w:p>
        </w:tc>
      </w:tr>
      <w:tr w:rsidR="00F664C4" w:rsidRPr="00F664C4" w:rsidTr="00F664C4">
        <w:trPr>
          <w:trHeight w:val="15"/>
        </w:trPr>
        <w:tc>
          <w:tcPr>
            <w:tcW w:w="2664" w:type="dxa"/>
            <w:vMerge w:val="restart"/>
            <w:tcBorders>
              <w:top w:val="single" w:sz="4" w:space="0" w:color="auto"/>
              <w:left w:val="single" w:sz="4" w:space="0" w:color="auto"/>
              <w:bottom w:val="single" w:sz="4" w:space="0" w:color="auto"/>
              <w:right w:val="single" w:sz="4" w:space="0" w:color="auto"/>
            </w:tcBorders>
          </w:tcPr>
          <w:p w:rsidR="00F664C4" w:rsidRPr="00F664C4" w:rsidRDefault="00F664C4">
            <w:pPr>
              <w:jc w:val="center"/>
              <w:rPr>
                <w:bCs/>
                <w:color w:val="000000" w:themeColor="text1"/>
                <w:sz w:val="24"/>
                <w:szCs w:val="24"/>
              </w:rPr>
            </w:pPr>
          </w:p>
        </w:tc>
        <w:tc>
          <w:tcPr>
            <w:tcW w:w="2987" w:type="dxa"/>
            <w:gridSpan w:val="3"/>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Kadroların Doluluk Oranına Göre</w:t>
            </w:r>
          </w:p>
        </w:tc>
        <w:tc>
          <w:tcPr>
            <w:tcW w:w="2247" w:type="dxa"/>
            <w:gridSpan w:val="2"/>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Kadroların Doluluk Oranına Göre</w:t>
            </w:r>
          </w:p>
        </w:tc>
      </w:tr>
      <w:tr w:rsidR="00F664C4" w:rsidRPr="00F664C4" w:rsidTr="00F664C4">
        <w:trPr>
          <w:trHeight w:val="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64C4" w:rsidRPr="00F664C4" w:rsidRDefault="00F664C4">
            <w:pPr>
              <w:rPr>
                <w:bCs/>
                <w:color w:val="000000" w:themeColor="text1"/>
                <w:sz w:val="24"/>
                <w:szCs w:val="24"/>
              </w:rPr>
            </w:pPr>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Dolu</w:t>
            </w:r>
          </w:p>
        </w:tc>
        <w:tc>
          <w:tcPr>
            <w:tcW w:w="920"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Boş</w:t>
            </w: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Toplam</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Tam Zamanlı</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Yarı Zamanlı</w:t>
            </w: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Profesör</w:t>
            </w:r>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14</w:t>
            </w: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14</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14</w:t>
            </w: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Doçent</w:t>
            </w:r>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4</w:t>
            </w: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4</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4</w:t>
            </w: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 xml:space="preserve">Dr. </w:t>
            </w:r>
            <w:proofErr w:type="spellStart"/>
            <w:r w:rsidRPr="00F664C4">
              <w:rPr>
                <w:bCs/>
                <w:color w:val="000000" w:themeColor="text1"/>
                <w:sz w:val="24"/>
                <w:szCs w:val="24"/>
              </w:rPr>
              <w:t>Öğr.Üyesi</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14</w:t>
            </w: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14</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14</w:t>
            </w: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Öğretim Görevlisi</w:t>
            </w:r>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w:t>
            </w: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w:t>
            </w: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Okutman</w:t>
            </w:r>
          </w:p>
        </w:tc>
        <w:tc>
          <w:tcPr>
            <w:tcW w:w="949"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 xml:space="preserve">Eğitim- Öğretim </w:t>
            </w:r>
            <w:proofErr w:type="spellStart"/>
            <w:r w:rsidRPr="00F664C4">
              <w:rPr>
                <w:bCs/>
                <w:color w:val="000000" w:themeColor="text1"/>
                <w:sz w:val="24"/>
                <w:szCs w:val="24"/>
              </w:rPr>
              <w:t>Planl</w:t>
            </w:r>
            <w:proofErr w:type="spellEnd"/>
            <w:r w:rsidRPr="00F664C4">
              <w:rPr>
                <w:bCs/>
                <w:color w:val="000000" w:themeColor="text1"/>
                <w:sz w:val="24"/>
                <w:szCs w:val="24"/>
              </w:rPr>
              <w:t>.</w:t>
            </w:r>
          </w:p>
        </w:tc>
        <w:tc>
          <w:tcPr>
            <w:tcW w:w="949"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Araştırma Görevlisi</w:t>
            </w:r>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23</w:t>
            </w: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23</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23</w:t>
            </w: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Uzman</w:t>
            </w:r>
          </w:p>
        </w:tc>
        <w:tc>
          <w:tcPr>
            <w:tcW w:w="949"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color w:val="000000" w:themeColor="text1"/>
                <w:sz w:val="24"/>
                <w:szCs w:val="24"/>
              </w:rPr>
            </w:pPr>
          </w:p>
        </w:tc>
      </w:tr>
      <w:tr w:rsidR="00F664C4" w:rsidRPr="00F664C4" w:rsidTr="00F664C4">
        <w:trPr>
          <w:trHeight w:val="15"/>
        </w:trPr>
        <w:tc>
          <w:tcPr>
            <w:tcW w:w="2664"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
                <w:bCs/>
                <w:color w:val="000000" w:themeColor="text1"/>
                <w:sz w:val="24"/>
                <w:szCs w:val="24"/>
              </w:rPr>
            </w:pPr>
            <w:r w:rsidRPr="00F664C4">
              <w:rPr>
                <w:b/>
                <w:bCs/>
                <w:color w:val="000000" w:themeColor="text1"/>
                <w:sz w:val="24"/>
                <w:szCs w:val="24"/>
              </w:rPr>
              <w:t>Toplam</w:t>
            </w:r>
          </w:p>
        </w:tc>
        <w:tc>
          <w:tcPr>
            <w:tcW w:w="9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56</w:t>
            </w:r>
          </w:p>
        </w:tc>
        <w:tc>
          <w:tcPr>
            <w:tcW w:w="920"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b/>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56</w:t>
            </w:r>
          </w:p>
        </w:tc>
        <w:tc>
          <w:tcPr>
            <w:tcW w:w="1124"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56</w:t>
            </w:r>
          </w:p>
        </w:tc>
        <w:tc>
          <w:tcPr>
            <w:tcW w:w="1124"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b/>
                <w:color w:val="000000" w:themeColor="text1"/>
                <w:sz w:val="24"/>
                <w:szCs w:val="24"/>
              </w:rPr>
            </w:pPr>
          </w:p>
        </w:tc>
      </w:tr>
    </w:tbl>
    <w:p w:rsidR="00F664C4" w:rsidRDefault="00F664C4" w:rsidP="00F664C4">
      <w:pPr>
        <w:rPr>
          <w:sz w:val="16"/>
          <w:szCs w:val="16"/>
        </w:rPr>
      </w:pPr>
    </w:p>
    <w:p w:rsidR="005B5BE0" w:rsidRDefault="005B5BE0" w:rsidP="00F664C4">
      <w:pPr>
        <w:rPr>
          <w:sz w:val="16"/>
          <w:szCs w:val="16"/>
        </w:rPr>
      </w:pPr>
    </w:p>
    <w:p w:rsidR="00B82F93" w:rsidRPr="00F664C4" w:rsidRDefault="00B82F93" w:rsidP="00F664C4">
      <w:pPr>
        <w:rPr>
          <w:sz w:val="16"/>
          <w:szCs w:val="16"/>
        </w:rPr>
      </w:pPr>
    </w:p>
    <w:tbl>
      <w:tblPr>
        <w:tblStyle w:val="TabloKlavuzu"/>
        <w:tblW w:w="7933" w:type="dxa"/>
        <w:tblLayout w:type="fixed"/>
        <w:tblLook w:val="01E0" w:firstRow="1" w:lastRow="1" w:firstColumn="1" w:lastColumn="1" w:noHBand="0" w:noVBand="0"/>
      </w:tblPr>
      <w:tblGrid>
        <w:gridCol w:w="1413"/>
        <w:gridCol w:w="2696"/>
        <w:gridCol w:w="2270"/>
        <w:gridCol w:w="236"/>
        <w:gridCol w:w="1318"/>
      </w:tblGrid>
      <w:tr w:rsidR="005B5BE0" w:rsidRPr="00F664C4" w:rsidTr="005B5BE0">
        <w:trPr>
          <w:trHeight w:val="184"/>
        </w:trPr>
        <w:tc>
          <w:tcPr>
            <w:tcW w:w="7933" w:type="dxa"/>
            <w:gridSpan w:val="5"/>
            <w:tcBorders>
              <w:top w:val="single" w:sz="4" w:space="0" w:color="auto"/>
              <w:left w:val="single" w:sz="4" w:space="0" w:color="auto"/>
              <w:bottom w:val="single" w:sz="4" w:space="0" w:color="auto"/>
              <w:right w:val="single" w:sz="4" w:space="0" w:color="auto"/>
            </w:tcBorders>
            <w:hideMark/>
          </w:tcPr>
          <w:p w:rsidR="005B5BE0" w:rsidRPr="00F664C4" w:rsidRDefault="005B5BE0">
            <w:pPr>
              <w:jc w:val="center"/>
              <w:rPr>
                <w:b/>
                <w:bCs/>
                <w:color w:val="000000" w:themeColor="text1"/>
                <w:sz w:val="24"/>
                <w:szCs w:val="24"/>
              </w:rPr>
            </w:pPr>
            <w:r w:rsidRPr="00F664C4">
              <w:rPr>
                <w:b/>
                <w:bCs/>
                <w:color w:val="000000" w:themeColor="text1"/>
                <w:sz w:val="24"/>
                <w:szCs w:val="24"/>
              </w:rPr>
              <w:t>Yabancı Uyruklu Öğretim Elemanları</w:t>
            </w:r>
          </w:p>
        </w:tc>
      </w:tr>
      <w:tr w:rsidR="005B5BE0" w:rsidRPr="00F664C4" w:rsidTr="005B5BE0">
        <w:trPr>
          <w:trHeight w:val="9"/>
        </w:trPr>
        <w:tc>
          <w:tcPr>
            <w:tcW w:w="1413" w:type="dxa"/>
            <w:tcBorders>
              <w:top w:val="single" w:sz="4" w:space="0" w:color="auto"/>
              <w:left w:val="single" w:sz="4" w:space="0" w:color="auto"/>
              <w:bottom w:val="single" w:sz="4" w:space="0" w:color="auto"/>
              <w:right w:val="single" w:sz="4" w:space="0" w:color="auto"/>
            </w:tcBorders>
            <w:hideMark/>
          </w:tcPr>
          <w:p w:rsidR="005B5BE0" w:rsidRPr="00F664C4" w:rsidRDefault="005B5BE0">
            <w:pPr>
              <w:jc w:val="center"/>
              <w:rPr>
                <w:b/>
                <w:bCs/>
                <w:color w:val="000000" w:themeColor="text1"/>
                <w:sz w:val="24"/>
                <w:szCs w:val="24"/>
              </w:rPr>
            </w:pPr>
            <w:r w:rsidRPr="00F664C4">
              <w:rPr>
                <w:b/>
                <w:bCs/>
                <w:color w:val="000000" w:themeColor="text1"/>
                <w:sz w:val="24"/>
                <w:szCs w:val="24"/>
              </w:rPr>
              <w:t>Unvan</w:t>
            </w:r>
          </w:p>
        </w:tc>
        <w:tc>
          <w:tcPr>
            <w:tcW w:w="2696" w:type="dxa"/>
            <w:tcBorders>
              <w:top w:val="single" w:sz="4" w:space="0" w:color="auto"/>
              <w:left w:val="single" w:sz="4" w:space="0" w:color="auto"/>
              <w:bottom w:val="single" w:sz="4" w:space="0" w:color="auto"/>
              <w:right w:val="single" w:sz="4" w:space="0" w:color="auto"/>
            </w:tcBorders>
            <w:hideMark/>
          </w:tcPr>
          <w:p w:rsidR="005B5BE0" w:rsidRPr="00F664C4" w:rsidRDefault="005B5BE0">
            <w:pPr>
              <w:jc w:val="center"/>
              <w:rPr>
                <w:b/>
                <w:color w:val="000000" w:themeColor="text1"/>
                <w:sz w:val="24"/>
                <w:szCs w:val="24"/>
              </w:rPr>
            </w:pPr>
            <w:r w:rsidRPr="00F664C4">
              <w:rPr>
                <w:b/>
                <w:color w:val="000000" w:themeColor="text1"/>
                <w:sz w:val="24"/>
                <w:szCs w:val="24"/>
              </w:rPr>
              <w:t>Geldiği Ülke</w:t>
            </w:r>
          </w:p>
        </w:tc>
        <w:tc>
          <w:tcPr>
            <w:tcW w:w="2270" w:type="dxa"/>
            <w:tcBorders>
              <w:top w:val="single" w:sz="4" w:space="0" w:color="auto"/>
              <w:left w:val="single" w:sz="4" w:space="0" w:color="auto"/>
              <w:bottom w:val="single" w:sz="4" w:space="0" w:color="auto"/>
              <w:right w:val="single" w:sz="4" w:space="0" w:color="auto"/>
            </w:tcBorders>
            <w:hideMark/>
          </w:tcPr>
          <w:p w:rsidR="005B5BE0" w:rsidRPr="00F664C4" w:rsidRDefault="005B5BE0">
            <w:pPr>
              <w:jc w:val="center"/>
              <w:rPr>
                <w:b/>
                <w:color w:val="000000" w:themeColor="text1"/>
                <w:sz w:val="24"/>
                <w:szCs w:val="24"/>
              </w:rPr>
            </w:pPr>
            <w:r w:rsidRPr="00F664C4">
              <w:rPr>
                <w:b/>
                <w:color w:val="000000" w:themeColor="text1"/>
                <w:sz w:val="24"/>
                <w:szCs w:val="24"/>
              </w:rPr>
              <w:t>Çalıştığı Bölüm</w:t>
            </w:r>
          </w:p>
        </w:tc>
        <w:tc>
          <w:tcPr>
            <w:tcW w:w="1554" w:type="dxa"/>
            <w:gridSpan w:val="2"/>
            <w:tcBorders>
              <w:top w:val="single" w:sz="4" w:space="0" w:color="auto"/>
              <w:left w:val="single" w:sz="4" w:space="0" w:color="auto"/>
              <w:bottom w:val="single" w:sz="4" w:space="0" w:color="auto"/>
              <w:right w:val="single" w:sz="4" w:space="0" w:color="auto"/>
            </w:tcBorders>
            <w:hideMark/>
          </w:tcPr>
          <w:p w:rsidR="005B5BE0" w:rsidRPr="00F664C4" w:rsidRDefault="005B5BE0">
            <w:pPr>
              <w:jc w:val="center"/>
              <w:rPr>
                <w:b/>
                <w:bCs/>
                <w:color w:val="000000" w:themeColor="text1"/>
                <w:sz w:val="24"/>
                <w:szCs w:val="24"/>
              </w:rPr>
            </w:pPr>
            <w:r w:rsidRPr="00F664C4">
              <w:rPr>
                <w:b/>
                <w:bCs/>
                <w:color w:val="000000" w:themeColor="text1"/>
                <w:sz w:val="24"/>
                <w:szCs w:val="24"/>
              </w:rPr>
              <w:t>Kişi Sayısı</w:t>
            </w:r>
          </w:p>
        </w:tc>
      </w:tr>
      <w:tr w:rsidR="005B5BE0" w:rsidRPr="00F664C4" w:rsidTr="005B5BE0">
        <w:trPr>
          <w:trHeight w:val="186"/>
        </w:trPr>
        <w:tc>
          <w:tcPr>
            <w:tcW w:w="1413" w:type="dxa"/>
            <w:tcBorders>
              <w:top w:val="single" w:sz="4" w:space="0" w:color="auto"/>
              <w:left w:val="single" w:sz="4" w:space="0" w:color="auto"/>
              <w:bottom w:val="single" w:sz="4" w:space="0" w:color="auto"/>
              <w:right w:val="single" w:sz="4" w:space="0" w:color="auto"/>
            </w:tcBorders>
          </w:tcPr>
          <w:p w:rsidR="005B5BE0" w:rsidRPr="00F664C4" w:rsidRDefault="005B5BE0">
            <w:pPr>
              <w:rPr>
                <w:b/>
                <w:sz w:val="24"/>
                <w:szCs w:val="24"/>
              </w:rPr>
            </w:pPr>
          </w:p>
        </w:tc>
        <w:tc>
          <w:tcPr>
            <w:tcW w:w="2696" w:type="dxa"/>
            <w:tcBorders>
              <w:top w:val="single" w:sz="4" w:space="0" w:color="auto"/>
              <w:left w:val="single" w:sz="4" w:space="0" w:color="auto"/>
              <w:bottom w:val="single" w:sz="4" w:space="0" w:color="auto"/>
              <w:right w:val="single" w:sz="4" w:space="0" w:color="auto"/>
            </w:tcBorders>
          </w:tcPr>
          <w:p w:rsidR="005B5BE0" w:rsidRPr="00F664C4" w:rsidRDefault="005B5BE0">
            <w:pPr>
              <w:jc w:val="center"/>
              <w:rPr>
                <w:sz w:val="24"/>
                <w:szCs w:val="24"/>
              </w:rPr>
            </w:pPr>
            <w:r>
              <w:rPr>
                <w:sz w:val="24"/>
                <w:szCs w:val="24"/>
              </w:rPr>
              <w:t>-</w:t>
            </w:r>
          </w:p>
        </w:tc>
        <w:tc>
          <w:tcPr>
            <w:tcW w:w="2506" w:type="dxa"/>
            <w:gridSpan w:val="2"/>
            <w:tcBorders>
              <w:top w:val="single" w:sz="4" w:space="0" w:color="auto"/>
              <w:left w:val="single" w:sz="4" w:space="0" w:color="auto"/>
              <w:bottom w:val="single" w:sz="4" w:space="0" w:color="auto"/>
              <w:right w:val="single" w:sz="4" w:space="0" w:color="auto"/>
            </w:tcBorders>
          </w:tcPr>
          <w:p w:rsidR="005B5BE0" w:rsidRPr="00F664C4" w:rsidRDefault="005B5BE0">
            <w:pPr>
              <w:jc w:val="center"/>
              <w:rPr>
                <w:sz w:val="24"/>
                <w:szCs w:val="24"/>
              </w:rPr>
            </w:pPr>
            <w:r>
              <w:rPr>
                <w:sz w:val="24"/>
                <w:szCs w:val="24"/>
              </w:rPr>
              <w:t>-</w:t>
            </w:r>
          </w:p>
        </w:tc>
        <w:tc>
          <w:tcPr>
            <w:tcW w:w="1318" w:type="dxa"/>
            <w:tcBorders>
              <w:top w:val="single" w:sz="4" w:space="0" w:color="auto"/>
              <w:left w:val="single" w:sz="4" w:space="0" w:color="auto"/>
              <w:bottom w:val="single" w:sz="4" w:space="0" w:color="auto"/>
              <w:right w:val="single" w:sz="4" w:space="0" w:color="auto"/>
            </w:tcBorders>
          </w:tcPr>
          <w:p w:rsidR="005B5BE0" w:rsidRPr="00F664C4" w:rsidRDefault="005B5BE0">
            <w:pPr>
              <w:jc w:val="center"/>
              <w:rPr>
                <w:sz w:val="24"/>
                <w:szCs w:val="24"/>
              </w:rPr>
            </w:pPr>
          </w:p>
        </w:tc>
      </w:tr>
      <w:tr w:rsidR="005B5BE0" w:rsidRPr="00F664C4" w:rsidTr="005B5BE0">
        <w:trPr>
          <w:trHeight w:val="17"/>
        </w:trPr>
        <w:tc>
          <w:tcPr>
            <w:tcW w:w="1413" w:type="dxa"/>
            <w:tcBorders>
              <w:top w:val="single" w:sz="4" w:space="0" w:color="auto"/>
              <w:left w:val="single" w:sz="4" w:space="0" w:color="auto"/>
              <w:bottom w:val="single" w:sz="4" w:space="0" w:color="auto"/>
              <w:right w:val="single" w:sz="4" w:space="0" w:color="auto"/>
            </w:tcBorders>
            <w:hideMark/>
          </w:tcPr>
          <w:p w:rsidR="005B5BE0" w:rsidRPr="00F664C4" w:rsidRDefault="005B5BE0" w:rsidP="00C96E55">
            <w:pPr>
              <w:jc w:val="center"/>
              <w:rPr>
                <w:b/>
                <w:bCs/>
                <w:color w:val="000000" w:themeColor="text1"/>
                <w:sz w:val="24"/>
                <w:szCs w:val="24"/>
              </w:rPr>
            </w:pPr>
            <w:r w:rsidRPr="00F664C4">
              <w:rPr>
                <w:b/>
                <w:bCs/>
                <w:color w:val="000000" w:themeColor="text1"/>
                <w:sz w:val="24"/>
                <w:szCs w:val="24"/>
              </w:rPr>
              <w:t>Toplam</w:t>
            </w:r>
          </w:p>
        </w:tc>
        <w:tc>
          <w:tcPr>
            <w:tcW w:w="6520" w:type="dxa"/>
            <w:gridSpan w:val="4"/>
            <w:tcBorders>
              <w:top w:val="single" w:sz="4" w:space="0" w:color="auto"/>
              <w:left w:val="single" w:sz="4" w:space="0" w:color="auto"/>
              <w:bottom w:val="single" w:sz="4" w:space="0" w:color="auto"/>
              <w:right w:val="single" w:sz="4" w:space="0" w:color="auto"/>
            </w:tcBorders>
          </w:tcPr>
          <w:p w:rsidR="005B5BE0" w:rsidRPr="00F664C4" w:rsidRDefault="005B5BE0" w:rsidP="00C96E55">
            <w:pPr>
              <w:jc w:val="center"/>
              <w:rPr>
                <w:bCs/>
                <w:color w:val="000000" w:themeColor="text1"/>
                <w:sz w:val="24"/>
                <w:szCs w:val="24"/>
              </w:rPr>
            </w:pPr>
            <w:r>
              <w:rPr>
                <w:bCs/>
                <w:color w:val="000000" w:themeColor="text1"/>
                <w:sz w:val="24"/>
                <w:szCs w:val="24"/>
              </w:rPr>
              <w:t>-</w:t>
            </w:r>
          </w:p>
        </w:tc>
      </w:tr>
    </w:tbl>
    <w:p w:rsidR="00F664C4" w:rsidRDefault="00F664C4" w:rsidP="00F664C4">
      <w:pPr>
        <w:jc w:val="center"/>
        <w:rPr>
          <w:sz w:val="16"/>
          <w:szCs w:val="16"/>
        </w:rPr>
      </w:pPr>
    </w:p>
    <w:p w:rsidR="005B5BE0" w:rsidRDefault="005B5BE0" w:rsidP="00F664C4">
      <w:pPr>
        <w:jc w:val="center"/>
        <w:rPr>
          <w:sz w:val="16"/>
          <w:szCs w:val="16"/>
        </w:rPr>
      </w:pPr>
    </w:p>
    <w:p w:rsidR="005B5BE0" w:rsidRDefault="005B5BE0" w:rsidP="00F664C4">
      <w:pPr>
        <w:jc w:val="center"/>
        <w:rPr>
          <w:sz w:val="16"/>
          <w:szCs w:val="16"/>
        </w:rPr>
      </w:pPr>
    </w:p>
    <w:tbl>
      <w:tblPr>
        <w:tblStyle w:val="TabloKlavuzu"/>
        <w:tblW w:w="7843" w:type="dxa"/>
        <w:tblLook w:val="01E0" w:firstRow="1" w:lastRow="1" w:firstColumn="1" w:lastColumn="1" w:noHBand="0" w:noVBand="0"/>
      </w:tblPr>
      <w:tblGrid>
        <w:gridCol w:w="1555"/>
        <w:gridCol w:w="6288"/>
      </w:tblGrid>
      <w:tr w:rsidR="00F664C4" w:rsidRPr="00F664C4" w:rsidTr="00F664C4">
        <w:trPr>
          <w:trHeight w:val="245"/>
        </w:trPr>
        <w:tc>
          <w:tcPr>
            <w:tcW w:w="7843" w:type="dxa"/>
            <w:gridSpan w:val="2"/>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sz w:val="24"/>
                <w:szCs w:val="24"/>
              </w:rPr>
              <w:br w:type="page"/>
            </w:r>
            <w:r w:rsidRPr="00F664C4">
              <w:rPr>
                <w:b/>
                <w:bCs/>
                <w:color w:val="000000" w:themeColor="text1"/>
                <w:sz w:val="24"/>
                <w:szCs w:val="24"/>
              </w:rPr>
              <w:t>Sözleşmeli Akademik Personel Sayısı</w:t>
            </w:r>
          </w:p>
        </w:tc>
      </w:tr>
      <w:tr w:rsidR="00F664C4" w:rsidRPr="00F664C4" w:rsidTr="00EF194D">
        <w:trPr>
          <w:trHeight w:val="17"/>
        </w:trPr>
        <w:tc>
          <w:tcPr>
            <w:tcW w:w="155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Unvanı</w:t>
            </w:r>
          </w:p>
        </w:tc>
        <w:tc>
          <w:tcPr>
            <w:tcW w:w="628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Toplam</w:t>
            </w:r>
          </w:p>
        </w:tc>
      </w:tr>
      <w:tr w:rsidR="00F664C4" w:rsidRPr="00F664C4" w:rsidTr="00EF194D">
        <w:trPr>
          <w:trHeight w:val="17"/>
        </w:trPr>
        <w:tc>
          <w:tcPr>
            <w:tcW w:w="1555"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bCs/>
                <w:color w:val="000000" w:themeColor="text1"/>
                <w:sz w:val="24"/>
                <w:szCs w:val="24"/>
              </w:rPr>
            </w:pPr>
          </w:p>
        </w:tc>
        <w:tc>
          <w:tcPr>
            <w:tcW w:w="6288"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bCs/>
                <w:color w:val="000000" w:themeColor="text1"/>
                <w:sz w:val="24"/>
                <w:szCs w:val="24"/>
              </w:rPr>
            </w:pPr>
            <w:r>
              <w:rPr>
                <w:bCs/>
                <w:color w:val="000000" w:themeColor="text1"/>
                <w:sz w:val="24"/>
                <w:szCs w:val="24"/>
              </w:rPr>
              <w:t>-</w:t>
            </w:r>
          </w:p>
        </w:tc>
      </w:tr>
      <w:tr w:rsidR="00F664C4" w:rsidRPr="00F664C4" w:rsidTr="00EF194D">
        <w:trPr>
          <w:trHeight w:val="17"/>
        </w:trPr>
        <w:tc>
          <w:tcPr>
            <w:tcW w:w="155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Toplam</w:t>
            </w:r>
          </w:p>
        </w:tc>
        <w:tc>
          <w:tcPr>
            <w:tcW w:w="6288"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bCs/>
                <w:color w:val="000000" w:themeColor="text1"/>
                <w:sz w:val="24"/>
                <w:szCs w:val="24"/>
              </w:rPr>
            </w:pPr>
            <w:r>
              <w:rPr>
                <w:bCs/>
                <w:color w:val="000000" w:themeColor="text1"/>
                <w:sz w:val="24"/>
                <w:szCs w:val="24"/>
              </w:rPr>
              <w:t>-</w:t>
            </w:r>
          </w:p>
        </w:tc>
      </w:tr>
    </w:tbl>
    <w:p w:rsidR="00F664C4" w:rsidRDefault="00F664C4" w:rsidP="00F664C4">
      <w:pPr>
        <w:rPr>
          <w:sz w:val="24"/>
          <w:szCs w:val="24"/>
        </w:rPr>
      </w:pPr>
    </w:p>
    <w:p w:rsidR="00EF194D" w:rsidRDefault="00EF194D" w:rsidP="00F664C4">
      <w:pPr>
        <w:rPr>
          <w:sz w:val="24"/>
          <w:szCs w:val="24"/>
        </w:rPr>
      </w:pPr>
    </w:p>
    <w:tbl>
      <w:tblPr>
        <w:tblStyle w:val="TabloKlavuzu"/>
        <w:tblW w:w="7905" w:type="dxa"/>
        <w:tblLook w:val="01E0" w:firstRow="1" w:lastRow="1" w:firstColumn="1" w:lastColumn="1" w:noHBand="0" w:noVBand="0"/>
      </w:tblPr>
      <w:tblGrid>
        <w:gridCol w:w="2160"/>
        <w:gridCol w:w="1243"/>
        <w:gridCol w:w="1275"/>
        <w:gridCol w:w="3227"/>
      </w:tblGrid>
      <w:tr w:rsidR="00F664C4" w:rsidRPr="00F664C4" w:rsidTr="00F664C4">
        <w:trPr>
          <w:trHeight w:val="232"/>
        </w:trPr>
        <w:tc>
          <w:tcPr>
            <w:tcW w:w="7905" w:type="dxa"/>
            <w:gridSpan w:val="4"/>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Akademik Personelin Kadın – Erkek Dağılımı</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
                <w:bCs/>
                <w:color w:val="000000" w:themeColor="text1"/>
                <w:sz w:val="24"/>
                <w:szCs w:val="24"/>
              </w:rPr>
            </w:pPr>
            <w:proofErr w:type="spellStart"/>
            <w:r w:rsidRPr="00F664C4">
              <w:rPr>
                <w:b/>
                <w:bCs/>
                <w:color w:val="000000" w:themeColor="text1"/>
                <w:sz w:val="24"/>
                <w:szCs w:val="24"/>
              </w:rPr>
              <w:t>Ünvanı</w:t>
            </w:r>
            <w:proofErr w:type="spellEnd"/>
          </w:p>
        </w:tc>
        <w:tc>
          <w:tcPr>
            <w:tcW w:w="1243"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Kadın</w:t>
            </w:r>
          </w:p>
        </w:tc>
        <w:tc>
          <w:tcPr>
            <w:tcW w:w="127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color w:val="000000" w:themeColor="text1"/>
                <w:sz w:val="24"/>
                <w:szCs w:val="24"/>
              </w:rPr>
            </w:pPr>
            <w:r w:rsidRPr="00F664C4">
              <w:rPr>
                <w:b/>
                <w:color w:val="000000" w:themeColor="text1"/>
                <w:sz w:val="24"/>
                <w:szCs w:val="24"/>
              </w:rPr>
              <w:t>Erkek</w:t>
            </w:r>
          </w:p>
        </w:tc>
        <w:tc>
          <w:tcPr>
            <w:tcW w:w="322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Toplam</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Profesör</w:t>
            </w:r>
          </w:p>
        </w:tc>
        <w:tc>
          <w:tcPr>
            <w:tcW w:w="1243"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13</w:t>
            </w:r>
          </w:p>
        </w:tc>
        <w:tc>
          <w:tcPr>
            <w:tcW w:w="322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14</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Doçent</w:t>
            </w:r>
          </w:p>
        </w:tc>
        <w:tc>
          <w:tcPr>
            <w:tcW w:w="1243"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3</w:t>
            </w:r>
          </w:p>
        </w:tc>
        <w:tc>
          <w:tcPr>
            <w:tcW w:w="322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4</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 xml:space="preserve">Dr. </w:t>
            </w:r>
            <w:proofErr w:type="spellStart"/>
            <w:r w:rsidRPr="00F664C4">
              <w:rPr>
                <w:bCs/>
                <w:color w:val="000000" w:themeColor="text1"/>
                <w:sz w:val="24"/>
                <w:szCs w:val="24"/>
              </w:rPr>
              <w:t>Öğr</w:t>
            </w:r>
            <w:proofErr w:type="spellEnd"/>
            <w:r w:rsidRPr="00F664C4">
              <w:rPr>
                <w:bCs/>
                <w:color w:val="000000" w:themeColor="text1"/>
                <w:sz w:val="24"/>
                <w:szCs w:val="24"/>
              </w:rPr>
              <w:t>. Üyesi</w:t>
            </w:r>
          </w:p>
        </w:tc>
        <w:tc>
          <w:tcPr>
            <w:tcW w:w="1243"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9</w:t>
            </w:r>
          </w:p>
        </w:tc>
        <w:tc>
          <w:tcPr>
            <w:tcW w:w="322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14</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Öğretim Görevlisi</w:t>
            </w:r>
          </w:p>
        </w:tc>
        <w:tc>
          <w:tcPr>
            <w:tcW w:w="1243"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color w:val="000000" w:themeColor="text1"/>
                <w:sz w:val="24"/>
                <w:szCs w:val="24"/>
              </w:rPr>
            </w:pPr>
            <w:r>
              <w:rPr>
                <w:color w:val="000000" w:themeColor="text1"/>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w:t>
            </w:r>
          </w:p>
        </w:tc>
        <w:tc>
          <w:tcPr>
            <w:tcW w:w="322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Uzman</w:t>
            </w:r>
          </w:p>
        </w:tc>
        <w:tc>
          <w:tcPr>
            <w:tcW w:w="1243"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color w:val="000000" w:themeColor="text1"/>
                <w:sz w:val="24"/>
                <w:szCs w:val="24"/>
              </w:rPr>
            </w:pPr>
            <w:r>
              <w:rPr>
                <w:color w:val="000000" w:themeColor="text1"/>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color w:val="000000" w:themeColor="text1"/>
                <w:sz w:val="24"/>
                <w:szCs w:val="24"/>
              </w:rPr>
            </w:pPr>
            <w:r>
              <w:rPr>
                <w:color w:val="000000" w:themeColor="text1"/>
                <w:sz w:val="24"/>
                <w:szCs w:val="24"/>
              </w:rPr>
              <w:t>-</w:t>
            </w:r>
          </w:p>
        </w:tc>
        <w:tc>
          <w:tcPr>
            <w:tcW w:w="3227"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bCs/>
                <w:color w:val="000000" w:themeColor="text1"/>
                <w:sz w:val="24"/>
                <w:szCs w:val="24"/>
              </w:rPr>
            </w:pPr>
            <w:r>
              <w:rPr>
                <w:bCs/>
                <w:color w:val="000000" w:themeColor="text1"/>
                <w:sz w:val="24"/>
                <w:szCs w:val="24"/>
              </w:rPr>
              <w:t>-</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Araştırma Görevlisi</w:t>
            </w:r>
          </w:p>
        </w:tc>
        <w:tc>
          <w:tcPr>
            <w:tcW w:w="1243"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18</w:t>
            </w:r>
          </w:p>
        </w:tc>
        <w:tc>
          <w:tcPr>
            <w:tcW w:w="322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23</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Okutman</w:t>
            </w:r>
          </w:p>
        </w:tc>
        <w:tc>
          <w:tcPr>
            <w:tcW w:w="1243"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color w:val="000000" w:themeColor="text1"/>
                <w:sz w:val="24"/>
                <w:szCs w:val="24"/>
              </w:rPr>
            </w:pPr>
            <w:r>
              <w:rPr>
                <w:color w:val="000000" w:themeColor="text1"/>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color w:val="000000" w:themeColor="text1"/>
                <w:sz w:val="24"/>
                <w:szCs w:val="24"/>
              </w:rPr>
            </w:pPr>
            <w:r>
              <w:rPr>
                <w:color w:val="000000" w:themeColor="text1"/>
                <w:sz w:val="24"/>
                <w:szCs w:val="24"/>
              </w:rPr>
              <w:t>-</w:t>
            </w:r>
          </w:p>
        </w:tc>
        <w:tc>
          <w:tcPr>
            <w:tcW w:w="3227" w:type="dxa"/>
            <w:tcBorders>
              <w:top w:val="single" w:sz="4" w:space="0" w:color="auto"/>
              <w:left w:val="single" w:sz="4" w:space="0" w:color="auto"/>
              <w:bottom w:val="single" w:sz="4" w:space="0" w:color="auto"/>
              <w:right w:val="single" w:sz="4" w:space="0" w:color="auto"/>
            </w:tcBorders>
          </w:tcPr>
          <w:p w:rsidR="00F664C4" w:rsidRPr="00F664C4" w:rsidRDefault="00EF194D">
            <w:pPr>
              <w:jc w:val="center"/>
              <w:rPr>
                <w:bCs/>
                <w:color w:val="000000" w:themeColor="text1"/>
                <w:sz w:val="24"/>
                <w:szCs w:val="24"/>
              </w:rPr>
            </w:pPr>
            <w:r>
              <w:rPr>
                <w:bCs/>
                <w:color w:val="000000" w:themeColor="text1"/>
                <w:sz w:val="24"/>
                <w:szCs w:val="24"/>
              </w:rPr>
              <w:t>-</w:t>
            </w:r>
          </w:p>
        </w:tc>
      </w:tr>
      <w:tr w:rsidR="00F664C4" w:rsidRPr="00F664C4" w:rsidTr="00F664C4">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
                <w:bCs/>
                <w:color w:val="000000" w:themeColor="text1"/>
                <w:sz w:val="24"/>
                <w:szCs w:val="24"/>
              </w:rPr>
            </w:pPr>
            <w:r w:rsidRPr="00F664C4">
              <w:rPr>
                <w:b/>
                <w:bCs/>
                <w:color w:val="000000" w:themeColor="text1"/>
                <w:sz w:val="24"/>
                <w:szCs w:val="24"/>
              </w:rPr>
              <w:t>Toplam</w:t>
            </w:r>
          </w:p>
        </w:tc>
        <w:tc>
          <w:tcPr>
            <w:tcW w:w="1243" w:type="dxa"/>
            <w:tcBorders>
              <w:top w:val="single" w:sz="4" w:space="0" w:color="auto"/>
              <w:left w:val="single" w:sz="4" w:space="0" w:color="auto"/>
              <w:bottom w:val="single" w:sz="4" w:space="0" w:color="auto"/>
              <w:right w:val="single" w:sz="4" w:space="0" w:color="auto"/>
            </w:tcBorders>
          </w:tcPr>
          <w:p w:rsidR="00F664C4" w:rsidRPr="00F664C4" w:rsidRDefault="00F62A00">
            <w:pPr>
              <w:jc w:val="center"/>
              <w:rPr>
                <w:b/>
                <w:bCs/>
                <w:color w:val="000000" w:themeColor="text1"/>
                <w:sz w:val="24"/>
                <w:szCs w:val="24"/>
              </w:rPr>
            </w:pPr>
            <w:r>
              <w:rPr>
                <w:b/>
                <w:bCs/>
                <w:color w:val="000000" w:themeColor="text1"/>
                <w:sz w:val="24"/>
                <w:szCs w:val="24"/>
              </w:rPr>
              <w:t>12</w:t>
            </w:r>
          </w:p>
        </w:tc>
        <w:tc>
          <w:tcPr>
            <w:tcW w:w="1275" w:type="dxa"/>
            <w:tcBorders>
              <w:top w:val="single" w:sz="4" w:space="0" w:color="auto"/>
              <w:left w:val="single" w:sz="4" w:space="0" w:color="auto"/>
              <w:bottom w:val="single" w:sz="4" w:space="0" w:color="auto"/>
              <w:right w:val="single" w:sz="4" w:space="0" w:color="auto"/>
            </w:tcBorders>
          </w:tcPr>
          <w:p w:rsidR="00F664C4" w:rsidRPr="00F664C4" w:rsidRDefault="00F7665D">
            <w:pPr>
              <w:jc w:val="center"/>
              <w:rPr>
                <w:b/>
                <w:bCs/>
                <w:color w:val="000000" w:themeColor="text1"/>
                <w:sz w:val="24"/>
                <w:szCs w:val="24"/>
              </w:rPr>
            </w:pPr>
            <w:r>
              <w:rPr>
                <w:b/>
                <w:bCs/>
                <w:color w:val="000000" w:themeColor="text1"/>
                <w:sz w:val="24"/>
                <w:szCs w:val="24"/>
              </w:rPr>
              <w:t>44</w:t>
            </w:r>
          </w:p>
        </w:tc>
        <w:tc>
          <w:tcPr>
            <w:tcW w:w="3227" w:type="dxa"/>
            <w:tcBorders>
              <w:top w:val="single" w:sz="4" w:space="0" w:color="auto"/>
              <w:left w:val="single" w:sz="4" w:space="0" w:color="auto"/>
              <w:bottom w:val="single" w:sz="4" w:space="0" w:color="auto"/>
              <w:right w:val="single" w:sz="4" w:space="0" w:color="auto"/>
            </w:tcBorders>
          </w:tcPr>
          <w:p w:rsidR="00F664C4" w:rsidRPr="00F664C4" w:rsidRDefault="00F7665D">
            <w:pPr>
              <w:jc w:val="center"/>
              <w:rPr>
                <w:b/>
                <w:bCs/>
                <w:color w:val="000000" w:themeColor="text1"/>
                <w:sz w:val="24"/>
                <w:szCs w:val="24"/>
              </w:rPr>
            </w:pPr>
            <w:r>
              <w:rPr>
                <w:b/>
                <w:bCs/>
                <w:color w:val="000000" w:themeColor="text1"/>
                <w:sz w:val="24"/>
                <w:szCs w:val="24"/>
              </w:rPr>
              <w:t>56</w:t>
            </w:r>
          </w:p>
        </w:tc>
      </w:tr>
      <w:tr w:rsidR="00F664C4" w:rsidRPr="00F664C4" w:rsidTr="0098372A">
        <w:trPr>
          <w:trHeight w:val="20"/>
        </w:trPr>
        <w:tc>
          <w:tcPr>
            <w:tcW w:w="2160"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
                <w:bCs/>
                <w:color w:val="000000" w:themeColor="text1"/>
                <w:sz w:val="24"/>
                <w:szCs w:val="24"/>
              </w:rPr>
            </w:pPr>
            <w:r w:rsidRPr="00F664C4">
              <w:rPr>
                <w:b/>
                <w:bCs/>
                <w:color w:val="000000" w:themeColor="text1"/>
                <w:sz w:val="24"/>
                <w:szCs w:val="24"/>
              </w:rPr>
              <w:t>Yüzde</w:t>
            </w:r>
          </w:p>
        </w:tc>
        <w:tc>
          <w:tcPr>
            <w:tcW w:w="1243"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b/>
                <w:bCs/>
                <w:color w:val="000000" w:themeColor="text1"/>
                <w:sz w:val="24"/>
                <w:szCs w:val="24"/>
              </w:rPr>
            </w:pPr>
            <w:r>
              <w:rPr>
                <w:b/>
                <w:bCs/>
                <w:color w:val="000000" w:themeColor="text1"/>
                <w:sz w:val="24"/>
                <w:szCs w:val="24"/>
              </w:rPr>
              <w:t>21</w:t>
            </w:r>
          </w:p>
        </w:tc>
        <w:tc>
          <w:tcPr>
            <w:tcW w:w="1275"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b/>
                <w:bCs/>
                <w:color w:val="000000" w:themeColor="text1"/>
                <w:sz w:val="24"/>
                <w:szCs w:val="24"/>
              </w:rPr>
            </w:pPr>
            <w:r>
              <w:rPr>
                <w:b/>
                <w:bCs/>
                <w:color w:val="000000" w:themeColor="text1"/>
                <w:sz w:val="24"/>
                <w:szCs w:val="24"/>
              </w:rPr>
              <w:t>82</w:t>
            </w:r>
          </w:p>
        </w:tc>
        <w:tc>
          <w:tcPr>
            <w:tcW w:w="3227"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b/>
                <w:bCs/>
                <w:color w:val="000000" w:themeColor="text1"/>
                <w:sz w:val="24"/>
                <w:szCs w:val="24"/>
              </w:rPr>
            </w:pPr>
            <w:r>
              <w:rPr>
                <w:b/>
                <w:bCs/>
                <w:color w:val="000000" w:themeColor="text1"/>
                <w:sz w:val="24"/>
                <w:szCs w:val="24"/>
              </w:rPr>
              <w:t>103</w:t>
            </w:r>
          </w:p>
        </w:tc>
      </w:tr>
    </w:tbl>
    <w:p w:rsidR="00F664C4" w:rsidRDefault="00F664C4" w:rsidP="00F664C4">
      <w:pPr>
        <w:rPr>
          <w:b/>
          <w:sz w:val="24"/>
          <w:szCs w:val="24"/>
        </w:rPr>
      </w:pPr>
    </w:p>
    <w:p w:rsidR="00CC32B0" w:rsidRDefault="00CC32B0" w:rsidP="00F664C4">
      <w:pPr>
        <w:rPr>
          <w:b/>
          <w:sz w:val="24"/>
          <w:szCs w:val="24"/>
        </w:rPr>
      </w:pPr>
    </w:p>
    <w:p w:rsidR="009739CC" w:rsidRDefault="009739CC" w:rsidP="00F664C4">
      <w:pPr>
        <w:rPr>
          <w:b/>
          <w:sz w:val="24"/>
          <w:szCs w:val="24"/>
        </w:rPr>
      </w:pPr>
    </w:p>
    <w:p w:rsidR="009634B2" w:rsidRDefault="009634B2" w:rsidP="00F664C4">
      <w:pPr>
        <w:rPr>
          <w:b/>
          <w:sz w:val="24"/>
          <w:szCs w:val="24"/>
        </w:rPr>
      </w:pPr>
    </w:p>
    <w:p w:rsidR="00CC32B0" w:rsidRDefault="00CC32B0" w:rsidP="00F664C4">
      <w:pPr>
        <w:rPr>
          <w:b/>
          <w:sz w:val="24"/>
          <w:szCs w:val="24"/>
        </w:rPr>
      </w:pPr>
    </w:p>
    <w:p w:rsidR="00CC32B0" w:rsidRPr="00F664C4" w:rsidRDefault="00CC32B0" w:rsidP="00F664C4">
      <w:pPr>
        <w:rPr>
          <w:b/>
          <w:sz w:val="24"/>
          <w:szCs w:val="24"/>
        </w:rPr>
      </w:pPr>
    </w:p>
    <w:p w:rsidR="00F664C4" w:rsidRPr="00F664C4" w:rsidRDefault="00F664C4" w:rsidP="00F664C4">
      <w:pPr>
        <w:rPr>
          <w:b/>
          <w:sz w:val="24"/>
          <w:szCs w:val="24"/>
        </w:rPr>
      </w:pPr>
    </w:p>
    <w:tbl>
      <w:tblPr>
        <w:tblStyle w:val="TabloKlavuzu6"/>
        <w:tblW w:w="0" w:type="auto"/>
        <w:tblLook w:val="04A0" w:firstRow="1" w:lastRow="0" w:firstColumn="1" w:lastColumn="0" w:noHBand="0" w:noVBand="1"/>
      </w:tblPr>
      <w:tblGrid>
        <w:gridCol w:w="1299"/>
        <w:gridCol w:w="1291"/>
        <w:gridCol w:w="1291"/>
        <w:gridCol w:w="1291"/>
        <w:gridCol w:w="1291"/>
        <w:gridCol w:w="1291"/>
        <w:gridCol w:w="1297"/>
      </w:tblGrid>
      <w:tr w:rsidR="00F664C4" w:rsidRPr="00F664C4" w:rsidTr="00F664C4">
        <w:tc>
          <w:tcPr>
            <w:tcW w:w="9051" w:type="dxa"/>
            <w:gridSpan w:val="7"/>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sz w:val="24"/>
                <w:szCs w:val="24"/>
              </w:rPr>
            </w:pPr>
            <w:r w:rsidRPr="00F664C4">
              <w:rPr>
                <w:b/>
                <w:sz w:val="24"/>
                <w:szCs w:val="24"/>
              </w:rPr>
              <w:lastRenderedPageBreak/>
              <w:t>Akademik Personelin Yaş İtibariyle Dağılımı</w:t>
            </w:r>
          </w:p>
        </w:tc>
      </w:tr>
      <w:tr w:rsidR="00F664C4" w:rsidRPr="00F664C4" w:rsidTr="00F664C4">
        <w:tc>
          <w:tcPr>
            <w:tcW w:w="1299" w:type="dxa"/>
            <w:tcBorders>
              <w:top w:val="single" w:sz="4" w:space="0" w:color="auto"/>
              <w:left w:val="single" w:sz="4" w:space="0" w:color="auto"/>
              <w:bottom w:val="single" w:sz="4" w:space="0" w:color="auto"/>
              <w:right w:val="single" w:sz="4" w:space="0" w:color="auto"/>
            </w:tcBorders>
          </w:tcPr>
          <w:p w:rsidR="00F664C4" w:rsidRPr="00F664C4" w:rsidRDefault="00F664C4">
            <w:pPr>
              <w:spacing w:line="276" w:lineRule="auto"/>
              <w:rPr>
                <w:bCs/>
                <w:sz w:val="24"/>
                <w:szCs w:val="24"/>
              </w:rPr>
            </w:pP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b/>
                <w:color w:val="000000" w:themeColor="text1"/>
                <w:sz w:val="24"/>
                <w:szCs w:val="24"/>
              </w:rPr>
            </w:pPr>
            <w:r w:rsidRPr="00F664C4">
              <w:rPr>
                <w:b/>
                <w:color w:val="000000" w:themeColor="text1"/>
                <w:sz w:val="24"/>
                <w:szCs w:val="24"/>
              </w:rPr>
              <w:t>21-25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b/>
                <w:color w:val="000000" w:themeColor="text1"/>
                <w:sz w:val="24"/>
                <w:szCs w:val="24"/>
              </w:rPr>
            </w:pPr>
            <w:r w:rsidRPr="00F664C4">
              <w:rPr>
                <w:b/>
                <w:color w:val="000000" w:themeColor="text1"/>
                <w:sz w:val="24"/>
                <w:szCs w:val="24"/>
              </w:rPr>
              <w:t>26-30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b/>
                <w:color w:val="000000" w:themeColor="text1"/>
                <w:sz w:val="24"/>
                <w:szCs w:val="24"/>
              </w:rPr>
            </w:pPr>
            <w:r w:rsidRPr="00F664C4">
              <w:rPr>
                <w:b/>
                <w:color w:val="000000" w:themeColor="text1"/>
                <w:sz w:val="24"/>
                <w:szCs w:val="24"/>
              </w:rPr>
              <w:t>31-35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b/>
                <w:color w:val="000000" w:themeColor="text1"/>
                <w:sz w:val="24"/>
                <w:szCs w:val="24"/>
              </w:rPr>
            </w:pPr>
            <w:r w:rsidRPr="00F664C4">
              <w:rPr>
                <w:b/>
                <w:color w:val="000000" w:themeColor="text1"/>
                <w:sz w:val="24"/>
                <w:szCs w:val="24"/>
              </w:rPr>
              <w:t>36-40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b/>
                <w:color w:val="000000" w:themeColor="text1"/>
                <w:sz w:val="24"/>
                <w:szCs w:val="24"/>
              </w:rPr>
            </w:pPr>
            <w:r w:rsidRPr="00F664C4">
              <w:rPr>
                <w:b/>
                <w:color w:val="000000" w:themeColor="text1"/>
                <w:sz w:val="24"/>
                <w:szCs w:val="24"/>
              </w:rPr>
              <w:t>41-50 Yaş</w:t>
            </w:r>
          </w:p>
        </w:tc>
        <w:tc>
          <w:tcPr>
            <w:tcW w:w="1297"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b/>
                <w:bCs/>
                <w:color w:val="000000" w:themeColor="text1"/>
                <w:sz w:val="24"/>
                <w:szCs w:val="24"/>
              </w:rPr>
            </w:pPr>
            <w:r w:rsidRPr="00F664C4">
              <w:rPr>
                <w:b/>
                <w:bCs/>
                <w:color w:val="000000" w:themeColor="text1"/>
                <w:sz w:val="24"/>
                <w:szCs w:val="24"/>
              </w:rPr>
              <w:t>51- Üzeri</w:t>
            </w:r>
          </w:p>
        </w:tc>
      </w:tr>
      <w:tr w:rsidR="00F664C4" w:rsidRPr="00F664C4" w:rsidTr="00F664C4">
        <w:tc>
          <w:tcPr>
            <w:tcW w:w="1299"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Kişi Sayısı</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7</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8</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8</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6</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12</w:t>
            </w:r>
          </w:p>
        </w:tc>
        <w:tc>
          <w:tcPr>
            <w:tcW w:w="129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15</w:t>
            </w:r>
          </w:p>
        </w:tc>
      </w:tr>
      <w:tr w:rsidR="00F664C4" w:rsidRPr="00F664C4" w:rsidTr="00F664C4">
        <w:tc>
          <w:tcPr>
            <w:tcW w:w="1299"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Yüzde (%)</w:t>
            </w:r>
          </w:p>
        </w:tc>
        <w:tc>
          <w:tcPr>
            <w:tcW w:w="1291" w:type="dxa"/>
            <w:tcBorders>
              <w:top w:val="single" w:sz="4" w:space="0" w:color="auto"/>
              <w:left w:val="single" w:sz="4" w:space="0" w:color="auto"/>
              <w:bottom w:val="single" w:sz="4" w:space="0" w:color="auto"/>
              <w:right w:val="single" w:sz="4" w:space="0" w:color="auto"/>
            </w:tcBorders>
          </w:tcPr>
          <w:p w:rsidR="00F664C4" w:rsidRPr="00230863" w:rsidRDefault="006B7862">
            <w:pPr>
              <w:jc w:val="center"/>
              <w:rPr>
                <w:sz w:val="24"/>
                <w:szCs w:val="24"/>
              </w:rPr>
            </w:pPr>
            <w:r>
              <w:rPr>
                <w:sz w:val="24"/>
                <w:szCs w:val="24"/>
              </w:rPr>
              <w:t>13</w:t>
            </w:r>
          </w:p>
        </w:tc>
        <w:tc>
          <w:tcPr>
            <w:tcW w:w="1291" w:type="dxa"/>
            <w:tcBorders>
              <w:top w:val="single" w:sz="4" w:space="0" w:color="auto"/>
              <w:left w:val="single" w:sz="4" w:space="0" w:color="auto"/>
              <w:bottom w:val="single" w:sz="4" w:space="0" w:color="auto"/>
              <w:right w:val="single" w:sz="4" w:space="0" w:color="auto"/>
            </w:tcBorders>
          </w:tcPr>
          <w:p w:rsidR="00F664C4" w:rsidRPr="00230863" w:rsidRDefault="006B7862">
            <w:pPr>
              <w:jc w:val="center"/>
              <w:rPr>
                <w:sz w:val="24"/>
                <w:szCs w:val="24"/>
              </w:rPr>
            </w:pPr>
            <w:r>
              <w:rPr>
                <w:sz w:val="24"/>
                <w:szCs w:val="24"/>
              </w:rPr>
              <w:t>14</w:t>
            </w:r>
          </w:p>
        </w:tc>
        <w:tc>
          <w:tcPr>
            <w:tcW w:w="1291" w:type="dxa"/>
            <w:tcBorders>
              <w:top w:val="single" w:sz="4" w:space="0" w:color="auto"/>
              <w:left w:val="single" w:sz="4" w:space="0" w:color="auto"/>
              <w:bottom w:val="single" w:sz="4" w:space="0" w:color="auto"/>
              <w:right w:val="single" w:sz="4" w:space="0" w:color="auto"/>
            </w:tcBorders>
          </w:tcPr>
          <w:p w:rsidR="00F664C4" w:rsidRPr="00230863" w:rsidRDefault="006B7862">
            <w:pPr>
              <w:jc w:val="center"/>
              <w:rPr>
                <w:sz w:val="24"/>
                <w:szCs w:val="24"/>
              </w:rPr>
            </w:pPr>
            <w:r>
              <w:rPr>
                <w:sz w:val="24"/>
                <w:szCs w:val="24"/>
              </w:rPr>
              <w:t>14</w:t>
            </w:r>
          </w:p>
        </w:tc>
        <w:tc>
          <w:tcPr>
            <w:tcW w:w="1291" w:type="dxa"/>
            <w:tcBorders>
              <w:top w:val="single" w:sz="4" w:space="0" w:color="auto"/>
              <w:left w:val="single" w:sz="4" w:space="0" w:color="auto"/>
              <w:bottom w:val="single" w:sz="4" w:space="0" w:color="auto"/>
              <w:right w:val="single" w:sz="4" w:space="0" w:color="auto"/>
            </w:tcBorders>
          </w:tcPr>
          <w:p w:rsidR="00F664C4" w:rsidRPr="00230863" w:rsidRDefault="006B7862">
            <w:pPr>
              <w:jc w:val="center"/>
              <w:rPr>
                <w:sz w:val="24"/>
                <w:szCs w:val="24"/>
              </w:rPr>
            </w:pPr>
            <w:r>
              <w:rPr>
                <w:sz w:val="24"/>
                <w:szCs w:val="24"/>
              </w:rPr>
              <w:t>11</w:t>
            </w:r>
          </w:p>
        </w:tc>
        <w:tc>
          <w:tcPr>
            <w:tcW w:w="1291" w:type="dxa"/>
            <w:tcBorders>
              <w:top w:val="single" w:sz="4" w:space="0" w:color="auto"/>
              <w:left w:val="single" w:sz="4" w:space="0" w:color="auto"/>
              <w:bottom w:val="single" w:sz="4" w:space="0" w:color="auto"/>
              <w:right w:val="single" w:sz="4" w:space="0" w:color="auto"/>
            </w:tcBorders>
          </w:tcPr>
          <w:p w:rsidR="00F664C4" w:rsidRPr="00230863" w:rsidRDefault="006B7862">
            <w:pPr>
              <w:jc w:val="center"/>
              <w:rPr>
                <w:color w:val="FF0000"/>
                <w:sz w:val="24"/>
                <w:szCs w:val="24"/>
              </w:rPr>
            </w:pPr>
            <w:r w:rsidRPr="006B7862">
              <w:rPr>
                <w:sz w:val="24"/>
                <w:szCs w:val="24"/>
              </w:rPr>
              <w:t>21</w:t>
            </w:r>
          </w:p>
        </w:tc>
        <w:tc>
          <w:tcPr>
            <w:tcW w:w="1297" w:type="dxa"/>
            <w:tcBorders>
              <w:top w:val="single" w:sz="4" w:space="0" w:color="auto"/>
              <w:left w:val="single" w:sz="4" w:space="0" w:color="auto"/>
              <w:bottom w:val="single" w:sz="4" w:space="0" w:color="auto"/>
              <w:right w:val="single" w:sz="4" w:space="0" w:color="auto"/>
            </w:tcBorders>
          </w:tcPr>
          <w:p w:rsidR="00F664C4" w:rsidRPr="00230863" w:rsidRDefault="006B7862">
            <w:pPr>
              <w:jc w:val="center"/>
              <w:rPr>
                <w:color w:val="FF0000"/>
                <w:sz w:val="24"/>
                <w:szCs w:val="24"/>
              </w:rPr>
            </w:pPr>
            <w:r w:rsidRPr="006B7862">
              <w:rPr>
                <w:sz w:val="24"/>
                <w:szCs w:val="24"/>
              </w:rPr>
              <w:t>27</w:t>
            </w:r>
          </w:p>
        </w:tc>
      </w:tr>
    </w:tbl>
    <w:p w:rsidR="00F664C4" w:rsidRPr="00F664C4" w:rsidRDefault="00F664C4" w:rsidP="00F664C4">
      <w:pPr>
        <w:ind w:left="540"/>
        <w:rPr>
          <w:sz w:val="24"/>
          <w:szCs w:val="24"/>
        </w:rPr>
      </w:pPr>
    </w:p>
    <w:p w:rsidR="00F664C4" w:rsidRPr="00F664C4" w:rsidRDefault="00F664C4" w:rsidP="00F664C4">
      <w:pPr>
        <w:rPr>
          <w:b/>
          <w:sz w:val="24"/>
          <w:szCs w:val="24"/>
        </w:rPr>
      </w:pPr>
      <w:r w:rsidRPr="00F664C4">
        <w:rPr>
          <w:b/>
          <w:sz w:val="24"/>
          <w:szCs w:val="24"/>
        </w:rPr>
        <w:t>İdari Personel</w:t>
      </w:r>
    </w:p>
    <w:p w:rsidR="00F664C4" w:rsidRPr="00F664C4" w:rsidRDefault="00F664C4" w:rsidP="00F664C4">
      <w:pPr>
        <w:rPr>
          <w:b/>
          <w:sz w:val="24"/>
          <w:szCs w:val="24"/>
        </w:rPr>
      </w:pPr>
    </w:p>
    <w:tbl>
      <w:tblPr>
        <w:tblStyle w:val="TabloKlavuzu5"/>
        <w:tblW w:w="9075" w:type="dxa"/>
        <w:tblLayout w:type="fixed"/>
        <w:tblLook w:val="04A0" w:firstRow="1" w:lastRow="0" w:firstColumn="1" w:lastColumn="0" w:noHBand="0" w:noVBand="1"/>
      </w:tblPr>
      <w:tblGrid>
        <w:gridCol w:w="3648"/>
        <w:gridCol w:w="1687"/>
        <w:gridCol w:w="1781"/>
        <w:gridCol w:w="1959"/>
      </w:tblGrid>
      <w:tr w:rsidR="00F664C4" w:rsidRPr="00F664C4" w:rsidTr="00F664C4">
        <w:trPr>
          <w:trHeight w:val="463"/>
        </w:trPr>
        <w:tc>
          <w:tcPr>
            <w:tcW w:w="9076" w:type="dxa"/>
            <w:gridSpan w:val="4"/>
            <w:tcBorders>
              <w:top w:val="single" w:sz="4" w:space="0" w:color="auto"/>
              <w:left w:val="single" w:sz="4" w:space="0" w:color="auto"/>
              <w:bottom w:val="single" w:sz="4" w:space="0" w:color="auto"/>
              <w:right w:val="single" w:sz="4" w:space="0" w:color="auto"/>
            </w:tcBorders>
            <w:hideMark/>
          </w:tcPr>
          <w:p w:rsidR="00F664C4" w:rsidRPr="00F664C4" w:rsidRDefault="00F664C4">
            <w:pPr>
              <w:pStyle w:val="Default"/>
              <w:jc w:val="center"/>
              <w:rPr>
                <w:lang w:eastAsia="tr-TR"/>
              </w:rPr>
            </w:pPr>
            <w:proofErr w:type="spellStart"/>
            <w:r w:rsidRPr="00F664C4">
              <w:rPr>
                <w:b/>
                <w:bCs/>
                <w:lang w:eastAsia="tr-TR"/>
              </w:rPr>
              <w:t>İdari</w:t>
            </w:r>
            <w:proofErr w:type="spellEnd"/>
            <w:r w:rsidRPr="00F664C4">
              <w:rPr>
                <w:b/>
                <w:bCs/>
                <w:lang w:eastAsia="tr-TR"/>
              </w:rPr>
              <w:t xml:space="preserve"> Personel (</w:t>
            </w:r>
            <w:proofErr w:type="spellStart"/>
            <w:r w:rsidRPr="00F664C4">
              <w:rPr>
                <w:b/>
                <w:bCs/>
                <w:lang w:eastAsia="tr-TR"/>
              </w:rPr>
              <w:t>Kadroların</w:t>
            </w:r>
            <w:proofErr w:type="spellEnd"/>
            <w:r w:rsidRPr="00F664C4">
              <w:rPr>
                <w:b/>
                <w:bCs/>
                <w:lang w:eastAsia="tr-TR"/>
              </w:rPr>
              <w:t xml:space="preserve"> </w:t>
            </w:r>
            <w:proofErr w:type="spellStart"/>
            <w:r w:rsidRPr="00F664C4">
              <w:rPr>
                <w:b/>
                <w:bCs/>
                <w:lang w:eastAsia="tr-TR"/>
              </w:rPr>
              <w:t>Doluluk</w:t>
            </w:r>
            <w:proofErr w:type="spellEnd"/>
            <w:r w:rsidRPr="00F664C4">
              <w:rPr>
                <w:b/>
                <w:bCs/>
                <w:lang w:eastAsia="tr-TR"/>
              </w:rPr>
              <w:t xml:space="preserve"> </w:t>
            </w:r>
            <w:proofErr w:type="spellStart"/>
            <w:r w:rsidRPr="00F664C4">
              <w:rPr>
                <w:b/>
                <w:bCs/>
                <w:lang w:eastAsia="tr-TR"/>
              </w:rPr>
              <w:t>Oranına</w:t>
            </w:r>
            <w:proofErr w:type="spellEnd"/>
            <w:r w:rsidRPr="00F664C4">
              <w:rPr>
                <w:b/>
                <w:bCs/>
                <w:lang w:eastAsia="tr-TR"/>
              </w:rPr>
              <w:t xml:space="preserve"> </w:t>
            </w:r>
            <w:proofErr w:type="spellStart"/>
            <w:r w:rsidRPr="00F664C4">
              <w:rPr>
                <w:b/>
                <w:bCs/>
                <w:lang w:eastAsia="tr-TR"/>
              </w:rPr>
              <w:t>Göre</w:t>
            </w:r>
            <w:proofErr w:type="spellEnd"/>
            <w:r w:rsidRPr="00F664C4">
              <w:rPr>
                <w:b/>
                <w:bCs/>
                <w:lang w:eastAsia="tr-TR"/>
              </w:rPr>
              <w:t>)</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color w:val="000000" w:themeColor="text1"/>
                <w:sz w:val="24"/>
                <w:szCs w:val="24"/>
              </w:rPr>
            </w:pPr>
            <w:r w:rsidRPr="00F664C4">
              <w:rPr>
                <w:color w:val="000000" w:themeColor="text1"/>
                <w:sz w:val="24"/>
                <w:szCs w:val="24"/>
              </w:rPr>
              <w:t> </w:t>
            </w:r>
          </w:p>
        </w:tc>
        <w:tc>
          <w:tcPr>
            <w:tcW w:w="168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Dolu</w:t>
            </w:r>
          </w:p>
        </w:tc>
        <w:tc>
          <w:tcPr>
            <w:tcW w:w="178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Boş</w:t>
            </w:r>
          </w:p>
        </w:tc>
        <w:tc>
          <w:tcPr>
            <w:tcW w:w="195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color w:val="000000" w:themeColor="text1"/>
                <w:sz w:val="24"/>
                <w:szCs w:val="24"/>
              </w:rPr>
            </w:pPr>
            <w:r w:rsidRPr="00F664C4">
              <w:rPr>
                <w:b/>
                <w:bCs/>
                <w:color w:val="000000" w:themeColor="text1"/>
                <w:sz w:val="24"/>
                <w:szCs w:val="24"/>
              </w:rPr>
              <w:t>Toplam</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Genel İdari Hizmetler</w:t>
            </w:r>
          </w:p>
        </w:tc>
        <w:tc>
          <w:tcPr>
            <w:tcW w:w="168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9</w:t>
            </w:r>
          </w:p>
        </w:tc>
        <w:tc>
          <w:tcPr>
            <w:tcW w:w="178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25</w:t>
            </w:r>
          </w:p>
        </w:tc>
        <w:tc>
          <w:tcPr>
            <w:tcW w:w="195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34</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Sağlık Hizmetleri Sınıfı</w:t>
            </w:r>
          </w:p>
        </w:tc>
        <w:tc>
          <w:tcPr>
            <w:tcW w:w="1687"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c>
          <w:tcPr>
            <w:tcW w:w="1781"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c>
          <w:tcPr>
            <w:tcW w:w="1958"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Teknik Hizmetleri Sınıfı</w:t>
            </w:r>
          </w:p>
        </w:tc>
        <w:tc>
          <w:tcPr>
            <w:tcW w:w="168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3</w:t>
            </w:r>
          </w:p>
        </w:tc>
        <w:tc>
          <w:tcPr>
            <w:tcW w:w="178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14</w:t>
            </w:r>
          </w:p>
        </w:tc>
        <w:tc>
          <w:tcPr>
            <w:tcW w:w="195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17</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 xml:space="preserve">Eğitim ve </w:t>
            </w:r>
            <w:proofErr w:type="spellStart"/>
            <w:r w:rsidRPr="00F664C4">
              <w:rPr>
                <w:bCs/>
                <w:color w:val="000000" w:themeColor="text1"/>
                <w:sz w:val="24"/>
                <w:szCs w:val="24"/>
              </w:rPr>
              <w:t>Öğr</w:t>
            </w:r>
            <w:proofErr w:type="spellEnd"/>
            <w:r w:rsidRPr="00F664C4">
              <w:rPr>
                <w:bCs/>
                <w:color w:val="000000" w:themeColor="text1"/>
                <w:sz w:val="24"/>
                <w:szCs w:val="24"/>
              </w:rPr>
              <w:t xml:space="preserve">. </w:t>
            </w:r>
            <w:proofErr w:type="spellStart"/>
            <w:r w:rsidRPr="00F664C4">
              <w:rPr>
                <w:bCs/>
                <w:color w:val="000000" w:themeColor="text1"/>
                <w:sz w:val="24"/>
                <w:szCs w:val="24"/>
              </w:rPr>
              <w:t>Hizm</w:t>
            </w:r>
            <w:proofErr w:type="spellEnd"/>
            <w:r w:rsidRPr="00F664C4">
              <w:rPr>
                <w:bCs/>
                <w:color w:val="000000" w:themeColor="text1"/>
                <w:sz w:val="24"/>
                <w:szCs w:val="24"/>
              </w:rPr>
              <w:t xml:space="preserve"> Sınıfı</w:t>
            </w:r>
          </w:p>
        </w:tc>
        <w:tc>
          <w:tcPr>
            <w:tcW w:w="1687"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c>
          <w:tcPr>
            <w:tcW w:w="1781"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c>
          <w:tcPr>
            <w:tcW w:w="1958"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 xml:space="preserve">Avukatlık </w:t>
            </w:r>
            <w:proofErr w:type="spellStart"/>
            <w:r w:rsidRPr="00F664C4">
              <w:rPr>
                <w:bCs/>
                <w:color w:val="000000" w:themeColor="text1"/>
                <w:sz w:val="24"/>
                <w:szCs w:val="24"/>
              </w:rPr>
              <w:t>Hizm</w:t>
            </w:r>
            <w:proofErr w:type="spellEnd"/>
            <w:r w:rsidRPr="00F664C4">
              <w:rPr>
                <w:bCs/>
                <w:color w:val="000000" w:themeColor="text1"/>
                <w:sz w:val="24"/>
                <w:szCs w:val="24"/>
              </w:rPr>
              <w:t>. Sınıfı</w:t>
            </w:r>
          </w:p>
        </w:tc>
        <w:tc>
          <w:tcPr>
            <w:tcW w:w="1687"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c>
          <w:tcPr>
            <w:tcW w:w="1781"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c>
          <w:tcPr>
            <w:tcW w:w="1958"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bCs/>
                <w:color w:val="000000" w:themeColor="text1"/>
                <w:sz w:val="24"/>
                <w:szCs w:val="24"/>
              </w:rPr>
            </w:pPr>
            <w:r>
              <w:rPr>
                <w:bCs/>
                <w:color w:val="000000" w:themeColor="text1"/>
                <w:sz w:val="24"/>
                <w:szCs w:val="24"/>
              </w:rPr>
              <w:t>-</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Cs/>
                <w:color w:val="000000" w:themeColor="text1"/>
                <w:sz w:val="24"/>
                <w:szCs w:val="24"/>
              </w:rPr>
            </w:pPr>
            <w:r w:rsidRPr="00F664C4">
              <w:rPr>
                <w:bCs/>
                <w:color w:val="000000" w:themeColor="text1"/>
                <w:sz w:val="24"/>
                <w:szCs w:val="24"/>
              </w:rPr>
              <w:t>Yardımcı Hizmetli</w:t>
            </w:r>
          </w:p>
        </w:tc>
        <w:tc>
          <w:tcPr>
            <w:tcW w:w="168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w:t>
            </w:r>
          </w:p>
        </w:tc>
        <w:tc>
          <w:tcPr>
            <w:tcW w:w="178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10</w:t>
            </w:r>
          </w:p>
        </w:tc>
        <w:tc>
          <w:tcPr>
            <w:tcW w:w="195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Cs/>
                <w:color w:val="000000" w:themeColor="text1"/>
                <w:sz w:val="24"/>
                <w:szCs w:val="24"/>
              </w:rPr>
            </w:pPr>
            <w:r w:rsidRPr="00F664C4">
              <w:rPr>
                <w:bCs/>
                <w:color w:val="000000" w:themeColor="text1"/>
                <w:sz w:val="24"/>
                <w:szCs w:val="24"/>
              </w:rPr>
              <w:t>11</w:t>
            </w:r>
          </w:p>
        </w:tc>
      </w:tr>
      <w:tr w:rsidR="00F664C4" w:rsidRPr="00F664C4" w:rsidTr="00F664C4">
        <w:trPr>
          <w:trHeight w:val="21"/>
        </w:trPr>
        <w:tc>
          <w:tcPr>
            <w:tcW w:w="3649" w:type="dxa"/>
            <w:tcBorders>
              <w:top w:val="single" w:sz="4" w:space="0" w:color="auto"/>
              <w:left w:val="single" w:sz="4" w:space="0" w:color="auto"/>
              <w:bottom w:val="single" w:sz="4" w:space="0" w:color="auto"/>
              <w:right w:val="single" w:sz="4" w:space="0" w:color="auto"/>
            </w:tcBorders>
            <w:hideMark/>
          </w:tcPr>
          <w:p w:rsidR="00F664C4" w:rsidRPr="00F664C4" w:rsidRDefault="00F664C4">
            <w:pPr>
              <w:rPr>
                <w:b/>
                <w:bCs/>
                <w:iCs/>
                <w:color w:val="000000" w:themeColor="text1"/>
                <w:sz w:val="24"/>
                <w:szCs w:val="24"/>
              </w:rPr>
            </w:pPr>
            <w:r w:rsidRPr="00F664C4">
              <w:rPr>
                <w:b/>
                <w:bCs/>
                <w:iCs/>
                <w:color w:val="000000" w:themeColor="text1"/>
                <w:sz w:val="24"/>
                <w:szCs w:val="24"/>
              </w:rPr>
              <w:t>Toplam</w:t>
            </w:r>
          </w:p>
        </w:tc>
        <w:tc>
          <w:tcPr>
            <w:tcW w:w="168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iCs/>
                <w:color w:val="000000" w:themeColor="text1"/>
                <w:sz w:val="24"/>
                <w:szCs w:val="24"/>
              </w:rPr>
            </w:pPr>
            <w:r w:rsidRPr="00F664C4">
              <w:rPr>
                <w:b/>
                <w:bCs/>
                <w:iCs/>
                <w:color w:val="000000" w:themeColor="text1"/>
                <w:sz w:val="24"/>
                <w:szCs w:val="24"/>
              </w:rPr>
              <w:t>13</w:t>
            </w:r>
          </w:p>
        </w:tc>
        <w:tc>
          <w:tcPr>
            <w:tcW w:w="178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iCs/>
                <w:color w:val="000000" w:themeColor="text1"/>
                <w:sz w:val="24"/>
                <w:szCs w:val="24"/>
              </w:rPr>
            </w:pPr>
            <w:r w:rsidRPr="00F664C4">
              <w:rPr>
                <w:b/>
                <w:bCs/>
                <w:iCs/>
                <w:color w:val="000000" w:themeColor="text1"/>
                <w:sz w:val="24"/>
                <w:szCs w:val="24"/>
              </w:rPr>
              <w:t>49</w:t>
            </w:r>
          </w:p>
        </w:tc>
        <w:tc>
          <w:tcPr>
            <w:tcW w:w="195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bCs/>
                <w:iCs/>
                <w:color w:val="000000" w:themeColor="text1"/>
                <w:sz w:val="24"/>
                <w:szCs w:val="24"/>
              </w:rPr>
            </w:pPr>
            <w:r w:rsidRPr="00F664C4">
              <w:rPr>
                <w:b/>
                <w:bCs/>
                <w:iCs/>
                <w:color w:val="000000" w:themeColor="text1"/>
                <w:sz w:val="24"/>
                <w:szCs w:val="24"/>
              </w:rPr>
              <w:t>62</w:t>
            </w:r>
          </w:p>
        </w:tc>
      </w:tr>
    </w:tbl>
    <w:p w:rsidR="00F664C4" w:rsidRPr="00F664C4" w:rsidRDefault="00F664C4" w:rsidP="00F664C4">
      <w:pPr>
        <w:rPr>
          <w:sz w:val="24"/>
          <w:szCs w:val="24"/>
        </w:rPr>
      </w:pPr>
    </w:p>
    <w:p w:rsidR="00F664C4" w:rsidRPr="00F664C4" w:rsidRDefault="00F664C4" w:rsidP="00F664C4">
      <w:pPr>
        <w:rPr>
          <w:sz w:val="24"/>
          <w:szCs w:val="24"/>
        </w:rPr>
      </w:pPr>
    </w:p>
    <w:tbl>
      <w:tblPr>
        <w:tblStyle w:val="TabloKlavuzu3"/>
        <w:tblW w:w="0" w:type="auto"/>
        <w:tblLook w:val="04A0" w:firstRow="1" w:lastRow="0" w:firstColumn="1" w:lastColumn="0" w:noHBand="0" w:noVBand="1"/>
      </w:tblPr>
      <w:tblGrid>
        <w:gridCol w:w="1508"/>
        <w:gridCol w:w="1525"/>
        <w:gridCol w:w="1499"/>
        <w:gridCol w:w="1508"/>
        <w:gridCol w:w="1508"/>
        <w:gridCol w:w="1503"/>
      </w:tblGrid>
      <w:tr w:rsidR="00F664C4" w:rsidRPr="00F664C4" w:rsidTr="00F664C4">
        <w:tc>
          <w:tcPr>
            <w:tcW w:w="9051" w:type="dxa"/>
            <w:gridSpan w:val="6"/>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sz w:val="24"/>
                <w:szCs w:val="24"/>
              </w:rPr>
            </w:pPr>
            <w:r w:rsidRPr="00F664C4">
              <w:rPr>
                <w:b/>
                <w:sz w:val="24"/>
                <w:szCs w:val="24"/>
              </w:rPr>
              <w:t>İdari Personelin Eğitim Durumu</w:t>
            </w:r>
          </w:p>
        </w:tc>
      </w:tr>
      <w:tr w:rsidR="00F664C4" w:rsidRPr="00F664C4" w:rsidTr="00F664C4">
        <w:tc>
          <w:tcPr>
            <w:tcW w:w="1508" w:type="dxa"/>
            <w:tcBorders>
              <w:top w:val="single" w:sz="4" w:space="0" w:color="auto"/>
              <w:left w:val="single" w:sz="4" w:space="0" w:color="auto"/>
              <w:bottom w:val="single" w:sz="4" w:space="0" w:color="auto"/>
              <w:right w:val="single" w:sz="4" w:space="0" w:color="auto"/>
            </w:tcBorders>
          </w:tcPr>
          <w:p w:rsidR="00F664C4" w:rsidRPr="00F664C4" w:rsidRDefault="00F664C4">
            <w:pPr>
              <w:spacing w:line="276" w:lineRule="auto"/>
              <w:rPr>
                <w:bCs/>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İlköğretim</w:t>
            </w:r>
          </w:p>
        </w:tc>
        <w:tc>
          <w:tcPr>
            <w:tcW w:w="1499"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Lise</w:t>
            </w:r>
          </w:p>
        </w:tc>
        <w:tc>
          <w:tcPr>
            <w:tcW w:w="1508"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Ön Lisans</w:t>
            </w:r>
          </w:p>
        </w:tc>
        <w:tc>
          <w:tcPr>
            <w:tcW w:w="1508"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Lisans</w:t>
            </w:r>
          </w:p>
        </w:tc>
        <w:tc>
          <w:tcPr>
            <w:tcW w:w="1503"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 xml:space="preserve">Y.L. ve </w:t>
            </w:r>
            <w:proofErr w:type="spellStart"/>
            <w:r w:rsidRPr="00F664C4">
              <w:rPr>
                <w:b/>
                <w:sz w:val="24"/>
                <w:szCs w:val="24"/>
              </w:rPr>
              <w:t>Dokt</w:t>
            </w:r>
            <w:proofErr w:type="spellEnd"/>
          </w:p>
        </w:tc>
      </w:tr>
      <w:tr w:rsidR="00F664C4" w:rsidRPr="00F664C4" w:rsidTr="00F664C4">
        <w:tc>
          <w:tcPr>
            <w:tcW w:w="1508"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Kişi Sayısı</w:t>
            </w:r>
          </w:p>
        </w:tc>
        <w:tc>
          <w:tcPr>
            <w:tcW w:w="1525"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c>
          <w:tcPr>
            <w:tcW w:w="149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4</w:t>
            </w:r>
          </w:p>
        </w:tc>
        <w:tc>
          <w:tcPr>
            <w:tcW w:w="150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2</w:t>
            </w:r>
          </w:p>
        </w:tc>
        <w:tc>
          <w:tcPr>
            <w:tcW w:w="1508"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7</w:t>
            </w:r>
          </w:p>
        </w:tc>
        <w:tc>
          <w:tcPr>
            <w:tcW w:w="1503"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r>
      <w:tr w:rsidR="00F664C4" w:rsidRPr="00F664C4" w:rsidTr="00F664C4">
        <w:tc>
          <w:tcPr>
            <w:tcW w:w="1508"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Yüzde (%)</w:t>
            </w:r>
          </w:p>
        </w:tc>
        <w:tc>
          <w:tcPr>
            <w:tcW w:w="1525"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sz w:val="24"/>
                <w:szCs w:val="24"/>
              </w:rPr>
            </w:pPr>
            <w:r>
              <w:rPr>
                <w:sz w:val="24"/>
                <w:szCs w:val="24"/>
              </w:rPr>
              <w:t>-</w:t>
            </w:r>
          </w:p>
        </w:tc>
        <w:tc>
          <w:tcPr>
            <w:tcW w:w="1499" w:type="dxa"/>
            <w:tcBorders>
              <w:top w:val="single" w:sz="4" w:space="0" w:color="auto"/>
              <w:left w:val="single" w:sz="4" w:space="0" w:color="auto"/>
              <w:bottom w:val="single" w:sz="4" w:space="0" w:color="auto"/>
              <w:right w:val="single" w:sz="4" w:space="0" w:color="auto"/>
            </w:tcBorders>
          </w:tcPr>
          <w:p w:rsidR="00F664C4" w:rsidRPr="00F664C4" w:rsidRDefault="00080F88">
            <w:pPr>
              <w:jc w:val="center"/>
              <w:rPr>
                <w:sz w:val="24"/>
                <w:szCs w:val="24"/>
              </w:rPr>
            </w:pPr>
            <w:r>
              <w:rPr>
                <w:sz w:val="24"/>
                <w:szCs w:val="24"/>
              </w:rPr>
              <w:t>3</w:t>
            </w:r>
            <w:r w:rsidR="006B7862">
              <w:rPr>
                <w:sz w:val="24"/>
                <w:szCs w:val="24"/>
              </w:rPr>
              <w:t>1</w:t>
            </w:r>
          </w:p>
        </w:tc>
        <w:tc>
          <w:tcPr>
            <w:tcW w:w="1508"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sz w:val="24"/>
                <w:szCs w:val="24"/>
              </w:rPr>
            </w:pPr>
            <w:r>
              <w:rPr>
                <w:sz w:val="24"/>
                <w:szCs w:val="24"/>
              </w:rPr>
              <w:t>15</w:t>
            </w:r>
          </w:p>
        </w:tc>
        <w:tc>
          <w:tcPr>
            <w:tcW w:w="1508"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sz w:val="24"/>
                <w:szCs w:val="24"/>
              </w:rPr>
            </w:pPr>
            <w:r>
              <w:rPr>
                <w:sz w:val="24"/>
                <w:szCs w:val="24"/>
              </w:rPr>
              <w:t>54</w:t>
            </w:r>
          </w:p>
        </w:tc>
        <w:tc>
          <w:tcPr>
            <w:tcW w:w="1503" w:type="dxa"/>
            <w:tcBorders>
              <w:top w:val="single" w:sz="4" w:space="0" w:color="auto"/>
              <w:left w:val="single" w:sz="4" w:space="0" w:color="auto"/>
              <w:bottom w:val="single" w:sz="4" w:space="0" w:color="auto"/>
              <w:right w:val="single" w:sz="4" w:space="0" w:color="auto"/>
            </w:tcBorders>
          </w:tcPr>
          <w:p w:rsidR="00F664C4" w:rsidRPr="00F664C4" w:rsidRDefault="00F664C4">
            <w:pPr>
              <w:jc w:val="center"/>
              <w:rPr>
                <w:sz w:val="24"/>
                <w:szCs w:val="24"/>
              </w:rPr>
            </w:pPr>
          </w:p>
        </w:tc>
      </w:tr>
    </w:tbl>
    <w:p w:rsidR="00F664C4" w:rsidRPr="00F664C4" w:rsidRDefault="00F664C4" w:rsidP="00F664C4">
      <w:pPr>
        <w:ind w:left="540"/>
        <w:rPr>
          <w:sz w:val="24"/>
          <w:szCs w:val="24"/>
        </w:rPr>
      </w:pPr>
    </w:p>
    <w:p w:rsidR="00F664C4" w:rsidRPr="00F664C4" w:rsidRDefault="00F664C4" w:rsidP="00F664C4">
      <w:pPr>
        <w:ind w:left="540"/>
        <w:rPr>
          <w:sz w:val="24"/>
          <w:szCs w:val="24"/>
        </w:rPr>
      </w:pPr>
    </w:p>
    <w:tbl>
      <w:tblPr>
        <w:tblStyle w:val="TabloKlavuzu6"/>
        <w:tblW w:w="0" w:type="auto"/>
        <w:tblLook w:val="04A0" w:firstRow="1" w:lastRow="0" w:firstColumn="1" w:lastColumn="0" w:noHBand="0" w:noVBand="1"/>
      </w:tblPr>
      <w:tblGrid>
        <w:gridCol w:w="1298"/>
        <w:gridCol w:w="1292"/>
        <w:gridCol w:w="1292"/>
        <w:gridCol w:w="1289"/>
        <w:gridCol w:w="1292"/>
        <w:gridCol w:w="1292"/>
        <w:gridCol w:w="1296"/>
      </w:tblGrid>
      <w:tr w:rsidR="00F664C4" w:rsidRPr="00F664C4" w:rsidTr="00F664C4">
        <w:tc>
          <w:tcPr>
            <w:tcW w:w="9051" w:type="dxa"/>
            <w:gridSpan w:val="7"/>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sz w:val="24"/>
                <w:szCs w:val="24"/>
              </w:rPr>
            </w:pPr>
            <w:r w:rsidRPr="00F664C4">
              <w:rPr>
                <w:b/>
                <w:sz w:val="24"/>
                <w:szCs w:val="24"/>
              </w:rPr>
              <w:t>İdari Personelin Hizmet Süresi</w:t>
            </w:r>
          </w:p>
        </w:tc>
      </w:tr>
      <w:tr w:rsidR="00F664C4" w:rsidRPr="00F664C4" w:rsidTr="00F664C4">
        <w:tc>
          <w:tcPr>
            <w:tcW w:w="1298" w:type="dxa"/>
            <w:tcBorders>
              <w:top w:val="single" w:sz="4" w:space="0" w:color="auto"/>
              <w:left w:val="single" w:sz="4" w:space="0" w:color="auto"/>
              <w:bottom w:val="single" w:sz="4" w:space="0" w:color="auto"/>
              <w:right w:val="single" w:sz="4" w:space="0" w:color="auto"/>
            </w:tcBorders>
          </w:tcPr>
          <w:p w:rsidR="00F664C4" w:rsidRPr="00F664C4" w:rsidRDefault="00F664C4">
            <w:pPr>
              <w:spacing w:line="276" w:lineRule="auto"/>
              <w:jc w:val="center"/>
              <w:rPr>
                <w:bCs/>
                <w:sz w:val="24"/>
                <w:szCs w:val="24"/>
              </w:rPr>
            </w:pP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1–3 Yıl</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4–6 Yıl</w:t>
            </w:r>
          </w:p>
        </w:tc>
        <w:tc>
          <w:tcPr>
            <w:tcW w:w="1289"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7–10 Yıl</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11–15 Yıl</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16–20 Yıl</w:t>
            </w:r>
          </w:p>
        </w:tc>
        <w:tc>
          <w:tcPr>
            <w:tcW w:w="1296"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21-Üzeri</w:t>
            </w:r>
          </w:p>
        </w:tc>
      </w:tr>
      <w:tr w:rsidR="00F664C4" w:rsidRPr="00F664C4" w:rsidTr="00F664C4">
        <w:tc>
          <w:tcPr>
            <w:tcW w:w="1298"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Kişi Sayısı</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c>
          <w:tcPr>
            <w:tcW w:w="1289"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4</w:t>
            </w:r>
          </w:p>
        </w:tc>
        <w:tc>
          <w:tcPr>
            <w:tcW w:w="1292"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3</w:t>
            </w:r>
          </w:p>
        </w:tc>
        <w:tc>
          <w:tcPr>
            <w:tcW w:w="1296"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6</w:t>
            </w:r>
          </w:p>
        </w:tc>
      </w:tr>
      <w:tr w:rsidR="00F664C4" w:rsidRPr="00F664C4" w:rsidTr="00F664C4">
        <w:tc>
          <w:tcPr>
            <w:tcW w:w="1298"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Yüzde (%)</w:t>
            </w:r>
          </w:p>
        </w:tc>
        <w:tc>
          <w:tcPr>
            <w:tcW w:w="1292"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sz w:val="24"/>
                <w:szCs w:val="24"/>
              </w:rPr>
            </w:pPr>
            <w:r>
              <w:rPr>
                <w:sz w:val="24"/>
                <w:szCs w:val="24"/>
              </w:rPr>
              <w:t>-</w:t>
            </w:r>
          </w:p>
        </w:tc>
        <w:tc>
          <w:tcPr>
            <w:tcW w:w="1292"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sz w:val="24"/>
                <w:szCs w:val="24"/>
              </w:rPr>
            </w:pPr>
            <w:r>
              <w:rPr>
                <w:sz w:val="24"/>
                <w:szCs w:val="24"/>
              </w:rPr>
              <w:t>-</w:t>
            </w:r>
          </w:p>
        </w:tc>
        <w:tc>
          <w:tcPr>
            <w:tcW w:w="1289"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sz w:val="24"/>
                <w:szCs w:val="24"/>
              </w:rPr>
            </w:pPr>
            <w:r>
              <w:rPr>
                <w:sz w:val="24"/>
                <w:szCs w:val="24"/>
              </w:rPr>
              <w:t>-</w:t>
            </w:r>
          </w:p>
        </w:tc>
        <w:tc>
          <w:tcPr>
            <w:tcW w:w="1292"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sz w:val="24"/>
                <w:szCs w:val="24"/>
              </w:rPr>
            </w:pPr>
            <w:r>
              <w:rPr>
                <w:sz w:val="24"/>
                <w:szCs w:val="24"/>
              </w:rPr>
              <w:t>31</w:t>
            </w:r>
          </w:p>
        </w:tc>
        <w:tc>
          <w:tcPr>
            <w:tcW w:w="1292"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sz w:val="24"/>
                <w:szCs w:val="24"/>
              </w:rPr>
            </w:pPr>
            <w:r>
              <w:rPr>
                <w:sz w:val="24"/>
                <w:szCs w:val="24"/>
              </w:rPr>
              <w:t>23</w:t>
            </w:r>
          </w:p>
        </w:tc>
        <w:tc>
          <w:tcPr>
            <w:tcW w:w="1296" w:type="dxa"/>
            <w:tcBorders>
              <w:top w:val="single" w:sz="4" w:space="0" w:color="auto"/>
              <w:left w:val="single" w:sz="4" w:space="0" w:color="auto"/>
              <w:bottom w:val="single" w:sz="4" w:space="0" w:color="auto"/>
              <w:right w:val="single" w:sz="4" w:space="0" w:color="auto"/>
            </w:tcBorders>
          </w:tcPr>
          <w:p w:rsidR="00F664C4" w:rsidRPr="00F664C4" w:rsidRDefault="006B7862">
            <w:pPr>
              <w:jc w:val="center"/>
              <w:rPr>
                <w:sz w:val="24"/>
                <w:szCs w:val="24"/>
              </w:rPr>
            </w:pPr>
            <w:r>
              <w:rPr>
                <w:sz w:val="24"/>
                <w:szCs w:val="24"/>
              </w:rPr>
              <w:t>46</w:t>
            </w:r>
          </w:p>
        </w:tc>
      </w:tr>
    </w:tbl>
    <w:p w:rsidR="00F664C4" w:rsidRPr="00F664C4" w:rsidRDefault="00F664C4" w:rsidP="00F664C4">
      <w:pPr>
        <w:ind w:left="540"/>
        <w:rPr>
          <w:sz w:val="24"/>
          <w:szCs w:val="24"/>
        </w:rPr>
      </w:pPr>
    </w:p>
    <w:p w:rsidR="00F664C4" w:rsidRPr="00F664C4" w:rsidRDefault="00F664C4" w:rsidP="00F664C4">
      <w:pPr>
        <w:rPr>
          <w:sz w:val="24"/>
          <w:szCs w:val="24"/>
        </w:rPr>
      </w:pPr>
    </w:p>
    <w:tbl>
      <w:tblPr>
        <w:tblStyle w:val="TabloKlavuzu6"/>
        <w:tblW w:w="0" w:type="auto"/>
        <w:tblLook w:val="04A0" w:firstRow="1" w:lastRow="0" w:firstColumn="1" w:lastColumn="0" w:noHBand="0" w:noVBand="1"/>
      </w:tblPr>
      <w:tblGrid>
        <w:gridCol w:w="1299"/>
        <w:gridCol w:w="1291"/>
        <w:gridCol w:w="1291"/>
        <w:gridCol w:w="1291"/>
        <w:gridCol w:w="1291"/>
        <w:gridCol w:w="1291"/>
        <w:gridCol w:w="1297"/>
      </w:tblGrid>
      <w:tr w:rsidR="00F664C4" w:rsidRPr="00F664C4" w:rsidTr="00F664C4">
        <w:tc>
          <w:tcPr>
            <w:tcW w:w="9051" w:type="dxa"/>
            <w:gridSpan w:val="7"/>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sz w:val="24"/>
                <w:szCs w:val="24"/>
              </w:rPr>
            </w:pPr>
            <w:r w:rsidRPr="00F664C4">
              <w:rPr>
                <w:b/>
                <w:sz w:val="24"/>
                <w:szCs w:val="24"/>
              </w:rPr>
              <w:t>İdari Personelin Yaş İtibariyle Dağılımı</w:t>
            </w:r>
          </w:p>
        </w:tc>
      </w:tr>
      <w:tr w:rsidR="00F664C4" w:rsidRPr="00F664C4" w:rsidTr="00F664C4">
        <w:tc>
          <w:tcPr>
            <w:tcW w:w="1299" w:type="dxa"/>
            <w:tcBorders>
              <w:top w:val="single" w:sz="4" w:space="0" w:color="auto"/>
              <w:left w:val="single" w:sz="4" w:space="0" w:color="auto"/>
              <w:bottom w:val="single" w:sz="4" w:space="0" w:color="auto"/>
              <w:right w:val="single" w:sz="4" w:space="0" w:color="auto"/>
            </w:tcBorders>
          </w:tcPr>
          <w:p w:rsidR="00F664C4" w:rsidRPr="00F664C4" w:rsidRDefault="00F664C4">
            <w:pPr>
              <w:spacing w:line="276" w:lineRule="auto"/>
              <w:rPr>
                <w:bCs/>
                <w:sz w:val="24"/>
                <w:szCs w:val="24"/>
              </w:rPr>
            </w:pP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b/>
                <w:bCs/>
                <w:sz w:val="24"/>
                <w:szCs w:val="24"/>
              </w:rPr>
            </w:pPr>
            <w:r w:rsidRPr="00F664C4">
              <w:rPr>
                <w:b/>
                <w:sz w:val="24"/>
                <w:szCs w:val="24"/>
              </w:rPr>
              <w:t>18-25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26-30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31-35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36-40 Yaş</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41-50 Yaş</w:t>
            </w:r>
          </w:p>
        </w:tc>
        <w:tc>
          <w:tcPr>
            <w:tcW w:w="1297"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jc w:val="center"/>
              <w:rPr>
                <w:b/>
                <w:sz w:val="24"/>
                <w:szCs w:val="24"/>
              </w:rPr>
            </w:pPr>
            <w:r w:rsidRPr="00F664C4">
              <w:rPr>
                <w:b/>
                <w:sz w:val="24"/>
                <w:szCs w:val="24"/>
              </w:rPr>
              <w:t>51- Üzeri</w:t>
            </w:r>
          </w:p>
        </w:tc>
      </w:tr>
      <w:tr w:rsidR="00F664C4" w:rsidRPr="00F664C4" w:rsidTr="00F664C4">
        <w:tc>
          <w:tcPr>
            <w:tcW w:w="1299"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Kişi Sayısı</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4</w:t>
            </w:r>
          </w:p>
        </w:tc>
        <w:tc>
          <w:tcPr>
            <w:tcW w:w="129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7</w:t>
            </w:r>
          </w:p>
        </w:tc>
      </w:tr>
      <w:tr w:rsidR="00F664C4" w:rsidRPr="00F664C4" w:rsidTr="00F664C4">
        <w:tc>
          <w:tcPr>
            <w:tcW w:w="1299" w:type="dxa"/>
            <w:tcBorders>
              <w:top w:val="single" w:sz="4" w:space="0" w:color="auto"/>
              <w:left w:val="single" w:sz="4" w:space="0" w:color="auto"/>
              <w:bottom w:val="single" w:sz="4" w:space="0" w:color="auto"/>
              <w:right w:val="single" w:sz="4" w:space="0" w:color="auto"/>
            </w:tcBorders>
            <w:hideMark/>
          </w:tcPr>
          <w:p w:rsidR="00F664C4" w:rsidRPr="00F664C4" w:rsidRDefault="00F664C4">
            <w:pPr>
              <w:spacing w:line="276" w:lineRule="auto"/>
              <w:rPr>
                <w:sz w:val="24"/>
                <w:szCs w:val="24"/>
              </w:rPr>
            </w:pPr>
            <w:r w:rsidRPr="00F664C4">
              <w:rPr>
                <w:sz w:val="24"/>
                <w:szCs w:val="24"/>
              </w:rPr>
              <w:t>Yüzde (%)</w:t>
            </w:r>
          </w:p>
        </w:tc>
        <w:tc>
          <w:tcPr>
            <w:tcW w:w="1291"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sz w:val="24"/>
                <w:szCs w:val="24"/>
              </w:rPr>
            </w:pPr>
            <w:r>
              <w:rPr>
                <w:sz w:val="24"/>
                <w:szCs w:val="24"/>
              </w:rPr>
              <w:t>-</w:t>
            </w:r>
          </w:p>
        </w:tc>
        <w:tc>
          <w:tcPr>
            <w:tcW w:w="1291" w:type="dxa"/>
            <w:tcBorders>
              <w:top w:val="single" w:sz="4" w:space="0" w:color="auto"/>
              <w:left w:val="single" w:sz="4" w:space="0" w:color="auto"/>
              <w:bottom w:val="single" w:sz="4" w:space="0" w:color="auto"/>
              <w:right w:val="single" w:sz="4" w:space="0" w:color="auto"/>
            </w:tcBorders>
          </w:tcPr>
          <w:p w:rsidR="00F664C4" w:rsidRPr="00F664C4" w:rsidRDefault="003F1F91">
            <w:pPr>
              <w:jc w:val="center"/>
              <w:rPr>
                <w:sz w:val="24"/>
                <w:szCs w:val="24"/>
              </w:rPr>
            </w:pPr>
            <w:r>
              <w:rPr>
                <w:sz w:val="24"/>
                <w:szCs w:val="24"/>
              </w:rPr>
              <w:t>-</w:t>
            </w:r>
          </w:p>
        </w:tc>
        <w:tc>
          <w:tcPr>
            <w:tcW w:w="1291" w:type="dxa"/>
            <w:tcBorders>
              <w:top w:val="single" w:sz="4" w:space="0" w:color="auto"/>
              <w:left w:val="single" w:sz="4" w:space="0" w:color="auto"/>
              <w:bottom w:val="single" w:sz="4" w:space="0" w:color="auto"/>
              <w:right w:val="single" w:sz="4" w:space="0" w:color="auto"/>
            </w:tcBorders>
          </w:tcPr>
          <w:p w:rsidR="00F664C4" w:rsidRPr="00F664C4" w:rsidRDefault="00645FDE">
            <w:pPr>
              <w:jc w:val="center"/>
              <w:rPr>
                <w:sz w:val="24"/>
                <w:szCs w:val="24"/>
              </w:rPr>
            </w:pPr>
            <w:r>
              <w:rPr>
                <w:sz w:val="24"/>
                <w:szCs w:val="24"/>
              </w:rPr>
              <w:t>7.6</w:t>
            </w:r>
          </w:p>
        </w:tc>
        <w:tc>
          <w:tcPr>
            <w:tcW w:w="1291" w:type="dxa"/>
            <w:tcBorders>
              <w:top w:val="single" w:sz="4" w:space="0" w:color="auto"/>
              <w:left w:val="single" w:sz="4" w:space="0" w:color="auto"/>
              <w:bottom w:val="single" w:sz="4" w:space="0" w:color="auto"/>
              <w:right w:val="single" w:sz="4" w:space="0" w:color="auto"/>
            </w:tcBorders>
          </w:tcPr>
          <w:p w:rsidR="00F664C4" w:rsidRPr="00F664C4" w:rsidRDefault="00645FDE">
            <w:pPr>
              <w:jc w:val="center"/>
              <w:rPr>
                <w:sz w:val="24"/>
                <w:szCs w:val="24"/>
              </w:rPr>
            </w:pPr>
            <w:r>
              <w:rPr>
                <w:sz w:val="24"/>
                <w:szCs w:val="24"/>
              </w:rPr>
              <w:t>31</w:t>
            </w:r>
          </w:p>
        </w:tc>
        <w:tc>
          <w:tcPr>
            <w:tcW w:w="1291" w:type="dxa"/>
            <w:tcBorders>
              <w:top w:val="single" w:sz="4" w:space="0" w:color="auto"/>
              <w:left w:val="single" w:sz="4" w:space="0" w:color="auto"/>
              <w:bottom w:val="single" w:sz="4" w:space="0" w:color="auto"/>
              <w:right w:val="single" w:sz="4" w:space="0" w:color="auto"/>
            </w:tcBorders>
          </w:tcPr>
          <w:p w:rsidR="00F664C4" w:rsidRPr="00F664C4" w:rsidRDefault="00645FDE">
            <w:pPr>
              <w:jc w:val="center"/>
              <w:rPr>
                <w:sz w:val="24"/>
                <w:szCs w:val="24"/>
              </w:rPr>
            </w:pPr>
            <w:r>
              <w:rPr>
                <w:sz w:val="24"/>
                <w:szCs w:val="24"/>
              </w:rPr>
              <w:t>7.6</w:t>
            </w:r>
          </w:p>
        </w:tc>
        <w:tc>
          <w:tcPr>
            <w:tcW w:w="1297" w:type="dxa"/>
            <w:tcBorders>
              <w:top w:val="single" w:sz="4" w:space="0" w:color="auto"/>
              <w:left w:val="single" w:sz="4" w:space="0" w:color="auto"/>
              <w:bottom w:val="single" w:sz="4" w:space="0" w:color="auto"/>
              <w:right w:val="single" w:sz="4" w:space="0" w:color="auto"/>
            </w:tcBorders>
          </w:tcPr>
          <w:p w:rsidR="00F664C4" w:rsidRPr="00F664C4" w:rsidRDefault="00645FDE">
            <w:pPr>
              <w:jc w:val="center"/>
              <w:rPr>
                <w:sz w:val="24"/>
                <w:szCs w:val="24"/>
              </w:rPr>
            </w:pPr>
            <w:r>
              <w:rPr>
                <w:sz w:val="24"/>
                <w:szCs w:val="24"/>
              </w:rPr>
              <w:t>54</w:t>
            </w:r>
          </w:p>
        </w:tc>
      </w:tr>
    </w:tbl>
    <w:p w:rsidR="00F664C4" w:rsidRPr="00F664C4" w:rsidRDefault="00F664C4" w:rsidP="00F664C4">
      <w:pPr>
        <w:ind w:left="540"/>
        <w:rPr>
          <w:sz w:val="24"/>
          <w:szCs w:val="24"/>
        </w:rPr>
      </w:pPr>
    </w:p>
    <w:p w:rsidR="00F664C4" w:rsidRPr="00F664C4" w:rsidRDefault="00F664C4" w:rsidP="00F664C4">
      <w:pPr>
        <w:ind w:left="540"/>
        <w:rPr>
          <w:sz w:val="24"/>
          <w:szCs w:val="24"/>
        </w:rPr>
      </w:pPr>
    </w:p>
    <w:tbl>
      <w:tblPr>
        <w:tblStyle w:val="TabloKlavuzu6"/>
        <w:tblW w:w="0" w:type="auto"/>
        <w:tblLook w:val="04A0" w:firstRow="1" w:lastRow="0" w:firstColumn="1" w:lastColumn="0" w:noHBand="0" w:noVBand="1"/>
      </w:tblPr>
      <w:tblGrid>
        <w:gridCol w:w="3256"/>
        <w:gridCol w:w="1701"/>
        <w:gridCol w:w="1842"/>
      </w:tblGrid>
      <w:tr w:rsidR="00F664C4" w:rsidRPr="00F664C4" w:rsidTr="005B5BE0">
        <w:trPr>
          <w:trHeight w:val="281"/>
        </w:trPr>
        <w:tc>
          <w:tcPr>
            <w:tcW w:w="6799" w:type="dxa"/>
            <w:gridSpan w:val="3"/>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b/>
                <w:sz w:val="24"/>
                <w:szCs w:val="24"/>
              </w:rPr>
            </w:pPr>
            <w:r w:rsidRPr="00F664C4">
              <w:rPr>
                <w:b/>
                <w:sz w:val="24"/>
                <w:szCs w:val="24"/>
              </w:rPr>
              <w:t>İdari Personelin Kadın – Erkek Dağılımı</w:t>
            </w:r>
          </w:p>
        </w:tc>
      </w:tr>
      <w:tr w:rsidR="00F664C4" w:rsidRPr="00F664C4" w:rsidTr="005B5BE0">
        <w:trPr>
          <w:trHeight w:val="281"/>
        </w:trPr>
        <w:tc>
          <w:tcPr>
            <w:tcW w:w="3256" w:type="dxa"/>
            <w:tcBorders>
              <w:top w:val="single" w:sz="4" w:space="0" w:color="auto"/>
              <w:left w:val="single" w:sz="4" w:space="0" w:color="auto"/>
              <w:bottom w:val="single" w:sz="4" w:space="0" w:color="auto"/>
              <w:right w:val="single" w:sz="4" w:space="0" w:color="auto"/>
            </w:tcBorders>
          </w:tcPr>
          <w:p w:rsidR="00F664C4" w:rsidRPr="00F664C4" w:rsidRDefault="00F664C4" w:rsidP="005B5BE0">
            <w:pPr>
              <w:autoSpaceDE w:val="0"/>
              <w:autoSpaceDN w:val="0"/>
              <w:adjustRightInd w:val="0"/>
              <w:ind w:right="145"/>
              <w:jc w:val="center"/>
              <w:rPr>
                <w:bCs/>
                <w:i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664C4" w:rsidRPr="00F664C4" w:rsidRDefault="00F664C4" w:rsidP="005B5BE0">
            <w:pPr>
              <w:autoSpaceDE w:val="0"/>
              <w:autoSpaceDN w:val="0"/>
              <w:adjustRightInd w:val="0"/>
              <w:ind w:right="145"/>
              <w:jc w:val="center"/>
              <w:rPr>
                <w:sz w:val="24"/>
                <w:szCs w:val="24"/>
              </w:rPr>
            </w:pPr>
            <w:r w:rsidRPr="00F664C4">
              <w:rPr>
                <w:sz w:val="24"/>
                <w:szCs w:val="24"/>
              </w:rPr>
              <w:t>Kadın</w:t>
            </w:r>
          </w:p>
        </w:tc>
        <w:tc>
          <w:tcPr>
            <w:tcW w:w="1842"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jc w:val="center"/>
              <w:rPr>
                <w:sz w:val="24"/>
                <w:szCs w:val="24"/>
              </w:rPr>
            </w:pPr>
            <w:r w:rsidRPr="00F664C4">
              <w:rPr>
                <w:sz w:val="24"/>
                <w:szCs w:val="24"/>
              </w:rPr>
              <w:t>Erkek</w:t>
            </w:r>
          </w:p>
        </w:tc>
      </w:tr>
      <w:tr w:rsidR="00F664C4" w:rsidRPr="00F664C4" w:rsidTr="005B5BE0">
        <w:trPr>
          <w:trHeight w:val="281"/>
        </w:trPr>
        <w:tc>
          <w:tcPr>
            <w:tcW w:w="3256"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rPr>
                <w:sz w:val="24"/>
                <w:szCs w:val="24"/>
              </w:rPr>
            </w:pPr>
            <w:r w:rsidRPr="00F664C4">
              <w:rPr>
                <w:sz w:val="24"/>
                <w:szCs w:val="24"/>
              </w:rPr>
              <w:t>Kişi Sayısı</w:t>
            </w:r>
          </w:p>
        </w:tc>
        <w:tc>
          <w:tcPr>
            <w:tcW w:w="1701"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7</w:t>
            </w:r>
          </w:p>
        </w:tc>
        <w:tc>
          <w:tcPr>
            <w:tcW w:w="1842" w:type="dxa"/>
            <w:tcBorders>
              <w:top w:val="single" w:sz="4" w:space="0" w:color="auto"/>
              <w:left w:val="single" w:sz="4" w:space="0" w:color="auto"/>
              <w:bottom w:val="single" w:sz="4" w:space="0" w:color="auto"/>
              <w:right w:val="single" w:sz="4" w:space="0" w:color="auto"/>
            </w:tcBorders>
            <w:hideMark/>
          </w:tcPr>
          <w:p w:rsidR="00F664C4" w:rsidRPr="00F664C4" w:rsidRDefault="00F664C4">
            <w:pPr>
              <w:jc w:val="center"/>
              <w:rPr>
                <w:sz w:val="24"/>
                <w:szCs w:val="24"/>
              </w:rPr>
            </w:pPr>
            <w:r w:rsidRPr="00F664C4">
              <w:rPr>
                <w:sz w:val="24"/>
                <w:szCs w:val="24"/>
              </w:rPr>
              <w:t>6</w:t>
            </w:r>
          </w:p>
        </w:tc>
      </w:tr>
      <w:tr w:rsidR="00F664C4" w:rsidTr="005B5BE0">
        <w:trPr>
          <w:trHeight w:val="296"/>
        </w:trPr>
        <w:tc>
          <w:tcPr>
            <w:tcW w:w="3256" w:type="dxa"/>
            <w:tcBorders>
              <w:top w:val="single" w:sz="4" w:space="0" w:color="auto"/>
              <w:left w:val="single" w:sz="4" w:space="0" w:color="auto"/>
              <w:bottom w:val="single" w:sz="4" w:space="0" w:color="auto"/>
              <w:right w:val="single" w:sz="4" w:space="0" w:color="auto"/>
            </w:tcBorders>
            <w:hideMark/>
          </w:tcPr>
          <w:p w:rsidR="00F664C4" w:rsidRPr="00F664C4" w:rsidRDefault="00F664C4">
            <w:pPr>
              <w:autoSpaceDE w:val="0"/>
              <w:autoSpaceDN w:val="0"/>
              <w:adjustRightInd w:val="0"/>
              <w:rPr>
                <w:sz w:val="24"/>
                <w:szCs w:val="24"/>
              </w:rPr>
            </w:pPr>
            <w:r w:rsidRPr="00F664C4">
              <w:rPr>
                <w:sz w:val="24"/>
                <w:szCs w:val="24"/>
              </w:rPr>
              <w:t>Yüzde (%)</w:t>
            </w:r>
          </w:p>
        </w:tc>
        <w:tc>
          <w:tcPr>
            <w:tcW w:w="1701" w:type="dxa"/>
            <w:tcBorders>
              <w:top w:val="single" w:sz="4" w:space="0" w:color="auto"/>
              <w:left w:val="single" w:sz="4" w:space="0" w:color="auto"/>
              <w:bottom w:val="single" w:sz="4" w:space="0" w:color="auto"/>
              <w:right w:val="single" w:sz="4" w:space="0" w:color="auto"/>
            </w:tcBorders>
          </w:tcPr>
          <w:p w:rsidR="00F664C4" w:rsidRPr="00F664C4" w:rsidRDefault="00645FDE">
            <w:pPr>
              <w:jc w:val="center"/>
              <w:rPr>
                <w:sz w:val="24"/>
                <w:szCs w:val="24"/>
              </w:rPr>
            </w:pPr>
            <w:r>
              <w:rPr>
                <w:sz w:val="24"/>
                <w:szCs w:val="24"/>
              </w:rPr>
              <w:t>54</w:t>
            </w:r>
          </w:p>
        </w:tc>
        <w:tc>
          <w:tcPr>
            <w:tcW w:w="1842" w:type="dxa"/>
            <w:tcBorders>
              <w:top w:val="single" w:sz="4" w:space="0" w:color="auto"/>
              <w:left w:val="single" w:sz="4" w:space="0" w:color="auto"/>
              <w:bottom w:val="single" w:sz="4" w:space="0" w:color="auto"/>
              <w:right w:val="single" w:sz="4" w:space="0" w:color="auto"/>
            </w:tcBorders>
          </w:tcPr>
          <w:p w:rsidR="00F664C4" w:rsidRPr="00F664C4" w:rsidRDefault="00645FDE">
            <w:pPr>
              <w:jc w:val="center"/>
              <w:rPr>
                <w:sz w:val="24"/>
                <w:szCs w:val="24"/>
              </w:rPr>
            </w:pPr>
            <w:r>
              <w:rPr>
                <w:sz w:val="24"/>
                <w:szCs w:val="24"/>
              </w:rPr>
              <w:t>46</w:t>
            </w:r>
          </w:p>
        </w:tc>
      </w:tr>
    </w:tbl>
    <w:p w:rsidR="00F664C4" w:rsidRDefault="00F664C4" w:rsidP="00F664C4">
      <w:pPr>
        <w:rPr>
          <w:sz w:val="24"/>
          <w:szCs w:val="24"/>
        </w:rPr>
      </w:pPr>
    </w:p>
    <w:p w:rsidR="00CC32B0" w:rsidRDefault="00CC32B0" w:rsidP="00F664C4">
      <w:pPr>
        <w:tabs>
          <w:tab w:val="left" w:pos="5949"/>
        </w:tabs>
        <w:rPr>
          <w:b/>
          <w:sz w:val="24"/>
          <w:szCs w:val="24"/>
        </w:rPr>
      </w:pPr>
    </w:p>
    <w:p w:rsidR="00CC32B0" w:rsidRDefault="00CC32B0" w:rsidP="00F664C4">
      <w:pPr>
        <w:tabs>
          <w:tab w:val="left" w:pos="5949"/>
        </w:tabs>
        <w:rPr>
          <w:b/>
          <w:sz w:val="24"/>
          <w:szCs w:val="24"/>
        </w:rPr>
      </w:pPr>
    </w:p>
    <w:p w:rsidR="00C11CC3" w:rsidRDefault="00C11CC3" w:rsidP="00F664C4">
      <w:pPr>
        <w:tabs>
          <w:tab w:val="left" w:pos="5949"/>
        </w:tabs>
        <w:rPr>
          <w:b/>
          <w:sz w:val="24"/>
          <w:szCs w:val="24"/>
        </w:rPr>
      </w:pPr>
    </w:p>
    <w:p w:rsidR="00C11CC3" w:rsidRDefault="00C11CC3" w:rsidP="00F664C4">
      <w:pPr>
        <w:tabs>
          <w:tab w:val="left" w:pos="5949"/>
        </w:tabs>
        <w:rPr>
          <w:b/>
          <w:sz w:val="24"/>
          <w:szCs w:val="24"/>
        </w:rPr>
      </w:pPr>
    </w:p>
    <w:p w:rsidR="00CC32B0" w:rsidRDefault="00CC32B0" w:rsidP="00F664C4">
      <w:pPr>
        <w:tabs>
          <w:tab w:val="left" w:pos="5949"/>
        </w:tabs>
        <w:rPr>
          <w:b/>
          <w:sz w:val="24"/>
          <w:szCs w:val="24"/>
        </w:rPr>
      </w:pPr>
    </w:p>
    <w:p w:rsidR="00CC32B0" w:rsidRDefault="00CC32B0" w:rsidP="00F664C4">
      <w:pPr>
        <w:tabs>
          <w:tab w:val="left" w:pos="5949"/>
        </w:tabs>
        <w:rPr>
          <w:b/>
          <w:sz w:val="24"/>
          <w:szCs w:val="24"/>
        </w:rPr>
      </w:pPr>
    </w:p>
    <w:p w:rsidR="00F664C4" w:rsidRDefault="00F664C4" w:rsidP="00F664C4">
      <w:pPr>
        <w:tabs>
          <w:tab w:val="left" w:pos="5949"/>
        </w:tabs>
        <w:rPr>
          <w:b/>
          <w:sz w:val="24"/>
          <w:szCs w:val="24"/>
        </w:rPr>
      </w:pPr>
      <w:r>
        <w:rPr>
          <w:b/>
          <w:sz w:val="24"/>
          <w:szCs w:val="24"/>
        </w:rPr>
        <w:lastRenderedPageBreak/>
        <w:t xml:space="preserve">Sözleşmeli Personel </w:t>
      </w:r>
    </w:p>
    <w:p w:rsidR="00F664C4" w:rsidRDefault="00F664C4" w:rsidP="00F664C4">
      <w:pPr>
        <w:rPr>
          <w:b/>
          <w:color w:val="FF0000"/>
          <w:sz w:val="24"/>
          <w:szCs w:val="24"/>
        </w:rPr>
      </w:pPr>
    </w:p>
    <w:tbl>
      <w:tblPr>
        <w:tblStyle w:val="TabloKlavuzu5"/>
        <w:tblW w:w="8520" w:type="dxa"/>
        <w:tblLayout w:type="fixed"/>
        <w:tblLook w:val="04A0" w:firstRow="1" w:lastRow="0" w:firstColumn="1" w:lastColumn="0" w:noHBand="0" w:noVBand="1"/>
      </w:tblPr>
      <w:tblGrid>
        <w:gridCol w:w="3310"/>
        <w:gridCol w:w="1629"/>
        <w:gridCol w:w="1535"/>
        <w:gridCol w:w="2046"/>
      </w:tblGrid>
      <w:tr w:rsidR="00F664C4" w:rsidTr="00F664C4">
        <w:trPr>
          <w:trHeight w:val="20"/>
        </w:trPr>
        <w:tc>
          <w:tcPr>
            <w:tcW w:w="8527" w:type="dxa"/>
            <w:gridSpan w:val="4"/>
            <w:tcBorders>
              <w:top w:val="single" w:sz="4" w:space="0" w:color="auto"/>
              <w:left w:val="single" w:sz="4" w:space="0" w:color="auto"/>
              <w:bottom w:val="single" w:sz="4" w:space="0" w:color="auto"/>
              <w:right w:val="single" w:sz="4" w:space="0" w:color="auto"/>
            </w:tcBorders>
            <w:hideMark/>
          </w:tcPr>
          <w:p w:rsidR="00F664C4" w:rsidRDefault="00F664C4">
            <w:pPr>
              <w:jc w:val="center"/>
              <w:rPr>
                <w:b/>
                <w:bCs/>
                <w:color w:val="000000" w:themeColor="text1"/>
                <w:sz w:val="24"/>
                <w:szCs w:val="24"/>
              </w:rPr>
            </w:pPr>
            <w:r>
              <w:rPr>
                <w:b/>
                <w:bCs/>
                <w:color w:val="000000" w:themeColor="text1"/>
                <w:sz w:val="24"/>
                <w:szCs w:val="24"/>
              </w:rPr>
              <w:t xml:space="preserve">657 </w:t>
            </w:r>
            <w:proofErr w:type="gramStart"/>
            <w:r>
              <w:rPr>
                <w:b/>
                <w:bCs/>
                <w:color w:val="000000" w:themeColor="text1"/>
                <w:sz w:val="24"/>
                <w:szCs w:val="24"/>
              </w:rPr>
              <w:t>Sayılı Kanunun</w:t>
            </w:r>
            <w:proofErr w:type="gramEnd"/>
            <w:r>
              <w:rPr>
                <w:b/>
                <w:bCs/>
                <w:color w:val="000000" w:themeColor="text1"/>
                <w:sz w:val="24"/>
                <w:szCs w:val="24"/>
              </w:rPr>
              <w:t xml:space="preserve"> 4/B Statüsüne Göre</w:t>
            </w:r>
          </w:p>
        </w:tc>
      </w:tr>
      <w:tr w:rsidR="00F664C4"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Default="00F664C4">
            <w:pPr>
              <w:rPr>
                <w:bCs/>
                <w:color w:val="000000" w:themeColor="text1"/>
                <w:sz w:val="24"/>
                <w:szCs w:val="24"/>
              </w:rPr>
            </w:pPr>
            <w:r>
              <w:rPr>
                <w:bCs/>
                <w:color w:val="000000" w:themeColor="text1"/>
                <w:sz w:val="24"/>
                <w:szCs w:val="24"/>
              </w:rPr>
              <w:t> </w:t>
            </w:r>
          </w:p>
        </w:tc>
        <w:tc>
          <w:tcPr>
            <w:tcW w:w="1630" w:type="dxa"/>
            <w:tcBorders>
              <w:top w:val="single" w:sz="4" w:space="0" w:color="auto"/>
              <w:left w:val="single" w:sz="4" w:space="0" w:color="auto"/>
              <w:bottom w:val="single" w:sz="4" w:space="0" w:color="auto"/>
              <w:right w:val="single" w:sz="4" w:space="0" w:color="auto"/>
            </w:tcBorders>
            <w:hideMark/>
          </w:tcPr>
          <w:p w:rsidR="00F664C4" w:rsidRDefault="00F664C4">
            <w:pPr>
              <w:jc w:val="center"/>
              <w:rPr>
                <w:b/>
                <w:bCs/>
                <w:color w:val="000000" w:themeColor="text1"/>
                <w:sz w:val="24"/>
                <w:szCs w:val="24"/>
              </w:rPr>
            </w:pPr>
            <w:r>
              <w:rPr>
                <w:b/>
                <w:bCs/>
                <w:color w:val="000000" w:themeColor="text1"/>
                <w:sz w:val="24"/>
                <w:szCs w:val="24"/>
              </w:rPr>
              <w:t>Dolu</w:t>
            </w:r>
          </w:p>
        </w:tc>
        <w:tc>
          <w:tcPr>
            <w:tcW w:w="1536" w:type="dxa"/>
            <w:tcBorders>
              <w:top w:val="single" w:sz="4" w:space="0" w:color="auto"/>
              <w:left w:val="single" w:sz="4" w:space="0" w:color="auto"/>
              <w:bottom w:val="single" w:sz="4" w:space="0" w:color="auto"/>
              <w:right w:val="single" w:sz="4" w:space="0" w:color="auto"/>
            </w:tcBorders>
            <w:hideMark/>
          </w:tcPr>
          <w:p w:rsidR="00F664C4" w:rsidRDefault="00F664C4">
            <w:pPr>
              <w:jc w:val="center"/>
              <w:rPr>
                <w:b/>
                <w:bCs/>
                <w:color w:val="000000" w:themeColor="text1"/>
                <w:sz w:val="24"/>
                <w:szCs w:val="24"/>
              </w:rPr>
            </w:pPr>
            <w:r>
              <w:rPr>
                <w:b/>
                <w:bCs/>
                <w:color w:val="000000" w:themeColor="text1"/>
                <w:sz w:val="24"/>
                <w:szCs w:val="24"/>
              </w:rPr>
              <w:t>Boş</w:t>
            </w:r>
          </w:p>
        </w:tc>
        <w:tc>
          <w:tcPr>
            <w:tcW w:w="2048" w:type="dxa"/>
            <w:tcBorders>
              <w:top w:val="single" w:sz="4" w:space="0" w:color="auto"/>
              <w:left w:val="single" w:sz="4" w:space="0" w:color="auto"/>
              <w:bottom w:val="single" w:sz="4" w:space="0" w:color="auto"/>
              <w:right w:val="single" w:sz="4" w:space="0" w:color="auto"/>
            </w:tcBorders>
            <w:hideMark/>
          </w:tcPr>
          <w:p w:rsidR="00F664C4" w:rsidRDefault="00F664C4">
            <w:pPr>
              <w:jc w:val="center"/>
              <w:rPr>
                <w:b/>
                <w:bCs/>
                <w:color w:val="000000" w:themeColor="text1"/>
                <w:sz w:val="24"/>
                <w:szCs w:val="24"/>
              </w:rPr>
            </w:pPr>
            <w:r>
              <w:rPr>
                <w:b/>
                <w:bCs/>
                <w:color w:val="000000" w:themeColor="text1"/>
                <w:sz w:val="24"/>
                <w:szCs w:val="24"/>
              </w:rPr>
              <w:t>Toplam</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Büro</w:t>
            </w:r>
            <w:proofErr w:type="spellEnd"/>
            <w:r w:rsidRPr="007D61A3">
              <w:rPr>
                <w:bCs/>
                <w:lang w:eastAsia="tr-TR"/>
              </w:rPr>
              <w:t xml:space="preserve"> </w:t>
            </w:r>
            <w:proofErr w:type="spellStart"/>
            <w:r w:rsidRPr="007D61A3">
              <w:rPr>
                <w:bCs/>
                <w:lang w:eastAsia="tr-TR"/>
              </w:rPr>
              <w:t>Personeli</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Destek</w:t>
            </w:r>
            <w:proofErr w:type="spellEnd"/>
            <w:r w:rsidRPr="007D61A3">
              <w:rPr>
                <w:bCs/>
                <w:lang w:eastAsia="tr-TR"/>
              </w:rPr>
              <w:t xml:space="preserve"> </w:t>
            </w:r>
            <w:proofErr w:type="spellStart"/>
            <w:r w:rsidRPr="007D61A3">
              <w:rPr>
                <w:bCs/>
                <w:lang w:eastAsia="tr-TR"/>
              </w:rPr>
              <w:t>Personeli</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Diğer</w:t>
            </w:r>
            <w:proofErr w:type="spellEnd"/>
            <w:r w:rsidRPr="007D61A3">
              <w:rPr>
                <w:bCs/>
                <w:lang w:eastAsia="tr-TR"/>
              </w:rPr>
              <w:t xml:space="preserve"> Teknik Personel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Mühendis</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Teknisyen</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proofErr w:type="gramStart"/>
            <w:r w:rsidRPr="007D61A3">
              <w:rPr>
                <w:bCs/>
                <w:lang w:eastAsia="tr-TR"/>
              </w:rPr>
              <w:t>Teknisyen</w:t>
            </w:r>
            <w:proofErr w:type="spellEnd"/>
            <w:r w:rsidRPr="007D61A3">
              <w:rPr>
                <w:bCs/>
                <w:lang w:eastAsia="tr-TR"/>
              </w:rPr>
              <w:t>(</w:t>
            </w:r>
            <w:proofErr w:type="spellStart"/>
            <w:proofErr w:type="gramEnd"/>
            <w:r w:rsidRPr="007D61A3">
              <w:rPr>
                <w:bCs/>
                <w:lang w:eastAsia="tr-TR"/>
              </w:rPr>
              <w:t>Elektrikçi</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Sistem</w:t>
            </w:r>
            <w:proofErr w:type="spellEnd"/>
            <w:r w:rsidRPr="007D61A3">
              <w:rPr>
                <w:bCs/>
                <w:lang w:eastAsia="tr-TR"/>
              </w:rPr>
              <w:t xml:space="preserve"> </w:t>
            </w:r>
            <w:proofErr w:type="spellStart"/>
            <w:r w:rsidRPr="007D61A3">
              <w:rPr>
                <w:bCs/>
                <w:lang w:eastAsia="tr-TR"/>
              </w:rPr>
              <w:t>Çözümleyicisi</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Sistem</w:t>
            </w:r>
            <w:proofErr w:type="spellEnd"/>
            <w:r w:rsidRPr="007D61A3">
              <w:rPr>
                <w:bCs/>
                <w:lang w:eastAsia="tr-TR"/>
              </w:rPr>
              <w:t xml:space="preserve"> </w:t>
            </w:r>
            <w:proofErr w:type="spellStart"/>
            <w:r w:rsidRPr="007D61A3">
              <w:rPr>
                <w:bCs/>
                <w:lang w:eastAsia="tr-TR"/>
              </w:rPr>
              <w:t>Programcısı</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Programcı</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Uzman</w:t>
            </w:r>
            <w:proofErr w:type="spellEnd"/>
            <w:r w:rsidRPr="007D61A3">
              <w:rPr>
                <w:bCs/>
                <w:lang w:eastAsia="tr-TR"/>
              </w:rPr>
              <w:t xml:space="preserve"> </w:t>
            </w:r>
            <w:proofErr w:type="spellStart"/>
            <w:r w:rsidRPr="007D61A3">
              <w:rPr>
                <w:bCs/>
                <w:lang w:eastAsia="tr-TR"/>
              </w:rPr>
              <w:t>Tabip</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proofErr w:type="gramStart"/>
            <w:r w:rsidRPr="007D61A3">
              <w:rPr>
                <w:bCs/>
                <w:lang w:eastAsia="tr-TR"/>
              </w:rPr>
              <w:t>Mühendis</w:t>
            </w:r>
            <w:proofErr w:type="spellEnd"/>
            <w:r w:rsidRPr="007D61A3">
              <w:rPr>
                <w:bCs/>
                <w:lang w:eastAsia="tr-TR"/>
              </w:rPr>
              <w:t>(</w:t>
            </w:r>
            <w:proofErr w:type="spellStart"/>
            <w:proofErr w:type="gramEnd"/>
            <w:r w:rsidRPr="007D61A3">
              <w:rPr>
                <w:bCs/>
                <w:lang w:eastAsia="tr-TR"/>
              </w:rPr>
              <w:t>Rek.Şef.Opr</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Teknisyen</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lang w:eastAsia="tr-TR"/>
              </w:rPr>
            </w:pPr>
            <w:proofErr w:type="spellStart"/>
            <w:r w:rsidRPr="007D61A3">
              <w:rPr>
                <w:bCs/>
                <w:lang w:eastAsia="tr-TR"/>
              </w:rPr>
              <w:t>Uzak</w:t>
            </w:r>
            <w:proofErr w:type="spellEnd"/>
            <w:r w:rsidRPr="007D61A3">
              <w:rPr>
                <w:bCs/>
                <w:lang w:eastAsia="tr-TR"/>
              </w:rPr>
              <w:t xml:space="preserve"> </w:t>
            </w:r>
            <w:proofErr w:type="spellStart"/>
            <w:r w:rsidRPr="007D61A3">
              <w:rPr>
                <w:bCs/>
                <w:lang w:eastAsia="tr-TR"/>
              </w:rPr>
              <w:t>Yol</w:t>
            </w:r>
            <w:proofErr w:type="spellEnd"/>
            <w:r w:rsidRPr="007D61A3">
              <w:rPr>
                <w:bCs/>
                <w:lang w:eastAsia="tr-TR"/>
              </w:rPr>
              <w:t xml:space="preserve"> </w:t>
            </w:r>
            <w:proofErr w:type="spellStart"/>
            <w:r w:rsidRPr="007D61A3">
              <w:rPr>
                <w:bCs/>
                <w:lang w:eastAsia="tr-TR"/>
              </w:rPr>
              <w:t>Kaptanı</w:t>
            </w:r>
            <w:proofErr w:type="spellEnd"/>
            <w:r w:rsidRPr="007D61A3">
              <w:rPr>
                <w:bCs/>
                <w:lang w:eastAsia="tr-TR"/>
              </w:rPr>
              <w:t xml:space="preserve"> </w:t>
            </w:r>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pStyle w:val="Default"/>
              <w:rPr>
                <w:bCs/>
                <w:lang w:eastAsia="tr-TR"/>
              </w:rPr>
            </w:pPr>
            <w:proofErr w:type="spellStart"/>
            <w:r w:rsidRPr="007D61A3">
              <w:rPr>
                <w:bCs/>
                <w:lang w:eastAsia="tr-TR"/>
              </w:rPr>
              <w:t>Kaptan</w:t>
            </w:r>
            <w:proofErr w:type="spellEnd"/>
          </w:p>
        </w:tc>
        <w:tc>
          <w:tcPr>
            <w:tcW w:w="1630"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c>
          <w:tcPr>
            <w:tcW w:w="2048" w:type="dxa"/>
            <w:tcBorders>
              <w:top w:val="single" w:sz="4" w:space="0" w:color="auto"/>
              <w:left w:val="single" w:sz="4" w:space="0" w:color="auto"/>
              <w:bottom w:val="single" w:sz="4" w:space="0" w:color="auto"/>
              <w:right w:val="single" w:sz="4" w:space="0" w:color="auto"/>
            </w:tcBorders>
          </w:tcPr>
          <w:p w:rsidR="00F664C4" w:rsidRPr="007D61A3" w:rsidRDefault="00CA2D4E">
            <w:pPr>
              <w:jc w:val="center"/>
              <w:rPr>
                <w:bCs/>
                <w:color w:val="000000" w:themeColor="text1"/>
                <w:sz w:val="24"/>
                <w:szCs w:val="24"/>
              </w:rPr>
            </w:pPr>
            <w:r w:rsidRPr="007D61A3">
              <w:rPr>
                <w:bCs/>
                <w:color w:val="000000" w:themeColor="text1"/>
                <w:sz w:val="24"/>
                <w:szCs w:val="24"/>
              </w:rPr>
              <w:t>-</w:t>
            </w:r>
          </w:p>
        </w:tc>
      </w:tr>
      <w:tr w:rsidR="00F664C4" w:rsidRPr="007D61A3" w:rsidTr="00F664C4">
        <w:trPr>
          <w:trHeight w:val="20"/>
        </w:trPr>
        <w:tc>
          <w:tcPr>
            <w:tcW w:w="3313" w:type="dxa"/>
            <w:tcBorders>
              <w:top w:val="single" w:sz="4" w:space="0" w:color="auto"/>
              <w:left w:val="single" w:sz="4" w:space="0" w:color="auto"/>
              <w:bottom w:val="single" w:sz="4" w:space="0" w:color="auto"/>
              <w:right w:val="single" w:sz="4" w:space="0" w:color="auto"/>
            </w:tcBorders>
            <w:hideMark/>
          </w:tcPr>
          <w:p w:rsidR="00F664C4" w:rsidRPr="007D61A3" w:rsidRDefault="00F664C4">
            <w:pPr>
              <w:rPr>
                <w:bCs/>
                <w:color w:val="000000" w:themeColor="text1"/>
                <w:sz w:val="24"/>
                <w:szCs w:val="24"/>
              </w:rPr>
            </w:pPr>
            <w:r w:rsidRPr="007D61A3">
              <w:rPr>
                <w:bCs/>
                <w:color w:val="000000" w:themeColor="text1"/>
                <w:sz w:val="24"/>
                <w:szCs w:val="24"/>
              </w:rPr>
              <w:t>Toplam</w:t>
            </w:r>
          </w:p>
        </w:tc>
        <w:tc>
          <w:tcPr>
            <w:tcW w:w="1630" w:type="dxa"/>
            <w:tcBorders>
              <w:top w:val="single" w:sz="4" w:space="0" w:color="auto"/>
              <w:left w:val="single" w:sz="4" w:space="0" w:color="auto"/>
              <w:bottom w:val="single" w:sz="4" w:space="0" w:color="auto"/>
              <w:right w:val="single" w:sz="4" w:space="0" w:color="auto"/>
            </w:tcBorders>
            <w:hideMark/>
          </w:tcPr>
          <w:p w:rsidR="00F664C4" w:rsidRPr="007D61A3" w:rsidRDefault="00CA2D4E" w:rsidP="00CA2D4E">
            <w:pPr>
              <w:jc w:val="center"/>
              <w:rPr>
                <w:bCs/>
                <w:color w:val="000000" w:themeColor="text1"/>
                <w:sz w:val="24"/>
                <w:szCs w:val="24"/>
              </w:rPr>
            </w:pPr>
            <w:r w:rsidRPr="007D61A3">
              <w:rPr>
                <w:bCs/>
                <w:color w:val="000000" w:themeColor="text1"/>
                <w:sz w:val="24"/>
                <w:szCs w:val="24"/>
              </w:rPr>
              <w:t>-</w:t>
            </w:r>
          </w:p>
        </w:tc>
        <w:tc>
          <w:tcPr>
            <w:tcW w:w="1536" w:type="dxa"/>
            <w:tcBorders>
              <w:top w:val="single" w:sz="4" w:space="0" w:color="auto"/>
              <w:left w:val="single" w:sz="4" w:space="0" w:color="auto"/>
              <w:bottom w:val="single" w:sz="4" w:space="0" w:color="auto"/>
              <w:right w:val="single" w:sz="4" w:space="0" w:color="auto"/>
            </w:tcBorders>
            <w:hideMark/>
          </w:tcPr>
          <w:p w:rsidR="00F664C4" w:rsidRPr="007D61A3" w:rsidRDefault="00CA2D4E" w:rsidP="00CA2D4E">
            <w:pPr>
              <w:jc w:val="center"/>
              <w:rPr>
                <w:rFonts w:asciiTheme="minorHAnsi" w:eastAsiaTheme="minorHAnsi" w:hAnsiTheme="minorHAnsi" w:cstheme="minorBidi"/>
              </w:rPr>
            </w:pPr>
            <w:r w:rsidRPr="007D61A3">
              <w:rPr>
                <w:rFonts w:asciiTheme="minorHAnsi" w:eastAsiaTheme="minorHAnsi" w:hAnsiTheme="minorHAnsi" w:cstheme="minorBidi"/>
              </w:rPr>
              <w:t>-</w:t>
            </w:r>
          </w:p>
        </w:tc>
        <w:tc>
          <w:tcPr>
            <w:tcW w:w="2048" w:type="dxa"/>
            <w:tcBorders>
              <w:top w:val="single" w:sz="4" w:space="0" w:color="auto"/>
              <w:left w:val="single" w:sz="4" w:space="0" w:color="auto"/>
              <w:bottom w:val="single" w:sz="4" w:space="0" w:color="auto"/>
              <w:right w:val="single" w:sz="4" w:space="0" w:color="auto"/>
            </w:tcBorders>
            <w:hideMark/>
          </w:tcPr>
          <w:p w:rsidR="00F664C4" w:rsidRPr="007D61A3" w:rsidRDefault="00CA2D4E" w:rsidP="00CA2D4E">
            <w:pPr>
              <w:jc w:val="center"/>
              <w:rPr>
                <w:rFonts w:asciiTheme="minorHAnsi" w:eastAsiaTheme="minorHAnsi" w:hAnsiTheme="minorHAnsi" w:cstheme="minorBidi"/>
              </w:rPr>
            </w:pPr>
            <w:r w:rsidRPr="007D61A3">
              <w:rPr>
                <w:rFonts w:asciiTheme="minorHAnsi" w:eastAsiaTheme="minorHAnsi" w:hAnsiTheme="minorHAnsi" w:cstheme="minorBidi"/>
              </w:rPr>
              <w:t>-</w:t>
            </w:r>
          </w:p>
        </w:tc>
      </w:tr>
    </w:tbl>
    <w:p w:rsidR="00F664C4" w:rsidRDefault="00F664C4" w:rsidP="00F664C4">
      <w:pPr>
        <w:rPr>
          <w:sz w:val="24"/>
          <w:szCs w:val="24"/>
        </w:rPr>
      </w:pPr>
    </w:p>
    <w:tbl>
      <w:tblPr>
        <w:tblStyle w:val="TabloKlavuzu121"/>
        <w:tblW w:w="0" w:type="auto"/>
        <w:tblLook w:val="04A0" w:firstRow="1" w:lastRow="0" w:firstColumn="1" w:lastColumn="0" w:noHBand="0" w:noVBand="1"/>
      </w:tblPr>
      <w:tblGrid>
        <w:gridCol w:w="1701"/>
        <w:gridCol w:w="1701"/>
        <w:gridCol w:w="1701"/>
        <w:gridCol w:w="1701"/>
        <w:gridCol w:w="1701"/>
      </w:tblGrid>
      <w:tr w:rsidR="00F664C4" w:rsidTr="00CC32B0">
        <w:tc>
          <w:tcPr>
            <w:tcW w:w="8505" w:type="dxa"/>
            <w:gridSpan w:val="5"/>
            <w:tcBorders>
              <w:top w:val="single" w:sz="4" w:space="0" w:color="auto"/>
              <w:left w:val="single" w:sz="4" w:space="0" w:color="auto"/>
              <w:bottom w:val="single" w:sz="4" w:space="0" w:color="auto"/>
              <w:right w:val="single" w:sz="4" w:space="0" w:color="auto"/>
            </w:tcBorders>
            <w:hideMark/>
          </w:tcPr>
          <w:p w:rsidR="00F664C4" w:rsidRDefault="00F664C4">
            <w:pPr>
              <w:jc w:val="center"/>
              <w:rPr>
                <w:b/>
                <w:sz w:val="24"/>
                <w:szCs w:val="24"/>
              </w:rPr>
            </w:pPr>
            <w:r>
              <w:rPr>
                <w:b/>
                <w:sz w:val="24"/>
                <w:szCs w:val="24"/>
              </w:rPr>
              <w:t>Sözleşmeli Personelin Yaş İtibariyle Dağılımı</w:t>
            </w:r>
          </w:p>
        </w:tc>
      </w:tr>
      <w:tr w:rsidR="00F664C4" w:rsidTr="00F664C4">
        <w:tc>
          <w:tcPr>
            <w:tcW w:w="1701" w:type="dxa"/>
            <w:tcBorders>
              <w:top w:val="single" w:sz="4" w:space="0" w:color="auto"/>
              <w:left w:val="single" w:sz="4" w:space="0" w:color="auto"/>
              <w:bottom w:val="single" w:sz="4" w:space="0" w:color="auto"/>
              <w:right w:val="single" w:sz="4" w:space="0" w:color="auto"/>
            </w:tcBorders>
          </w:tcPr>
          <w:p w:rsidR="00F664C4" w:rsidRDefault="00F664C4">
            <w:pPr>
              <w:spacing w:line="276"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31-35 Yaş</w:t>
            </w:r>
          </w:p>
        </w:tc>
        <w:tc>
          <w:tcPr>
            <w:tcW w:w="170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36-40 Yaş</w:t>
            </w:r>
          </w:p>
        </w:tc>
        <w:tc>
          <w:tcPr>
            <w:tcW w:w="170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41-50 Yaş</w:t>
            </w:r>
          </w:p>
        </w:tc>
        <w:tc>
          <w:tcPr>
            <w:tcW w:w="170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51- Üzeri</w:t>
            </w:r>
          </w:p>
        </w:tc>
      </w:tr>
      <w:tr w:rsidR="00F664C4" w:rsidTr="00F664C4">
        <w:tc>
          <w:tcPr>
            <w:tcW w:w="1701" w:type="dxa"/>
            <w:tcBorders>
              <w:top w:val="single" w:sz="4" w:space="0" w:color="auto"/>
              <w:left w:val="single" w:sz="4" w:space="0" w:color="auto"/>
              <w:bottom w:val="single" w:sz="4" w:space="0" w:color="auto"/>
              <w:right w:val="single" w:sz="4" w:space="0" w:color="auto"/>
            </w:tcBorders>
            <w:hideMark/>
          </w:tcPr>
          <w:p w:rsidR="00F664C4" w:rsidRDefault="00F664C4">
            <w:pPr>
              <w:rPr>
                <w:sz w:val="24"/>
                <w:szCs w:val="24"/>
              </w:rPr>
            </w:pPr>
            <w:r>
              <w:rPr>
                <w:sz w:val="24"/>
                <w:szCs w:val="24"/>
              </w:rPr>
              <w:t>Kişi Sayısı</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r w:rsidR="00F664C4" w:rsidTr="00F664C4">
        <w:tc>
          <w:tcPr>
            <w:tcW w:w="1701" w:type="dxa"/>
            <w:tcBorders>
              <w:top w:val="single" w:sz="4" w:space="0" w:color="auto"/>
              <w:left w:val="single" w:sz="4" w:space="0" w:color="auto"/>
              <w:bottom w:val="single" w:sz="4" w:space="0" w:color="auto"/>
              <w:right w:val="single" w:sz="4" w:space="0" w:color="auto"/>
            </w:tcBorders>
            <w:hideMark/>
          </w:tcPr>
          <w:p w:rsidR="00F664C4" w:rsidRDefault="00F664C4">
            <w:pPr>
              <w:rPr>
                <w:sz w:val="24"/>
                <w:szCs w:val="24"/>
              </w:rPr>
            </w:pPr>
            <w:r>
              <w:rPr>
                <w:sz w:val="24"/>
                <w:szCs w:val="24"/>
              </w:rPr>
              <w:t>Yüzde (%)</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bl>
    <w:p w:rsidR="00F664C4" w:rsidRDefault="00F664C4" w:rsidP="00F664C4">
      <w:pPr>
        <w:rPr>
          <w:b/>
          <w:sz w:val="24"/>
          <w:szCs w:val="24"/>
        </w:rPr>
      </w:pPr>
    </w:p>
    <w:p w:rsidR="00F664C4" w:rsidRDefault="00F664C4" w:rsidP="00F664C4">
      <w:pPr>
        <w:rPr>
          <w:b/>
          <w:sz w:val="24"/>
          <w:szCs w:val="24"/>
        </w:rPr>
      </w:pPr>
      <w:r>
        <w:rPr>
          <w:b/>
          <w:sz w:val="24"/>
          <w:szCs w:val="24"/>
        </w:rPr>
        <w:t>İşçiler</w:t>
      </w:r>
    </w:p>
    <w:p w:rsidR="00F664C4" w:rsidRDefault="00F664C4" w:rsidP="00F664C4">
      <w:pPr>
        <w:rPr>
          <w:sz w:val="24"/>
          <w:szCs w:val="24"/>
        </w:rPr>
      </w:pPr>
    </w:p>
    <w:tbl>
      <w:tblPr>
        <w:tblStyle w:val="TabloKlavuzu4"/>
        <w:tblW w:w="0" w:type="auto"/>
        <w:tblLook w:val="04A0" w:firstRow="1" w:lastRow="0" w:firstColumn="1" w:lastColumn="0" w:noHBand="0" w:noVBand="1"/>
      </w:tblPr>
      <w:tblGrid>
        <w:gridCol w:w="3631"/>
        <w:gridCol w:w="1831"/>
        <w:gridCol w:w="1699"/>
        <w:gridCol w:w="1349"/>
      </w:tblGrid>
      <w:tr w:rsidR="00F664C4" w:rsidTr="00F664C4">
        <w:trPr>
          <w:trHeight w:val="276"/>
        </w:trPr>
        <w:tc>
          <w:tcPr>
            <w:tcW w:w="8510" w:type="dxa"/>
            <w:gridSpan w:val="4"/>
            <w:tcBorders>
              <w:top w:val="single" w:sz="4" w:space="0" w:color="auto"/>
              <w:left w:val="single" w:sz="4" w:space="0" w:color="auto"/>
              <w:bottom w:val="single" w:sz="4" w:space="0" w:color="auto"/>
              <w:right w:val="single" w:sz="4" w:space="0" w:color="auto"/>
            </w:tcBorders>
            <w:hideMark/>
          </w:tcPr>
          <w:p w:rsidR="00F664C4" w:rsidRDefault="00F664C4">
            <w:pPr>
              <w:jc w:val="center"/>
              <w:rPr>
                <w:b/>
                <w:sz w:val="24"/>
                <w:szCs w:val="24"/>
              </w:rPr>
            </w:pPr>
            <w:r>
              <w:rPr>
                <w:b/>
                <w:sz w:val="24"/>
                <w:szCs w:val="24"/>
              </w:rPr>
              <w:t>İşçiler (Çalıştıkları Pozisyonlara Göre)</w:t>
            </w:r>
          </w:p>
        </w:tc>
      </w:tr>
      <w:tr w:rsidR="00F664C4" w:rsidTr="00F664C4">
        <w:trPr>
          <w:trHeight w:val="307"/>
        </w:trPr>
        <w:tc>
          <w:tcPr>
            <w:tcW w:w="3631" w:type="dxa"/>
            <w:tcBorders>
              <w:top w:val="single" w:sz="4" w:space="0" w:color="auto"/>
              <w:left w:val="single" w:sz="4" w:space="0" w:color="auto"/>
              <w:bottom w:val="single" w:sz="4" w:space="0" w:color="auto"/>
              <w:right w:val="single" w:sz="4" w:space="0" w:color="auto"/>
            </w:tcBorders>
          </w:tcPr>
          <w:p w:rsidR="00F664C4" w:rsidRDefault="00F664C4">
            <w:pPr>
              <w:spacing w:line="276" w:lineRule="auto"/>
              <w:jc w:val="center"/>
              <w:rPr>
                <w:sz w:val="24"/>
                <w:szCs w:val="24"/>
              </w:rPr>
            </w:pPr>
          </w:p>
        </w:tc>
        <w:tc>
          <w:tcPr>
            <w:tcW w:w="183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Dolu</w:t>
            </w:r>
          </w:p>
        </w:tc>
        <w:tc>
          <w:tcPr>
            <w:tcW w:w="1699"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Boş</w:t>
            </w:r>
          </w:p>
        </w:tc>
        <w:tc>
          <w:tcPr>
            <w:tcW w:w="1349"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Toplam</w:t>
            </w:r>
          </w:p>
        </w:tc>
      </w:tr>
      <w:tr w:rsidR="00F664C4" w:rsidTr="00F664C4">
        <w:trPr>
          <w:trHeight w:val="322"/>
        </w:trPr>
        <w:tc>
          <w:tcPr>
            <w:tcW w:w="363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rPr>
                <w:sz w:val="24"/>
                <w:szCs w:val="24"/>
              </w:rPr>
            </w:pPr>
            <w:r>
              <w:rPr>
                <w:sz w:val="24"/>
                <w:szCs w:val="24"/>
              </w:rPr>
              <w:t xml:space="preserve">Sürekli İşçiler </w:t>
            </w:r>
          </w:p>
        </w:tc>
        <w:tc>
          <w:tcPr>
            <w:tcW w:w="183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69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34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r w:rsidR="00F664C4" w:rsidTr="00F664C4">
        <w:trPr>
          <w:trHeight w:val="322"/>
        </w:trPr>
        <w:tc>
          <w:tcPr>
            <w:tcW w:w="363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rPr>
                <w:sz w:val="24"/>
                <w:szCs w:val="24"/>
              </w:rPr>
            </w:pPr>
            <w:r>
              <w:rPr>
                <w:sz w:val="24"/>
                <w:szCs w:val="24"/>
              </w:rPr>
              <w:t>Vizeli Geçici İşçiler (adam/ay)</w:t>
            </w:r>
          </w:p>
        </w:tc>
        <w:tc>
          <w:tcPr>
            <w:tcW w:w="183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69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34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r w:rsidR="00F664C4" w:rsidTr="00F664C4">
        <w:trPr>
          <w:trHeight w:val="322"/>
        </w:trPr>
        <w:tc>
          <w:tcPr>
            <w:tcW w:w="363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rPr>
                <w:sz w:val="24"/>
                <w:szCs w:val="24"/>
              </w:rPr>
            </w:pPr>
            <w:r>
              <w:rPr>
                <w:sz w:val="24"/>
                <w:szCs w:val="24"/>
              </w:rPr>
              <w:t>Vizesiz işçiler (3 Aylık)</w:t>
            </w:r>
          </w:p>
        </w:tc>
        <w:tc>
          <w:tcPr>
            <w:tcW w:w="183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69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34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r w:rsidR="00F664C4" w:rsidTr="00F664C4">
        <w:trPr>
          <w:trHeight w:val="322"/>
        </w:trPr>
        <w:tc>
          <w:tcPr>
            <w:tcW w:w="3631"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rPr>
                <w:sz w:val="24"/>
                <w:szCs w:val="24"/>
              </w:rPr>
            </w:pPr>
            <w:r>
              <w:rPr>
                <w:sz w:val="24"/>
                <w:szCs w:val="24"/>
              </w:rPr>
              <w:t>TOPLAM</w:t>
            </w:r>
          </w:p>
        </w:tc>
        <w:tc>
          <w:tcPr>
            <w:tcW w:w="1831"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69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349"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bl>
    <w:p w:rsidR="00F664C4" w:rsidRDefault="00F664C4" w:rsidP="00F664C4">
      <w:pPr>
        <w:rPr>
          <w:sz w:val="24"/>
          <w:szCs w:val="24"/>
        </w:rPr>
      </w:pPr>
    </w:p>
    <w:p w:rsidR="00F664C4" w:rsidRDefault="00F664C4" w:rsidP="00F664C4">
      <w:pPr>
        <w:rPr>
          <w:b/>
          <w:sz w:val="24"/>
          <w:szCs w:val="24"/>
        </w:rPr>
      </w:pPr>
      <w:r>
        <w:rPr>
          <w:b/>
          <w:sz w:val="24"/>
          <w:szCs w:val="24"/>
        </w:rPr>
        <w:t>Sürekli İşçiler</w:t>
      </w:r>
    </w:p>
    <w:p w:rsidR="00F664C4" w:rsidRDefault="00F664C4" w:rsidP="00F664C4">
      <w:pPr>
        <w:rPr>
          <w:sz w:val="24"/>
          <w:szCs w:val="24"/>
        </w:rPr>
      </w:pPr>
    </w:p>
    <w:tbl>
      <w:tblPr>
        <w:tblStyle w:val="TabloKlavuzu121"/>
        <w:tblW w:w="0" w:type="auto"/>
        <w:tblLook w:val="04A0" w:firstRow="1" w:lastRow="0" w:firstColumn="1" w:lastColumn="0" w:noHBand="0" w:noVBand="1"/>
      </w:tblPr>
      <w:tblGrid>
        <w:gridCol w:w="1425"/>
        <w:gridCol w:w="1412"/>
        <w:gridCol w:w="1412"/>
        <w:gridCol w:w="1412"/>
        <w:gridCol w:w="1412"/>
        <w:gridCol w:w="1424"/>
      </w:tblGrid>
      <w:tr w:rsidR="00F664C4" w:rsidTr="00F664C4">
        <w:trPr>
          <w:trHeight w:val="321"/>
        </w:trPr>
        <w:tc>
          <w:tcPr>
            <w:tcW w:w="8497" w:type="dxa"/>
            <w:gridSpan w:val="6"/>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b/>
                <w:sz w:val="24"/>
                <w:szCs w:val="24"/>
              </w:rPr>
            </w:pPr>
            <w:r>
              <w:rPr>
                <w:b/>
                <w:sz w:val="24"/>
                <w:szCs w:val="24"/>
              </w:rPr>
              <w:t>Sürekli İşçilerin Hizmet Süresi</w:t>
            </w:r>
          </w:p>
        </w:tc>
      </w:tr>
      <w:tr w:rsidR="00F664C4" w:rsidTr="00F664C4">
        <w:trPr>
          <w:trHeight w:val="642"/>
        </w:trPr>
        <w:tc>
          <w:tcPr>
            <w:tcW w:w="1425" w:type="dxa"/>
            <w:tcBorders>
              <w:top w:val="single" w:sz="4" w:space="0" w:color="auto"/>
              <w:left w:val="single" w:sz="4" w:space="0" w:color="auto"/>
              <w:bottom w:val="single" w:sz="4" w:space="0" w:color="auto"/>
              <w:right w:val="single" w:sz="4" w:space="0" w:color="auto"/>
            </w:tcBorders>
          </w:tcPr>
          <w:p w:rsidR="00F664C4" w:rsidRDefault="00F664C4">
            <w:pPr>
              <w:spacing w:line="276" w:lineRule="auto"/>
              <w:jc w:val="center"/>
              <w:rPr>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4 – 6 Yıl</w:t>
            </w:r>
          </w:p>
        </w:tc>
        <w:tc>
          <w:tcPr>
            <w:tcW w:w="1412"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7 – 10 Yıl</w:t>
            </w:r>
          </w:p>
        </w:tc>
        <w:tc>
          <w:tcPr>
            <w:tcW w:w="1412"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11 – 15 Yıl</w:t>
            </w:r>
          </w:p>
        </w:tc>
        <w:tc>
          <w:tcPr>
            <w:tcW w:w="1412"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r>
              <w:rPr>
                <w:sz w:val="24"/>
                <w:szCs w:val="24"/>
              </w:rPr>
              <w:t>16 – 20 Yıl</w:t>
            </w:r>
          </w:p>
        </w:tc>
        <w:tc>
          <w:tcPr>
            <w:tcW w:w="1422" w:type="dxa"/>
            <w:tcBorders>
              <w:top w:val="single" w:sz="4" w:space="0" w:color="auto"/>
              <w:left w:val="single" w:sz="4" w:space="0" w:color="auto"/>
              <w:bottom w:val="single" w:sz="4" w:space="0" w:color="auto"/>
              <w:right w:val="single" w:sz="4" w:space="0" w:color="auto"/>
            </w:tcBorders>
            <w:hideMark/>
          </w:tcPr>
          <w:p w:rsidR="00F664C4" w:rsidRDefault="00F664C4">
            <w:pPr>
              <w:spacing w:line="276" w:lineRule="auto"/>
              <w:jc w:val="center"/>
              <w:rPr>
                <w:sz w:val="24"/>
                <w:szCs w:val="24"/>
              </w:rPr>
            </w:pPr>
            <w:proofErr w:type="gramStart"/>
            <w:r>
              <w:rPr>
                <w:sz w:val="24"/>
                <w:szCs w:val="24"/>
              </w:rPr>
              <w:t>21 -</w:t>
            </w:r>
            <w:proofErr w:type="gramEnd"/>
            <w:r>
              <w:rPr>
                <w:sz w:val="24"/>
                <w:szCs w:val="24"/>
              </w:rPr>
              <w:t xml:space="preserve"> Üzeri</w:t>
            </w:r>
          </w:p>
        </w:tc>
      </w:tr>
      <w:tr w:rsidR="00F664C4" w:rsidTr="00F664C4">
        <w:trPr>
          <w:trHeight w:val="321"/>
        </w:trPr>
        <w:tc>
          <w:tcPr>
            <w:tcW w:w="1425"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Kişi Sayısı</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2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r w:rsidR="00F664C4" w:rsidTr="00F664C4">
        <w:trPr>
          <w:trHeight w:val="321"/>
        </w:trPr>
        <w:tc>
          <w:tcPr>
            <w:tcW w:w="1425"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Yüzde (%)</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22"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bl>
    <w:p w:rsidR="00F664C4" w:rsidRDefault="00F664C4" w:rsidP="00CA2D4E">
      <w:pPr>
        <w:jc w:val="center"/>
        <w:rPr>
          <w:sz w:val="24"/>
          <w:szCs w:val="24"/>
        </w:rPr>
      </w:pPr>
    </w:p>
    <w:tbl>
      <w:tblPr>
        <w:tblStyle w:val="TabloKlavuzu4"/>
        <w:tblW w:w="0" w:type="auto"/>
        <w:tblLook w:val="04A0" w:firstRow="1" w:lastRow="0" w:firstColumn="1" w:lastColumn="0" w:noHBand="0" w:noVBand="1"/>
      </w:tblPr>
      <w:tblGrid>
        <w:gridCol w:w="1423"/>
        <w:gridCol w:w="1416"/>
        <w:gridCol w:w="1416"/>
        <w:gridCol w:w="1416"/>
        <w:gridCol w:w="1416"/>
        <w:gridCol w:w="1423"/>
      </w:tblGrid>
      <w:tr w:rsidR="00F664C4" w:rsidTr="00F664C4">
        <w:trPr>
          <w:trHeight w:val="283"/>
        </w:trPr>
        <w:tc>
          <w:tcPr>
            <w:tcW w:w="8510" w:type="dxa"/>
            <w:gridSpan w:val="6"/>
            <w:tcBorders>
              <w:top w:val="single" w:sz="4" w:space="0" w:color="auto"/>
              <w:left w:val="single" w:sz="4" w:space="0" w:color="auto"/>
              <w:bottom w:val="single" w:sz="4" w:space="0" w:color="auto"/>
              <w:right w:val="single" w:sz="4" w:space="0" w:color="auto"/>
            </w:tcBorders>
            <w:hideMark/>
          </w:tcPr>
          <w:p w:rsidR="00F664C4" w:rsidRDefault="00F664C4" w:rsidP="00CA2D4E">
            <w:pPr>
              <w:jc w:val="center"/>
              <w:rPr>
                <w:b/>
                <w:sz w:val="24"/>
                <w:szCs w:val="24"/>
              </w:rPr>
            </w:pPr>
            <w:r>
              <w:rPr>
                <w:b/>
                <w:sz w:val="24"/>
                <w:szCs w:val="24"/>
              </w:rPr>
              <w:t>Sürekli İşçilerin Yaş İtibariyle Dağılımı</w:t>
            </w:r>
          </w:p>
        </w:tc>
      </w:tr>
      <w:tr w:rsidR="00F664C4" w:rsidTr="00F664C4">
        <w:trPr>
          <w:trHeight w:val="330"/>
        </w:trPr>
        <w:tc>
          <w:tcPr>
            <w:tcW w:w="1423" w:type="dxa"/>
            <w:tcBorders>
              <w:top w:val="single" w:sz="4" w:space="0" w:color="auto"/>
              <w:left w:val="single" w:sz="4" w:space="0" w:color="auto"/>
              <w:bottom w:val="single" w:sz="4" w:space="0" w:color="auto"/>
              <w:right w:val="single" w:sz="4" w:space="0" w:color="auto"/>
            </w:tcBorders>
          </w:tcPr>
          <w:p w:rsidR="00F664C4" w:rsidRDefault="00F664C4" w:rsidP="00CA2D4E">
            <w:pPr>
              <w:spacing w:line="276" w:lineRule="auto"/>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26-30 Yaş</w:t>
            </w:r>
          </w:p>
        </w:tc>
        <w:tc>
          <w:tcPr>
            <w:tcW w:w="1416"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31-35 Yaş</w:t>
            </w:r>
          </w:p>
        </w:tc>
        <w:tc>
          <w:tcPr>
            <w:tcW w:w="1416"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36-40 Yaş</w:t>
            </w:r>
          </w:p>
        </w:tc>
        <w:tc>
          <w:tcPr>
            <w:tcW w:w="1416"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41-50 Yaş</w:t>
            </w:r>
          </w:p>
        </w:tc>
        <w:tc>
          <w:tcPr>
            <w:tcW w:w="1423"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51- Üzeri</w:t>
            </w:r>
          </w:p>
        </w:tc>
      </w:tr>
      <w:tr w:rsidR="00F664C4" w:rsidTr="00F664C4">
        <w:trPr>
          <w:trHeight w:val="314"/>
        </w:trPr>
        <w:tc>
          <w:tcPr>
            <w:tcW w:w="1423"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Kişi Sayısı</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23"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r w:rsidR="00F664C4" w:rsidTr="00F664C4">
        <w:trPr>
          <w:trHeight w:val="346"/>
        </w:trPr>
        <w:tc>
          <w:tcPr>
            <w:tcW w:w="1423" w:type="dxa"/>
            <w:tcBorders>
              <w:top w:val="single" w:sz="4" w:space="0" w:color="auto"/>
              <w:left w:val="single" w:sz="4" w:space="0" w:color="auto"/>
              <w:bottom w:val="single" w:sz="4" w:space="0" w:color="auto"/>
              <w:right w:val="single" w:sz="4" w:space="0" w:color="auto"/>
            </w:tcBorders>
            <w:hideMark/>
          </w:tcPr>
          <w:p w:rsidR="00F664C4" w:rsidRDefault="00F664C4" w:rsidP="00CA2D4E">
            <w:pPr>
              <w:spacing w:line="276" w:lineRule="auto"/>
              <w:jc w:val="center"/>
              <w:rPr>
                <w:sz w:val="24"/>
                <w:szCs w:val="24"/>
              </w:rPr>
            </w:pPr>
            <w:r>
              <w:rPr>
                <w:sz w:val="24"/>
                <w:szCs w:val="24"/>
              </w:rPr>
              <w:t>Yüzde (%)</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16"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c>
          <w:tcPr>
            <w:tcW w:w="1423" w:type="dxa"/>
            <w:tcBorders>
              <w:top w:val="single" w:sz="4" w:space="0" w:color="auto"/>
              <w:left w:val="single" w:sz="4" w:space="0" w:color="auto"/>
              <w:bottom w:val="single" w:sz="4" w:space="0" w:color="auto"/>
              <w:right w:val="single" w:sz="4" w:space="0" w:color="auto"/>
            </w:tcBorders>
          </w:tcPr>
          <w:p w:rsidR="00F664C4" w:rsidRDefault="00CA2D4E" w:rsidP="00CA2D4E">
            <w:pPr>
              <w:jc w:val="center"/>
              <w:rPr>
                <w:sz w:val="24"/>
                <w:szCs w:val="24"/>
              </w:rPr>
            </w:pPr>
            <w:r>
              <w:rPr>
                <w:sz w:val="24"/>
                <w:szCs w:val="24"/>
              </w:rPr>
              <w:t>-</w:t>
            </w:r>
          </w:p>
        </w:tc>
      </w:tr>
    </w:tbl>
    <w:p w:rsidR="00CE51EB" w:rsidRDefault="00CE51EB" w:rsidP="00CC32B0">
      <w:pPr>
        <w:jc w:val="center"/>
        <w:rPr>
          <w:b/>
          <w:sz w:val="24"/>
          <w:szCs w:val="24"/>
        </w:rPr>
      </w:pPr>
      <w:bookmarkStart w:id="7" w:name="_Hlk218584429"/>
      <w:bookmarkStart w:id="8" w:name="_Hlk219191461"/>
    </w:p>
    <w:p w:rsidR="00F664C4" w:rsidRDefault="00F664C4" w:rsidP="00CC32B0">
      <w:pPr>
        <w:jc w:val="center"/>
        <w:rPr>
          <w:b/>
          <w:sz w:val="24"/>
          <w:szCs w:val="24"/>
        </w:rPr>
      </w:pPr>
      <w:r w:rsidRPr="00CC32B0">
        <w:rPr>
          <w:b/>
          <w:sz w:val="24"/>
          <w:szCs w:val="24"/>
        </w:rPr>
        <w:lastRenderedPageBreak/>
        <w:t>202</w:t>
      </w:r>
      <w:r w:rsidR="00053A34" w:rsidRPr="00CC32B0">
        <w:rPr>
          <w:b/>
          <w:sz w:val="24"/>
          <w:szCs w:val="24"/>
        </w:rPr>
        <w:t>4</w:t>
      </w:r>
      <w:r w:rsidRPr="00CC32B0">
        <w:rPr>
          <w:b/>
          <w:sz w:val="24"/>
          <w:szCs w:val="24"/>
        </w:rPr>
        <w:t>-202</w:t>
      </w:r>
      <w:r w:rsidR="00053A34" w:rsidRPr="00CC32B0">
        <w:rPr>
          <w:b/>
          <w:sz w:val="24"/>
          <w:szCs w:val="24"/>
        </w:rPr>
        <w:t>5</w:t>
      </w:r>
      <w:r w:rsidRPr="00CC32B0">
        <w:rPr>
          <w:b/>
          <w:sz w:val="24"/>
          <w:szCs w:val="24"/>
        </w:rPr>
        <w:t xml:space="preserve"> </w:t>
      </w:r>
      <w:r>
        <w:rPr>
          <w:b/>
          <w:sz w:val="24"/>
          <w:szCs w:val="24"/>
        </w:rPr>
        <w:t>EĞİTİM ÖĞRETİM YILINDA TÜBİTAK, DİĞER KURULUŞ VE KİŞİLERDEN ÖDÜL ALAN MENSUPLARIMIZ</w:t>
      </w:r>
    </w:p>
    <w:p w:rsidR="00F664C4" w:rsidRDefault="00F664C4" w:rsidP="00CC32B0">
      <w:pPr>
        <w:jc w:val="center"/>
        <w:rPr>
          <w:sz w:val="24"/>
          <w:szCs w:val="24"/>
        </w:rPr>
      </w:pPr>
    </w:p>
    <w:tbl>
      <w:tblPr>
        <w:tblStyle w:val="TabloKlavuzu"/>
        <w:tblW w:w="0" w:type="auto"/>
        <w:tblInd w:w="-431" w:type="dxa"/>
        <w:tblLook w:val="04A0" w:firstRow="1" w:lastRow="0" w:firstColumn="1" w:lastColumn="0" w:noHBand="0" w:noVBand="1"/>
      </w:tblPr>
      <w:tblGrid>
        <w:gridCol w:w="1702"/>
        <w:gridCol w:w="1985"/>
        <w:gridCol w:w="2551"/>
        <w:gridCol w:w="1437"/>
        <w:gridCol w:w="1817"/>
      </w:tblGrid>
      <w:tr w:rsidR="00F664C4" w:rsidRPr="00FA4525" w:rsidTr="00FA4525">
        <w:trPr>
          <w:trHeight w:val="567"/>
        </w:trPr>
        <w:tc>
          <w:tcPr>
            <w:tcW w:w="1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664C4" w:rsidRPr="00FA4525" w:rsidRDefault="00F664C4" w:rsidP="00D70DC4">
            <w:pPr>
              <w:jc w:val="center"/>
              <w:rPr>
                <w:b/>
                <w:sz w:val="24"/>
                <w:szCs w:val="24"/>
              </w:rPr>
            </w:pPr>
            <w:r w:rsidRPr="00FA4525">
              <w:rPr>
                <w:b/>
                <w:sz w:val="24"/>
                <w:szCs w:val="24"/>
              </w:rPr>
              <w:t>BİRİMİ</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664C4" w:rsidRPr="00FA4525" w:rsidRDefault="00F664C4" w:rsidP="00D70DC4">
            <w:pPr>
              <w:jc w:val="center"/>
              <w:rPr>
                <w:b/>
                <w:sz w:val="24"/>
                <w:szCs w:val="24"/>
              </w:rPr>
            </w:pPr>
            <w:r w:rsidRPr="00FA4525">
              <w:rPr>
                <w:b/>
                <w:sz w:val="24"/>
                <w:szCs w:val="24"/>
              </w:rPr>
              <w:t>UNVANI</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664C4" w:rsidRPr="00FA4525" w:rsidRDefault="00F664C4" w:rsidP="00D70DC4">
            <w:pPr>
              <w:jc w:val="center"/>
              <w:rPr>
                <w:b/>
                <w:sz w:val="24"/>
                <w:szCs w:val="24"/>
              </w:rPr>
            </w:pPr>
            <w:r w:rsidRPr="00FA4525">
              <w:rPr>
                <w:b/>
                <w:sz w:val="24"/>
                <w:szCs w:val="24"/>
              </w:rPr>
              <w:t>ADI-SOYADI</w:t>
            </w:r>
          </w:p>
        </w:tc>
        <w:tc>
          <w:tcPr>
            <w:tcW w:w="143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664C4" w:rsidRPr="00FA4525" w:rsidRDefault="00F664C4" w:rsidP="00D70DC4">
            <w:pPr>
              <w:jc w:val="center"/>
              <w:rPr>
                <w:b/>
                <w:sz w:val="24"/>
                <w:szCs w:val="24"/>
              </w:rPr>
            </w:pPr>
            <w:r w:rsidRPr="00FA4525">
              <w:rPr>
                <w:b/>
                <w:sz w:val="24"/>
                <w:szCs w:val="24"/>
              </w:rPr>
              <w:t>ÖDÜLÜ VEREN</w:t>
            </w:r>
          </w:p>
        </w:tc>
        <w:tc>
          <w:tcPr>
            <w:tcW w:w="181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664C4" w:rsidRPr="00FA4525" w:rsidRDefault="00F664C4" w:rsidP="00D70DC4">
            <w:pPr>
              <w:jc w:val="center"/>
              <w:rPr>
                <w:b/>
                <w:sz w:val="24"/>
                <w:szCs w:val="24"/>
              </w:rPr>
            </w:pPr>
            <w:r w:rsidRPr="00FA4525">
              <w:rPr>
                <w:b/>
                <w:sz w:val="24"/>
                <w:szCs w:val="24"/>
              </w:rPr>
              <w:t>KONUSU</w:t>
            </w:r>
          </w:p>
        </w:tc>
      </w:tr>
      <w:tr w:rsidR="00D70DC4" w:rsidRPr="00FA4525" w:rsidTr="00FA4525">
        <w:trPr>
          <w:trHeight w:val="567"/>
        </w:trPr>
        <w:tc>
          <w:tcPr>
            <w:tcW w:w="1702" w:type="dxa"/>
            <w:vMerge w:val="restart"/>
            <w:tcBorders>
              <w:top w:val="single" w:sz="4" w:space="0" w:color="auto"/>
              <w:left w:val="single" w:sz="4" w:space="0" w:color="auto"/>
              <w:right w:val="single" w:sz="4" w:space="0" w:color="auto"/>
            </w:tcBorders>
          </w:tcPr>
          <w:p w:rsidR="00D70DC4" w:rsidRPr="00FA4525" w:rsidRDefault="00D70DC4" w:rsidP="00D70DC4">
            <w:pPr>
              <w:jc w:val="center"/>
              <w:rPr>
                <w:sz w:val="24"/>
                <w:szCs w:val="24"/>
              </w:rPr>
            </w:pPr>
          </w:p>
          <w:p w:rsidR="00D70DC4" w:rsidRPr="00FA4525" w:rsidRDefault="00D70DC4" w:rsidP="00D70DC4">
            <w:pPr>
              <w:jc w:val="center"/>
              <w:rPr>
                <w:sz w:val="24"/>
                <w:szCs w:val="24"/>
              </w:rPr>
            </w:pPr>
          </w:p>
          <w:p w:rsidR="00D70DC4" w:rsidRPr="00FA4525" w:rsidRDefault="00D70DC4" w:rsidP="00D70DC4">
            <w:pPr>
              <w:jc w:val="center"/>
              <w:rPr>
                <w:sz w:val="24"/>
                <w:szCs w:val="24"/>
              </w:rPr>
            </w:pPr>
          </w:p>
          <w:p w:rsidR="00D70DC4" w:rsidRPr="00FA4525" w:rsidRDefault="00D70DC4" w:rsidP="00D70DC4">
            <w:pPr>
              <w:jc w:val="center"/>
              <w:rPr>
                <w:sz w:val="24"/>
                <w:szCs w:val="24"/>
              </w:rPr>
            </w:pPr>
          </w:p>
          <w:p w:rsidR="00D70DC4" w:rsidRPr="00FA4525" w:rsidRDefault="00D70DC4" w:rsidP="00D70DC4">
            <w:pPr>
              <w:jc w:val="center"/>
              <w:rPr>
                <w:sz w:val="24"/>
                <w:szCs w:val="24"/>
              </w:rPr>
            </w:pPr>
          </w:p>
          <w:p w:rsidR="00D70DC4" w:rsidRPr="00FA4525" w:rsidRDefault="00D70DC4" w:rsidP="00D70DC4">
            <w:pPr>
              <w:jc w:val="center"/>
              <w:rPr>
                <w:sz w:val="24"/>
                <w:szCs w:val="24"/>
              </w:rPr>
            </w:pPr>
            <w:r w:rsidRPr="00FA4525">
              <w:rPr>
                <w:sz w:val="24"/>
                <w:szCs w:val="24"/>
              </w:rPr>
              <w:t xml:space="preserve">İTÜ Gemi İnş. ve </w:t>
            </w:r>
            <w:proofErr w:type="spellStart"/>
            <w:r w:rsidRPr="00FA4525">
              <w:rPr>
                <w:sz w:val="24"/>
                <w:szCs w:val="24"/>
              </w:rPr>
              <w:t>Dnz.Bil.Fak</w:t>
            </w:r>
            <w:proofErr w:type="spellEnd"/>
            <w:r w:rsidRPr="00FA452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Prof. Dr.</w:t>
            </w:r>
          </w:p>
        </w:tc>
        <w:tc>
          <w:tcPr>
            <w:tcW w:w="2551"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Selma Ergin</w:t>
            </w:r>
          </w:p>
        </w:tc>
        <w:tc>
          <w:tcPr>
            <w:tcW w:w="143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İTÜ</w:t>
            </w:r>
          </w:p>
        </w:tc>
        <w:tc>
          <w:tcPr>
            <w:tcW w:w="181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Yayın Ödülü</w:t>
            </w:r>
          </w:p>
        </w:tc>
      </w:tr>
      <w:tr w:rsidR="00D70DC4" w:rsidRPr="00FA4525" w:rsidTr="00FA4525">
        <w:trPr>
          <w:trHeight w:val="567"/>
        </w:trPr>
        <w:tc>
          <w:tcPr>
            <w:tcW w:w="1702" w:type="dxa"/>
            <w:vMerge/>
            <w:tcBorders>
              <w:left w:val="single" w:sz="4" w:space="0" w:color="auto"/>
              <w:right w:val="single" w:sz="4" w:space="0" w:color="auto"/>
            </w:tcBorders>
          </w:tcPr>
          <w:p w:rsidR="00D70DC4" w:rsidRPr="00FA4525" w:rsidRDefault="00D70DC4" w:rsidP="00D70DC4">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Prof. Dr.</w:t>
            </w:r>
          </w:p>
        </w:tc>
        <w:tc>
          <w:tcPr>
            <w:tcW w:w="2551"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Selma Ergin</w:t>
            </w:r>
          </w:p>
        </w:tc>
        <w:tc>
          <w:tcPr>
            <w:tcW w:w="143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İTÜ</w:t>
            </w:r>
          </w:p>
        </w:tc>
        <w:tc>
          <w:tcPr>
            <w:tcW w:w="181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Performans Ödülü</w:t>
            </w:r>
          </w:p>
        </w:tc>
      </w:tr>
      <w:tr w:rsidR="00D70DC4" w:rsidRPr="00FA4525" w:rsidTr="00FA4525">
        <w:trPr>
          <w:trHeight w:val="567"/>
        </w:trPr>
        <w:tc>
          <w:tcPr>
            <w:tcW w:w="1702" w:type="dxa"/>
            <w:vMerge/>
            <w:tcBorders>
              <w:left w:val="single" w:sz="4" w:space="0" w:color="auto"/>
              <w:right w:val="single" w:sz="4" w:space="0" w:color="auto"/>
            </w:tcBorders>
          </w:tcPr>
          <w:p w:rsidR="00D70DC4" w:rsidRPr="00FA4525" w:rsidRDefault="00D70DC4" w:rsidP="00D70DC4">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proofErr w:type="spellStart"/>
            <w:r w:rsidRPr="00FA4525">
              <w:rPr>
                <w:sz w:val="24"/>
                <w:szCs w:val="24"/>
              </w:rPr>
              <w:t>Prof.Dr</w:t>
            </w:r>
            <w:proofErr w:type="spellEnd"/>
          </w:p>
        </w:tc>
        <w:tc>
          <w:tcPr>
            <w:tcW w:w="2551"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Ömer Kemal Kınacı</w:t>
            </w:r>
          </w:p>
        </w:tc>
        <w:tc>
          <w:tcPr>
            <w:tcW w:w="143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İTÜ</w:t>
            </w:r>
          </w:p>
        </w:tc>
        <w:tc>
          <w:tcPr>
            <w:tcW w:w="181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Yayın Ödülü</w:t>
            </w:r>
          </w:p>
        </w:tc>
      </w:tr>
      <w:tr w:rsidR="00D70DC4" w:rsidRPr="00FA4525" w:rsidTr="00FA4525">
        <w:trPr>
          <w:trHeight w:val="567"/>
        </w:trPr>
        <w:tc>
          <w:tcPr>
            <w:tcW w:w="1702" w:type="dxa"/>
            <w:vMerge/>
            <w:tcBorders>
              <w:left w:val="single" w:sz="4" w:space="0" w:color="auto"/>
              <w:right w:val="single" w:sz="4" w:space="0" w:color="auto"/>
            </w:tcBorders>
          </w:tcPr>
          <w:p w:rsidR="00D70DC4" w:rsidRPr="00FA4525" w:rsidRDefault="00D70DC4" w:rsidP="00D70DC4">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proofErr w:type="spellStart"/>
            <w:r w:rsidRPr="00FA4525">
              <w:rPr>
                <w:sz w:val="24"/>
                <w:szCs w:val="24"/>
              </w:rPr>
              <w:t>Prof.Dr</w:t>
            </w:r>
            <w:proofErr w:type="spellEnd"/>
          </w:p>
        </w:tc>
        <w:tc>
          <w:tcPr>
            <w:tcW w:w="2551"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Ömer Kemal Kınacı</w:t>
            </w:r>
          </w:p>
        </w:tc>
        <w:tc>
          <w:tcPr>
            <w:tcW w:w="143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İTÜ</w:t>
            </w:r>
          </w:p>
          <w:p w:rsidR="00D70DC4" w:rsidRPr="00FA4525" w:rsidRDefault="00D70DC4" w:rsidP="00860293">
            <w:pPr>
              <w:jc w:val="center"/>
              <w:rPr>
                <w:sz w:val="24"/>
                <w:szCs w:val="24"/>
              </w:rPr>
            </w:pPr>
          </w:p>
        </w:tc>
        <w:tc>
          <w:tcPr>
            <w:tcW w:w="181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Performans Ödülü</w:t>
            </w:r>
          </w:p>
        </w:tc>
      </w:tr>
      <w:tr w:rsidR="00D70DC4" w:rsidRPr="00FA4525" w:rsidTr="00FA4525">
        <w:trPr>
          <w:trHeight w:val="567"/>
        </w:trPr>
        <w:tc>
          <w:tcPr>
            <w:tcW w:w="1702" w:type="dxa"/>
            <w:vMerge/>
            <w:tcBorders>
              <w:left w:val="single" w:sz="4" w:space="0" w:color="auto"/>
              <w:right w:val="single" w:sz="4" w:space="0" w:color="auto"/>
            </w:tcBorders>
          </w:tcPr>
          <w:p w:rsidR="00D70DC4" w:rsidRPr="00FA4525" w:rsidRDefault="00D70DC4" w:rsidP="00D70DC4">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 xml:space="preserve">Dr. </w:t>
            </w:r>
            <w:proofErr w:type="spellStart"/>
            <w:r w:rsidRPr="00FA4525">
              <w:rPr>
                <w:sz w:val="24"/>
                <w:szCs w:val="24"/>
              </w:rPr>
              <w:t>Öğr</w:t>
            </w:r>
            <w:proofErr w:type="spellEnd"/>
            <w:r w:rsidRPr="00FA4525">
              <w:rPr>
                <w:sz w:val="24"/>
                <w:szCs w:val="24"/>
              </w:rPr>
              <w:t>. Üyesi</w:t>
            </w:r>
          </w:p>
        </w:tc>
        <w:tc>
          <w:tcPr>
            <w:tcW w:w="2551"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 xml:space="preserve">M. Erden </w:t>
            </w:r>
            <w:proofErr w:type="spellStart"/>
            <w:r w:rsidRPr="00FA4525">
              <w:rPr>
                <w:sz w:val="24"/>
                <w:szCs w:val="24"/>
              </w:rPr>
              <w:t>Yıldızdağ</w:t>
            </w:r>
            <w:proofErr w:type="spellEnd"/>
          </w:p>
        </w:tc>
        <w:tc>
          <w:tcPr>
            <w:tcW w:w="143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İTÜ</w:t>
            </w:r>
          </w:p>
        </w:tc>
        <w:tc>
          <w:tcPr>
            <w:tcW w:w="181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Yayın Ödülü</w:t>
            </w:r>
          </w:p>
        </w:tc>
      </w:tr>
      <w:tr w:rsidR="00D70DC4" w:rsidRPr="00FA4525" w:rsidTr="00FA4525">
        <w:trPr>
          <w:trHeight w:val="567"/>
        </w:trPr>
        <w:tc>
          <w:tcPr>
            <w:tcW w:w="1702" w:type="dxa"/>
            <w:vMerge/>
            <w:tcBorders>
              <w:left w:val="single" w:sz="4" w:space="0" w:color="auto"/>
              <w:bottom w:val="single" w:sz="4" w:space="0" w:color="auto"/>
              <w:right w:val="single" w:sz="4" w:space="0" w:color="auto"/>
            </w:tcBorders>
          </w:tcPr>
          <w:p w:rsidR="00D70DC4" w:rsidRPr="00FA4525" w:rsidRDefault="00D70DC4" w:rsidP="00D70DC4">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 xml:space="preserve">Dr. </w:t>
            </w:r>
            <w:proofErr w:type="spellStart"/>
            <w:r w:rsidRPr="00FA4525">
              <w:rPr>
                <w:sz w:val="24"/>
                <w:szCs w:val="24"/>
              </w:rPr>
              <w:t>Öğr</w:t>
            </w:r>
            <w:proofErr w:type="spellEnd"/>
            <w:r w:rsidRPr="00FA4525">
              <w:rPr>
                <w:sz w:val="24"/>
                <w:szCs w:val="24"/>
              </w:rPr>
              <w:t>. Üyesi</w:t>
            </w:r>
          </w:p>
        </w:tc>
        <w:tc>
          <w:tcPr>
            <w:tcW w:w="2551"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 xml:space="preserve">M. Erden </w:t>
            </w:r>
            <w:proofErr w:type="spellStart"/>
            <w:r w:rsidRPr="00FA4525">
              <w:rPr>
                <w:sz w:val="24"/>
                <w:szCs w:val="24"/>
              </w:rPr>
              <w:t>Yıldızdağ</w:t>
            </w:r>
            <w:proofErr w:type="spellEnd"/>
          </w:p>
        </w:tc>
        <w:tc>
          <w:tcPr>
            <w:tcW w:w="143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Bilim Akademisi</w:t>
            </w:r>
          </w:p>
        </w:tc>
        <w:tc>
          <w:tcPr>
            <w:tcW w:w="1817" w:type="dxa"/>
            <w:tcBorders>
              <w:top w:val="single" w:sz="4" w:space="0" w:color="auto"/>
              <w:left w:val="single" w:sz="4" w:space="0" w:color="auto"/>
              <w:bottom w:val="single" w:sz="4" w:space="0" w:color="auto"/>
              <w:right w:val="single" w:sz="4" w:space="0" w:color="auto"/>
            </w:tcBorders>
          </w:tcPr>
          <w:p w:rsidR="00D70DC4" w:rsidRPr="00FA4525" w:rsidRDefault="00D70DC4" w:rsidP="00860293">
            <w:pPr>
              <w:jc w:val="center"/>
              <w:rPr>
                <w:sz w:val="24"/>
                <w:szCs w:val="24"/>
              </w:rPr>
            </w:pPr>
            <w:r w:rsidRPr="00FA4525">
              <w:rPr>
                <w:sz w:val="24"/>
                <w:szCs w:val="24"/>
              </w:rPr>
              <w:t>BAGEP</w:t>
            </w:r>
          </w:p>
        </w:tc>
      </w:tr>
      <w:bookmarkEnd w:id="7"/>
    </w:tbl>
    <w:p w:rsidR="00DE52AD" w:rsidRPr="00FA4525" w:rsidRDefault="00DE52AD" w:rsidP="00473E35">
      <w:pPr>
        <w:pStyle w:val="Balk3"/>
        <w:spacing w:line="360" w:lineRule="auto"/>
        <w:ind w:left="360" w:firstLine="0"/>
        <w:jc w:val="left"/>
        <w:rPr>
          <w:b/>
          <w:bCs/>
          <w:iCs/>
          <w:szCs w:val="24"/>
        </w:rPr>
      </w:pPr>
    </w:p>
    <w:bookmarkEnd w:id="8"/>
    <w:p w:rsidR="00F9035B" w:rsidRPr="006A0D9A" w:rsidRDefault="00473E35" w:rsidP="00860293">
      <w:pPr>
        <w:pStyle w:val="Balk3"/>
        <w:spacing w:line="360" w:lineRule="auto"/>
        <w:ind w:left="360" w:firstLine="0"/>
        <w:rPr>
          <w:b/>
          <w:bCs/>
          <w:iCs/>
          <w:szCs w:val="24"/>
        </w:rPr>
      </w:pPr>
      <w:r w:rsidRPr="003674A2">
        <w:rPr>
          <w:b/>
          <w:bCs/>
          <w:iCs/>
          <w:szCs w:val="24"/>
        </w:rPr>
        <w:t>5.</w:t>
      </w:r>
      <w:r w:rsidR="00C129C2" w:rsidRPr="003674A2">
        <w:rPr>
          <w:b/>
          <w:bCs/>
          <w:iCs/>
          <w:szCs w:val="24"/>
        </w:rPr>
        <w:t>SUNULAN HİZMETLER</w:t>
      </w:r>
    </w:p>
    <w:p w:rsidR="00DB06C9" w:rsidRDefault="00F9035B" w:rsidP="003D6613">
      <w:pPr>
        <w:spacing w:line="360" w:lineRule="auto"/>
        <w:rPr>
          <w:b/>
          <w:sz w:val="24"/>
          <w:szCs w:val="24"/>
        </w:rPr>
      </w:pPr>
      <w:r w:rsidRPr="009C154A">
        <w:rPr>
          <w:b/>
          <w:sz w:val="24"/>
          <w:szCs w:val="24"/>
        </w:rPr>
        <w:t>Eğitim Hizmetleri</w:t>
      </w:r>
    </w:p>
    <w:tbl>
      <w:tblPr>
        <w:tblStyle w:val="TabloKlavuzu"/>
        <w:tblW w:w="9640" w:type="dxa"/>
        <w:tblInd w:w="-431" w:type="dxa"/>
        <w:tblLayout w:type="fixed"/>
        <w:tblLook w:val="04A0" w:firstRow="1" w:lastRow="0" w:firstColumn="1" w:lastColumn="0" w:noHBand="0" w:noVBand="1"/>
      </w:tblPr>
      <w:tblGrid>
        <w:gridCol w:w="426"/>
        <w:gridCol w:w="4678"/>
        <w:gridCol w:w="425"/>
        <w:gridCol w:w="4111"/>
      </w:tblGrid>
      <w:tr w:rsidR="005B5BE0" w:rsidTr="005B5BE0">
        <w:tc>
          <w:tcPr>
            <w:tcW w:w="9640" w:type="dxa"/>
            <w:gridSpan w:val="4"/>
          </w:tcPr>
          <w:p w:rsidR="005B5BE0" w:rsidRDefault="005B5BE0" w:rsidP="00A90E01">
            <w:pPr>
              <w:spacing w:line="360" w:lineRule="auto"/>
              <w:jc w:val="center"/>
              <w:rPr>
                <w:b/>
                <w:sz w:val="24"/>
                <w:szCs w:val="24"/>
              </w:rPr>
            </w:pPr>
            <w:r>
              <w:rPr>
                <w:b/>
                <w:sz w:val="24"/>
                <w:szCs w:val="24"/>
              </w:rPr>
              <w:t>Lisans Programları</w:t>
            </w:r>
          </w:p>
        </w:tc>
      </w:tr>
      <w:tr w:rsidR="005B5BE0" w:rsidTr="00860293">
        <w:tc>
          <w:tcPr>
            <w:tcW w:w="5104" w:type="dxa"/>
            <w:gridSpan w:val="2"/>
          </w:tcPr>
          <w:p w:rsidR="005B5BE0" w:rsidRDefault="005B5BE0" w:rsidP="003D6613">
            <w:pPr>
              <w:spacing w:line="360" w:lineRule="auto"/>
              <w:rPr>
                <w:b/>
                <w:sz w:val="24"/>
                <w:szCs w:val="24"/>
              </w:rPr>
            </w:pPr>
            <w:r>
              <w:rPr>
                <w:b/>
                <w:sz w:val="24"/>
                <w:szCs w:val="24"/>
              </w:rPr>
              <w:t>Lisans Programları</w:t>
            </w:r>
          </w:p>
        </w:tc>
        <w:tc>
          <w:tcPr>
            <w:tcW w:w="4536" w:type="dxa"/>
            <w:gridSpan w:val="2"/>
          </w:tcPr>
          <w:p w:rsidR="005B5BE0" w:rsidRDefault="005B5BE0" w:rsidP="003D6613">
            <w:pPr>
              <w:spacing w:line="360" w:lineRule="auto"/>
              <w:rPr>
                <w:b/>
                <w:sz w:val="24"/>
                <w:szCs w:val="24"/>
              </w:rPr>
            </w:pPr>
            <w:r w:rsidRPr="00222211">
              <w:rPr>
                <w:b/>
                <w:sz w:val="24"/>
                <w:szCs w:val="24"/>
              </w:rPr>
              <w:t>Uluslararası Ortak Lisans Programları</w:t>
            </w:r>
          </w:p>
        </w:tc>
      </w:tr>
      <w:tr w:rsidR="005B5BE0" w:rsidTr="00860293">
        <w:trPr>
          <w:trHeight w:val="430"/>
        </w:trPr>
        <w:tc>
          <w:tcPr>
            <w:tcW w:w="426" w:type="dxa"/>
          </w:tcPr>
          <w:p w:rsidR="005B5BE0" w:rsidRPr="00222211" w:rsidRDefault="005B5BE0" w:rsidP="002A4147">
            <w:pPr>
              <w:pStyle w:val="Default"/>
            </w:pPr>
            <w:r w:rsidRPr="00222211">
              <w:rPr>
                <w:b/>
                <w:bCs/>
              </w:rPr>
              <w:t>1.</w:t>
            </w:r>
          </w:p>
        </w:tc>
        <w:tc>
          <w:tcPr>
            <w:tcW w:w="4678" w:type="dxa"/>
            <w:vAlign w:val="center"/>
          </w:tcPr>
          <w:p w:rsidR="005B5BE0" w:rsidRPr="00B3122C" w:rsidRDefault="005B5BE0" w:rsidP="006B7879">
            <w:pPr>
              <w:rPr>
                <w:color w:val="000000"/>
                <w:sz w:val="24"/>
                <w:szCs w:val="24"/>
              </w:rPr>
            </w:pPr>
            <w:r w:rsidRPr="00B3122C">
              <w:rPr>
                <w:color w:val="000000"/>
                <w:sz w:val="24"/>
                <w:szCs w:val="24"/>
              </w:rPr>
              <w:t xml:space="preserve">Gemi İnş.ve </w:t>
            </w:r>
            <w:proofErr w:type="spellStart"/>
            <w:r w:rsidRPr="00B3122C">
              <w:rPr>
                <w:color w:val="000000"/>
                <w:sz w:val="24"/>
                <w:szCs w:val="24"/>
              </w:rPr>
              <w:t>Gem.Mak</w:t>
            </w:r>
            <w:proofErr w:type="spellEnd"/>
            <w:r w:rsidRPr="00B3122C">
              <w:rPr>
                <w:color w:val="000000"/>
                <w:sz w:val="24"/>
                <w:szCs w:val="24"/>
              </w:rPr>
              <w:t xml:space="preserve"> Müh</w:t>
            </w:r>
            <w:r>
              <w:rPr>
                <w:color w:val="000000"/>
                <w:sz w:val="24"/>
                <w:szCs w:val="24"/>
              </w:rPr>
              <w:t>.</w:t>
            </w:r>
          </w:p>
        </w:tc>
        <w:tc>
          <w:tcPr>
            <w:tcW w:w="425" w:type="dxa"/>
          </w:tcPr>
          <w:p w:rsidR="005B5BE0" w:rsidRPr="00222211" w:rsidRDefault="005B5BE0" w:rsidP="002A4147">
            <w:pPr>
              <w:pStyle w:val="Default"/>
            </w:pPr>
            <w:r w:rsidRPr="00222211">
              <w:rPr>
                <w:b/>
                <w:bCs/>
              </w:rPr>
              <w:t>1.</w:t>
            </w:r>
          </w:p>
        </w:tc>
        <w:tc>
          <w:tcPr>
            <w:tcW w:w="4111" w:type="dxa"/>
            <w:vAlign w:val="center"/>
          </w:tcPr>
          <w:p w:rsidR="005B5BE0" w:rsidRPr="00222211" w:rsidRDefault="005B5BE0" w:rsidP="00B83BAF">
            <w:pPr>
              <w:pStyle w:val="Default"/>
              <w:jc w:val="center"/>
            </w:pPr>
            <w:r>
              <w:t xml:space="preserve">Gemi İnş.ve Gemi </w:t>
            </w:r>
            <w:proofErr w:type="spellStart"/>
            <w:proofErr w:type="gramStart"/>
            <w:r>
              <w:t>Mak.Müh.UOLP</w:t>
            </w:r>
            <w:proofErr w:type="spellEnd"/>
            <w:proofErr w:type="gramEnd"/>
            <w:r>
              <w:t xml:space="preserve"> </w:t>
            </w:r>
            <w:proofErr w:type="spellStart"/>
            <w:r>
              <w:t>Programı</w:t>
            </w:r>
            <w:proofErr w:type="spellEnd"/>
            <w:r>
              <w:t xml:space="preserve"> (Strathclyde </w:t>
            </w:r>
            <w:proofErr w:type="spellStart"/>
            <w:r>
              <w:t>Üniv</w:t>
            </w:r>
            <w:proofErr w:type="spellEnd"/>
            <w:r>
              <w:t xml:space="preserve">.) </w:t>
            </w:r>
          </w:p>
        </w:tc>
      </w:tr>
      <w:tr w:rsidR="005B5BE0" w:rsidTr="00860293">
        <w:tc>
          <w:tcPr>
            <w:tcW w:w="426" w:type="dxa"/>
          </w:tcPr>
          <w:p w:rsidR="005B5BE0" w:rsidRPr="00222211" w:rsidRDefault="005B5BE0" w:rsidP="002A4147">
            <w:pPr>
              <w:rPr>
                <w:sz w:val="24"/>
                <w:szCs w:val="24"/>
              </w:rPr>
            </w:pPr>
            <w:r w:rsidRPr="00222211">
              <w:rPr>
                <w:b/>
                <w:bCs/>
                <w:sz w:val="24"/>
                <w:szCs w:val="24"/>
              </w:rPr>
              <w:t>2.</w:t>
            </w:r>
          </w:p>
        </w:tc>
        <w:tc>
          <w:tcPr>
            <w:tcW w:w="4678" w:type="dxa"/>
            <w:vAlign w:val="center"/>
          </w:tcPr>
          <w:p w:rsidR="005B5BE0" w:rsidRPr="00B3122C" w:rsidRDefault="005B5BE0" w:rsidP="00C83085">
            <w:pPr>
              <w:rPr>
                <w:color w:val="000000"/>
                <w:sz w:val="24"/>
                <w:szCs w:val="24"/>
              </w:rPr>
            </w:pPr>
            <w:r w:rsidRPr="00B3122C">
              <w:rPr>
                <w:color w:val="000000"/>
                <w:sz w:val="24"/>
                <w:szCs w:val="24"/>
              </w:rPr>
              <w:t xml:space="preserve">Gemi İnşaatı ve Gemi </w:t>
            </w:r>
            <w:proofErr w:type="spellStart"/>
            <w:r w:rsidRPr="00B3122C">
              <w:rPr>
                <w:color w:val="000000"/>
                <w:sz w:val="24"/>
                <w:szCs w:val="24"/>
              </w:rPr>
              <w:t>Mak</w:t>
            </w:r>
            <w:proofErr w:type="spellEnd"/>
            <w:r w:rsidRPr="00B3122C">
              <w:rPr>
                <w:color w:val="000000"/>
                <w:sz w:val="24"/>
                <w:szCs w:val="24"/>
              </w:rPr>
              <w:t>. Müh.</w:t>
            </w:r>
            <w:r>
              <w:rPr>
                <w:color w:val="000000"/>
                <w:sz w:val="24"/>
                <w:szCs w:val="24"/>
              </w:rPr>
              <w:t xml:space="preserve"> (ING)</w:t>
            </w:r>
          </w:p>
        </w:tc>
        <w:tc>
          <w:tcPr>
            <w:tcW w:w="425" w:type="dxa"/>
          </w:tcPr>
          <w:p w:rsidR="005B5BE0" w:rsidRPr="00222211" w:rsidRDefault="005B5BE0" w:rsidP="002A4147">
            <w:pPr>
              <w:pStyle w:val="Default"/>
            </w:pPr>
          </w:p>
        </w:tc>
        <w:tc>
          <w:tcPr>
            <w:tcW w:w="4111" w:type="dxa"/>
            <w:vAlign w:val="center"/>
          </w:tcPr>
          <w:p w:rsidR="005B5BE0" w:rsidRPr="00222211" w:rsidRDefault="005B5BE0" w:rsidP="00222211">
            <w:pPr>
              <w:pStyle w:val="Default"/>
              <w:jc w:val="center"/>
            </w:pPr>
          </w:p>
        </w:tc>
      </w:tr>
      <w:tr w:rsidR="005B5BE0" w:rsidTr="00860293">
        <w:tc>
          <w:tcPr>
            <w:tcW w:w="426" w:type="dxa"/>
          </w:tcPr>
          <w:p w:rsidR="005B5BE0" w:rsidRDefault="005B5BE0" w:rsidP="002A4147">
            <w:pPr>
              <w:rPr>
                <w:b/>
                <w:bCs/>
                <w:sz w:val="24"/>
                <w:szCs w:val="24"/>
              </w:rPr>
            </w:pPr>
            <w:r>
              <w:rPr>
                <w:b/>
                <w:bCs/>
                <w:sz w:val="24"/>
                <w:szCs w:val="24"/>
              </w:rPr>
              <w:t>3.</w:t>
            </w:r>
          </w:p>
        </w:tc>
        <w:tc>
          <w:tcPr>
            <w:tcW w:w="4678" w:type="dxa"/>
            <w:vAlign w:val="center"/>
          </w:tcPr>
          <w:p w:rsidR="005B5BE0" w:rsidRPr="00B3122C" w:rsidRDefault="005B5BE0" w:rsidP="00C83085">
            <w:pPr>
              <w:rPr>
                <w:color w:val="000000"/>
                <w:sz w:val="24"/>
                <w:szCs w:val="24"/>
              </w:rPr>
            </w:pPr>
            <w:r w:rsidRPr="00B3122C">
              <w:rPr>
                <w:color w:val="000000"/>
                <w:sz w:val="24"/>
                <w:szCs w:val="24"/>
              </w:rPr>
              <w:t xml:space="preserve">Gemi İnşaatı ve Gemi </w:t>
            </w:r>
            <w:proofErr w:type="spellStart"/>
            <w:r w:rsidRPr="00B3122C">
              <w:rPr>
                <w:color w:val="000000"/>
                <w:sz w:val="24"/>
                <w:szCs w:val="24"/>
              </w:rPr>
              <w:t>Mak</w:t>
            </w:r>
            <w:proofErr w:type="spellEnd"/>
            <w:r w:rsidRPr="00B3122C">
              <w:rPr>
                <w:color w:val="000000"/>
                <w:sz w:val="24"/>
                <w:szCs w:val="24"/>
              </w:rPr>
              <w:t>. Müh.</w:t>
            </w:r>
            <w:r>
              <w:rPr>
                <w:color w:val="000000"/>
                <w:sz w:val="24"/>
                <w:szCs w:val="24"/>
              </w:rPr>
              <w:t>-Türkçe</w:t>
            </w:r>
          </w:p>
        </w:tc>
        <w:tc>
          <w:tcPr>
            <w:tcW w:w="425" w:type="dxa"/>
          </w:tcPr>
          <w:p w:rsidR="005B5BE0" w:rsidRPr="00222211" w:rsidRDefault="005B5BE0" w:rsidP="002A4147">
            <w:pPr>
              <w:pStyle w:val="Default"/>
              <w:rPr>
                <w:b/>
                <w:bCs/>
              </w:rPr>
            </w:pPr>
          </w:p>
        </w:tc>
        <w:tc>
          <w:tcPr>
            <w:tcW w:w="4111" w:type="dxa"/>
            <w:vAlign w:val="center"/>
          </w:tcPr>
          <w:p w:rsidR="005B5BE0" w:rsidRPr="00222211" w:rsidRDefault="005B5BE0" w:rsidP="00222211">
            <w:pPr>
              <w:pStyle w:val="Default"/>
              <w:jc w:val="center"/>
            </w:pPr>
          </w:p>
        </w:tc>
      </w:tr>
      <w:tr w:rsidR="005B5BE0" w:rsidTr="00860293">
        <w:tc>
          <w:tcPr>
            <w:tcW w:w="426" w:type="dxa"/>
          </w:tcPr>
          <w:p w:rsidR="005B5BE0" w:rsidRPr="00222211" w:rsidRDefault="005B5BE0" w:rsidP="002A4147">
            <w:pPr>
              <w:rPr>
                <w:b/>
                <w:bCs/>
                <w:sz w:val="24"/>
                <w:szCs w:val="24"/>
              </w:rPr>
            </w:pPr>
            <w:r>
              <w:rPr>
                <w:b/>
                <w:bCs/>
                <w:sz w:val="24"/>
                <w:szCs w:val="24"/>
              </w:rPr>
              <w:t>4.</w:t>
            </w:r>
          </w:p>
        </w:tc>
        <w:tc>
          <w:tcPr>
            <w:tcW w:w="4678" w:type="dxa"/>
            <w:vAlign w:val="center"/>
          </w:tcPr>
          <w:p w:rsidR="005B5BE0" w:rsidRPr="00B3122C" w:rsidRDefault="005B5BE0" w:rsidP="005377E4">
            <w:pPr>
              <w:rPr>
                <w:color w:val="000000"/>
                <w:sz w:val="24"/>
                <w:szCs w:val="24"/>
              </w:rPr>
            </w:pPr>
            <w:r w:rsidRPr="00B3122C">
              <w:rPr>
                <w:color w:val="000000"/>
                <w:sz w:val="24"/>
                <w:szCs w:val="24"/>
              </w:rPr>
              <w:t>Gemi ve Deniz Tek. Müh.</w:t>
            </w:r>
          </w:p>
        </w:tc>
        <w:tc>
          <w:tcPr>
            <w:tcW w:w="425" w:type="dxa"/>
          </w:tcPr>
          <w:p w:rsidR="005B5BE0" w:rsidRPr="00222211" w:rsidRDefault="005B5BE0" w:rsidP="002A4147">
            <w:pPr>
              <w:pStyle w:val="Default"/>
              <w:rPr>
                <w:b/>
                <w:bCs/>
              </w:rPr>
            </w:pPr>
          </w:p>
        </w:tc>
        <w:tc>
          <w:tcPr>
            <w:tcW w:w="4111" w:type="dxa"/>
            <w:vAlign w:val="center"/>
          </w:tcPr>
          <w:p w:rsidR="005B5BE0" w:rsidRPr="00222211" w:rsidRDefault="005B5BE0" w:rsidP="00222211">
            <w:pPr>
              <w:pStyle w:val="Default"/>
              <w:jc w:val="center"/>
            </w:pPr>
          </w:p>
        </w:tc>
      </w:tr>
      <w:tr w:rsidR="005B5BE0" w:rsidTr="00860293">
        <w:tc>
          <w:tcPr>
            <w:tcW w:w="426" w:type="dxa"/>
          </w:tcPr>
          <w:p w:rsidR="005B5BE0" w:rsidRPr="00222211" w:rsidRDefault="005B5BE0" w:rsidP="002A4147">
            <w:pPr>
              <w:rPr>
                <w:b/>
                <w:bCs/>
                <w:sz w:val="24"/>
                <w:szCs w:val="24"/>
              </w:rPr>
            </w:pPr>
            <w:r>
              <w:rPr>
                <w:b/>
                <w:bCs/>
                <w:sz w:val="24"/>
                <w:szCs w:val="24"/>
              </w:rPr>
              <w:t>5.</w:t>
            </w:r>
          </w:p>
        </w:tc>
        <w:tc>
          <w:tcPr>
            <w:tcW w:w="4678" w:type="dxa"/>
            <w:vAlign w:val="center"/>
          </w:tcPr>
          <w:p w:rsidR="005B5BE0" w:rsidRPr="00B3122C" w:rsidRDefault="005B5BE0" w:rsidP="003674A2">
            <w:pPr>
              <w:rPr>
                <w:color w:val="000000"/>
                <w:sz w:val="24"/>
                <w:szCs w:val="24"/>
              </w:rPr>
            </w:pPr>
            <w:r w:rsidRPr="00B3122C">
              <w:rPr>
                <w:color w:val="000000"/>
                <w:sz w:val="24"/>
                <w:szCs w:val="24"/>
              </w:rPr>
              <w:t xml:space="preserve">Gemi ve Deniz Tek. Müh. </w:t>
            </w:r>
            <w:r>
              <w:rPr>
                <w:color w:val="000000"/>
                <w:sz w:val="24"/>
                <w:szCs w:val="24"/>
              </w:rPr>
              <w:t>(ING)</w:t>
            </w:r>
          </w:p>
        </w:tc>
        <w:tc>
          <w:tcPr>
            <w:tcW w:w="425" w:type="dxa"/>
          </w:tcPr>
          <w:p w:rsidR="005B5BE0" w:rsidRPr="00222211" w:rsidRDefault="005B5BE0" w:rsidP="002A4147">
            <w:pPr>
              <w:pStyle w:val="Default"/>
              <w:rPr>
                <w:b/>
                <w:bCs/>
              </w:rPr>
            </w:pPr>
          </w:p>
        </w:tc>
        <w:tc>
          <w:tcPr>
            <w:tcW w:w="4111" w:type="dxa"/>
            <w:vAlign w:val="center"/>
          </w:tcPr>
          <w:p w:rsidR="005B5BE0" w:rsidRPr="00222211" w:rsidRDefault="005B5BE0" w:rsidP="00222211">
            <w:pPr>
              <w:pStyle w:val="Default"/>
              <w:jc w:val="center"/>
            </w:pPr>
          </w:p>
        </w:tc>
      </w:tr>
      <w:tr w:rsidR="005B5BE0" w:rsidTr="00860293">
        <w:tc>
          <w:tcPr>
            <w:tcW w:w="426" w:type="dxa"/>
          </w:tcPr>
          <w:p w:rsidR="005B5BE0" w:rsidRDefault="005B5BE0" w:rsidP="002A4147">
            <w:pPr>
              <w:rPr>
                <w:b/>
                <w:bCs/>
                <w:sz w:val="24"/>
                <w:szCs w:val="24"/>
              </w:rPr>
            </w:pPr>
            <w:r>
              <w:rPr>
                <w:b/>
                <w:bCs/>
                <w:sz w:val="24"/>
                <w:szCs w:val="24"/>
              </w:rPr>
              <w:t>6.</w:t>
            </w:r>
          </w:p>
        </w:tc>
        <w:tc>
          <w:tcPr>
            <w:tcW w:w="4678" w:type="dxa"/>
            <w:vAlign w:val="center"/>
          </w:tcPr>
          <w:p w:rsidR="005B5BE0" w:rsidRPr="00B3122C" w:rsidRDefault="005B5BE0" w:rsidP="006B7879">
            <w:pPr>
              <w:rPr>
                <w:color w:val="000000"/>
                <w:sz w:val="24"/>
                <w:szCs w:val="24"/>
              </w:rPr>
            </w:pPr>
            <w:proofErr w:type="spellStart"/>
            <w:r>
              <w:rPr>
                <w:color w:val="000000"/>
                <w:sz w:val="24"/>
                <w:szCs w:val="24"/>
              </w:rPr>
              <w:t>Sörvey</w:t>
            </w:r>
            <w:proofErr w:type="spellEnd"/>
            <w:r>
              <w:rPr>
                <w:color w:val="000000"/>
                <w:sz w:val="24"/>
                <w:szCs w:val="24"/>
              </w:rPr>
              <w:t xml:space="preserve"> Teknikleri </w:t>
            </w:r>
            <w:proofErr w:type="spellStart"/>
            <w:r>
              <w:rPr>
                <w:color w:val="000000"/>
                <w:sz w:val="24"/>
                <w:szCs w:val="24"/>
              </w:rPr>
              <w:t>Yandal</w:t>
            </w:r>
            <w:proofErr w:type="spellEnd"/>
            <w:r>
              <w:rPr>
                <w:color w:val="000000"/>
                <w:sz w:val="24"/>
                <w:szCs w:val="24"/>
              </w:rPr>
              <w:t xml:space="preserve"> Programı</w:t>
            </w:r>
          </w:p>
        </w:tc>
        <w:tc>
          <w:tcPr>
            <w:tcW w:w="425" w:type="dxa"/>
          </w:tcPr>
          <w:p w:rsidR="005B5BE0" w:rsidRPr="00222211" w:rsidRDefault="005B5BE0" w:rsidP="002A4147">
            <w:pPr>
              <w:pStyle w:val="Default"/>
              <w:rPr>
                <w:b/>
                <w:bCs/>
              </w:rPr>
            </w:pPr>
          </w:p>
        </w:tc>
        <w:tc>
          <w:tcPr>
            <w:tcW w:w="4111" w:type="dxa"/>
            <w:vAlign w:val="center"/>
          </w:tcPr>
          <w:p w:rsidR="005B5BE0" w:rsidRPr="00222211" w:rsidRDefault="005B5BE0" w:rsidP="00222211">
            <w:pPr>
              <w:pStyle w:val="Default"/>
              <w:jc w:val="center"/>
            </w:pPr>
          </w:p>
        </w:tc>
      </w:tr>
      <w:tr w:rsidR="005B5BE0" w:rsidTr="00860293">
        <w:tc>
          <w:tcPr>
            <w:tcW w:w="426" w:type="dxa"/>
          </w:tcPr>
          <w:p w:rsidR="005B5BE0" w:rsidRDefault="005B5BE0" w:rsidP="002A4147">
            <w:pPr>
              <w:rPr>
                <w:b/>
                <w:bCs/>
                <w:sz w:val="24"/>
                <w:szCs w:val="24"/>
              </w:rPr>
            </w:pPr>
            <w:r>
              <w:rPr>
                <w:b/>
                <w:bCs/>
                <w:sz w:val="24"/>
                <w:szCs w:val="24"/>
              </w:rPr>
              <w:t>7.</w:t>
            </w:r>
          </w:p>
        </w:tc>
        <w:tc>
          <w:tcPr>
            <w:tcW w:w="4678" w:type="dxa"/>
            <w:vAlign w:val="center"/>
          </w:tcPr>
          <w:p w:rsidR="005B5BE0" w:rsidRPr="006A35AD" w:rsidRDefault="005B5BE0" w:rsidP="006B7879">
            <w:pPr>
              <w:rPr>
                <w:color w:val="000000"/>
                <w:sz w:val="24"/>
                <w:szCs w:val="24"/>
              </w:rPr>
            </w:pPr>
            <w:r w:rsidRPr="006A35AD">
              <w:rPr>
                <w:color w:val="000000"/>
                <w:sz w:val="24"/>
                <w:szCs w:val="24"/>
              </w:rPr>
              <w:t xml:space="preserve">Oşinografi </w:t>
            </w:r>
            <w:proofErr w:type="spellStart"/>
            <w:r w:rsidRPr="006A35AD">
              <w:rPr>
                <w:color w:val="000000"/>
                <w:sz w:val="24"/>
                <w:szCs w:val="24"/>
              </w:rPr>
              <w:t>Yandal</w:t>
            </w:r>
            <w:proofErr w:type="spellEnd"/>
            <w:r w:rsidRPr="006A35AD">
              <w:rPr>
                <w:color w:val="000000"/>
                <w:sz w:val="24"/>
                <w:szCs w:val="24"/>
              </w:rPr>
              <w:t xml:space="preserve"> Programı</w:t>
            </w:r>
          </w:p>
        </w:tc>
        <w:tc>
          <w:tcPr>
            <w:tcW w:w="425" w:type="dxa"/>
          </w:tcPr>
          <w:p w:rsidR="005B5BE0" w:rsidRPr="00222211" w:rsidRDefault="005B5BE0" w:rsidP="002A4147">
            <w:pPr>
              <w:pStyle w:val="Default"/>
              <w:rPr>
                <w:b/>
                <w:bCs/>
              </w:rPr>
            </w:pPr>
          </w:p>
        </w:tc>
        <w:tc>
          <w:tcPr>
            <w:tcW w:w="4111" w:type="dxa"/>
            <w:vAlign w:val="center"/>
          </w:tcPr>
          <w:p w:rsidR="005B5BE0" w:rsidRPr="00222211" w:rsidRDefault="005B5BE0" w:rsidP="00222211">
            <w:pPr>
              <w:pStyle w:val="Default"/>
              <w:jc w:val="center"/>
            </w:pPr>
          </w:p>
        </w:tc>
      </w:tr>
      <w:tr w:rsidR="005B5BE0" w:rsidTr="00860293">
        <w:tc>
          <w:tcPr>
            <w:tcW w:w="426" w:type="dxa"/>
          </w:tcPr>
          <w:p w:rsidR="005B5BE0" w:rsidRDefault="005B5BE0" w:rsidP="002A4147">
            <w:pPr>
              <w:rPr>
                <w:b/>
                <w:bCs/>
                <w:sz w:val="24"/>
                <w:szCs w:val="24"/>
              </w:rPr>
            </w:pPr>
            <w:r>
              <w:rPr>
                <w:b/>
                <w:bCs/>
                <w:sz w:val="24"/>
                <w:szCs w:val="24"/>
              </w:rPr>
              <w:t>8.</w:t>
            </w:r>
          </w:p>
        </w:tc>
        <w:tc>
          <w:tcPr>
            <w:tcW w:w="4678" w:type="dxa"/>
            <w:vAlign w:val="center"/>
          </w:tcPr>
          <w:p w:rsidR="005B5BE0" w:rsidRPr="006A35AD" w:rsidRDefault="005B5BE0" w:rsidP="006B7879">
            <w:pPr>
              <w:rPr>
                <w:color w:val="000000"/>
                <w:sz w:val="24"/>
                <w:szCs w:val="24"/>
              </w:rPr>
            </w:pPr>
            <w:r w:rsidRPr="006A35AD">
              <w:rPr>
                <w:color w:val="000000"/>
                <w:sz w:val="24"/>
                <w:szCs w:val="24"/>
              </w:rPr>
              <w:t xml:space="preserve">Gemi İnşaatı ve Gemi </w:t>
            </w:r>
            <w:proofErr w:type="spellStart"/>
            <w:r w:rsidRPr="006A35AD">
              <w:rPr>
                <w:color w:val="000000"/>
                <w:sz w:val="24"/>
                <w:szCs w:val="24"/>
              </w:rPr>
              <w:t>Mak</w:t>
            </w:r>
            <w:proofErr w:type="spellEnd"/>
            <w:r w:rsidRPr="006A35AD">
              <w:rPr>
                <w:color w:val="000000"/>
                <w:sz w:val="24"/>
                <w:szCs w:val="24"/>
              </w:rPr>
              <w:t xml:space="preserve">. Müh. </w:t>
            </w:r>
            <w:proofErr w:type="spellStart"/>
            <w:r w:rsidRPr="006A35AD">
              <w:rPr>
                <w:color w:val="000000"/>
                <w:sz w:val="24"/>
                <w:szCs w:val="24"/>
              </w:rPr>
              <w:t>Yandal</w:t>
            </w:r>
            <w:proofErr w:type="spellEnd"/>
            <w:r w:rsidRPr="006A35AD">
              <w:rPr>
                <w:color w:val="000000"/>
                <w:sz w:val="24"/>
                <w:szCs w:val="24"/>
              </w:rPr>
              <w:t xml:space="preserve"> Programı</w:t>
            </w:r>
          </w:p>
        </w:tc>
        <w:tc>
          <w:tcPr>
            <w:tcW w:w="425" w:type="dxa"/>
          </w:tcPr>
          <w:p w:rsidR="005B5BE0" w:rsidRPr="00222211" w:rsidRDefault="005B5BE0" w:rsidP="002A4147">
            <w:pPr>
              <w:pStyle w:val="Default"/>
              <w:rPr>
                <w:b/>
                <w:bCs/>
              </w:rPr>
            </w:pPr>
          </w:p>
        </w:tc>
        <w:tc>
          <w:tcPr>
            <w:tcW w:w="4111" w:type="dxa"/>
            <w:vAlign w:val="center"/>
          </w:tcPr>
          <w:p w:rsidR="005B5BE0" w:rsidRPr="00222211" w:rsidRDefault="005B5BE0" w:rsidP="00222211">
            <w:pPr>
              <w:pStyle w:val="Default"/>
              <w:jc w:val="center"/>
            </w:pPr>
          </w:p>
        </w:tc>
      </w:tr>
    </w:tbl>
    <w:p w:rsidR="00AD0B1F" w:rsidRDefault="00AD0B1F" w:rsidP="00563A7C"/>
    <w:tbl>
      <w:tblPr>
        <w:tblStyle w:val="TabloKlavuzu"/>
        <w:tblW w:w="9640" w:type="dxa"/>
        <w:tblInd w:w="-431" w:type="dxa"/>
        <w:tblLook w:val="04A0" w:firstRow="1" w:lastRow="0" w:firstColumn="1" w:lastColumn="0" w:noHBand="0" w:noVBand="1"/>
      </w:tblPr>
      <w:tblGrid>
        <w:gridCol w:w="1263"/>
        <w:gridCol w:w="3368"/>
        <w:gridCol w:w="711"/>
        <w:gridCol w:w="4298"/>
      </w:tblGrid>
      <w:tr w:rsidR="00F94065" w:rsidRPr="00F94065" w:rsidTr="006B7862">
        <w:tc>
          <w:tcPr>
            <w:tcW w:w="9640" w:type="dxa"/>
            <w:gridSpan w:val="4"/>
          </w:tcPr>
          <w:p w:rsidR="00F94065" w:rsidRPr="00222211" w:rsidRDefault="00F94065" w:rsidP="00A90E01">
            <w:pPr>
              <w:jc w:val="center"/>
              <w:rPr>
                <w:b/>
                <w:sz w:val="24"/>
                <w:szCs w:val="24"/>
              </w:rPr>
            </w:pPr>
            <w:r w:rsidRPr="00222211">
              <w:rPr>
                <w:b/>
                <w:sz w:val="24"/>
                <w:szCs w:val="24"/>
              </w:rPr>
              <w:t>Yüksek Lisans</w:t>
            </w:r>
            <w:r w:rsidR="00A90E01">
              <w:rPr>
                <w:b/>
                <w:sz w:val="24"/>
                <w:szCs w:val="24"/>
              </w:rPr>
              <w:t xml:space="preserve"> </w:t>
            </w:r>
            <w:r w:rsidRPr="00222211">
              <w:rPr>
                <w:b/>
                <w:sz w:val="24"/>
                <w:szCs w:val="24"/>
              </w:rPr>
              <w:t>Programları</w:t>
            </w:r>
          </w:p>
        </w:tc>
      </w:tr>
      <w:tr w:rsidR="00F94065" w:rsidRPr="00F94065" w:rsidTr="006B7862">
        <w:tc>
          <w:tcPr>
            <w:tcW w:w="4631" w:type="dxa"/>
            <w:gridSpan w:val="2"/>
          </w:tcPr>
          <w:p w:rsidR="00F94065" w:rsidRPr="00222211" w:rsidRDefault="00222211" w:rsidP="00222211">
            <w:pPr>
              <w:pStyle w:val="Default"/>
            </w:pPr>
            <w:proofErr w:type="spellStart"/>
            <w:r w:rsidRPr="00222211">
              <w:rPr>
                <w:b/>
                <w:bCs/>
              </w:rPr>
              <w:t>Tezli</w:t>
            </w:r>
            <w:proofErr w:type="spellEnd"/>
            <w:r w:rsidRPr="00222211">
              <w:rPr>
                <w:b/>
                <w:bCs/>
              </w:rPr>
              <w:t xml:space="preserve"> </w:t>
            </w:r>
            <w:proofErr w:type="spellStart"/>
            <w:r w:rsidRPr="00222211">
              <w:rPr>
                <w:b/>
                <w:bCs/>
              </w:rPr>
              <w:t>Yüksek</w:t>
            </w:r>
            <w:proofErr w:type="spellEnd"/>
            <w:r w:rsidRPr="00222211">
              <w:rPr>
                <w:b/>
                <w:bCs/>
              </w:rPr>
              <w:t xml:space="preserve"> </w:t>
            </w:r>
            <w:proofErr w:type="spellStart"/>
            <w:r w:rsidRPr="00222211">
              <w:rPr>
                <w:b/>
                <w:bCs/>
              </w:rPr>
              <w:t>Lisans</w:t>
            </w:r>
            <w:proofErr w:type="spellEnd"/>
            <w:r w:rsidRPr="00222211">
              <w:rPr>
                <w:b/>
                <w:bCs/>
              </w:rPr>
              <w:t xml:space="preserve"> </w:t>
            </w:r>
            <w:proofErr w:type="spellStart"/>
            <w:r w:rsidRPr="00222211">
              <w:rPr>
                <w:b/>
                <w:bCs/>
              </w:rPr>
              <w:t>Programları</w:t>
            </w:r>
            <w:proofErr w:type="spellEnd"/>
            <w:r w:rsidRPr="00222211">
              <w:rPr>
                <w:b/>
                <w:bCs/>
              </w:rPr>
              <w:t xml:space="preserve"> </w:t>
            </w:r>
          </w:p>
        </w:tc>
        <w:tc>
          <w:tcPr>
            <w:tcW w:w="5009" w:type="dxa"/>
            <w:gridSpan w:val="2"/>
          </w:tcPr>
          <w:p w:rsidR="00F94065" w:rsidRPr="00222211" w:rsidRDefault="00222211" w:rsidP="00222211">
            <w:pPr>
              <w:pStyle w:val="Default"/>
            </w:pPr>
            <w:proofErr w:type="spellStart"/>
            <w:r w:rsidRPr="00222211">
              <w:rPr>
                <w:b/>
                <w:bCs/>
              </w:rPr>
              <w:t>Tezsiz</w:t>
            </w:r>
            <w:proofErr w:type="spellEnd"/>
            <w:r w:rsidRPr="00222211">
              <w:rPr>
                <w:b/>
                <w:bCs/>
              </w:rPr>
              <w:t xml:space="preserve"> </w:t>
            </w:r>
            <w:proofErr w:type="spellStart"/>
            <w:r w:rsidRPr="00222211">
              <w:rPr>
                <w:b/>
                <w:bCs/>
              </w:rPr>
              <w:t>Yüksek</w:t>
            </w:r>
            <w:proofErr w:type="spellEnd"/>
            <w:r w:rsidRPr="00222211">
              <w:rPr>
                <w:b/>
                <w:bCs/>
              </w:rPr>
              <w:t xml:space="preserve"> </w:t>
            </w:r>
            <w:proofErr w:type="spellStart"/>
            <w:r w:rsidRPr="00222211">
              <w:rPr>
                <w:b/>
                <w:bCs/>
              </w:rPr>
              <w:t>Lisans</w:t>
            </w:r>
            <w:proofErr w:type="spellEnd"/>
            <w:r w:rsidRPr="00222211">
              <w:rPr>
                <w:b/>
                <w:bCs/>
              </w:rPr>
              <w:t xml:space="preserve"> </w:t>
            </w:r>
            <w:proofErr w:type="spellStart"/>
            <w:r w:rsidRPr="00222211">
              <w:rPr>
                <w:b/>
                <w:bCs/>
              </w:rPr>
              <w:t>Programları</w:t>
            </w:r>
            <w:proofErr w:type="spellEnd"/>
            <w:r w:rsidRPr="00222211">
              <w:rPr>
                <w:b/>
                <w:bCs/>
              </w:rPr>
              <w:t xml:space="preserve"> </w:t>
            </w:r>
          </w:p>
        </w:tc>
      </w:tr>
      <w:tr w:rsidR="00A47AB3" w:rsidRPr="00F94065" w:rsidTr="006B7862">
        <w:tc>
          <w:tcPr>
            <w:tcW w:w="1263" w:type="dxa"/>
          </w:tcPr>
          <w:p w:rsidR="00A47AB3" w:rsidRPr="00222211" w:rsidRDefault="00A47AB3" w:rsidP="00A47AB3">
            <w:pPr>
              <w:pStyle w:val="Default"/>
            </w:pPr>
            <w:r w:rsidRPr="00222211">
              <w:rPr>
                <w:b/>
                <w:bCs/>
              </w:rPr>
              <w:t>1.</w:t>
            </w:r>
          </w:p>
        </w:tc>
        <w:tc>
          <w:tcPr>
            <w:tcW w:w="3368" w:type="dxa"/>
            <w:vAlign w:val="center"/>
          </w:tcPr>
          <w:p w:rsidR="00A47AB3" w:rsidRPr="00222211" w:rsidRDefault="00A47AB3" w:rsidP="002A4147">
            <w:pPr>
              <w:rPr>
                <w:bCs/>
                <w:color w:val="000000"/>
                <w:sz w:val="24"/>
                <w:szCs w:val="24"/>
              </w:rPr>
            </w:pPr>
            <w:r w:rsidRPr="00222211">
              <w:rPr>
                <w:bCs/>
                <w:color w:val="000000"/>
                <w:sz w:val="24"/>
                <w:szCs w:val="24"/>
              </w:rPr>
              <w:t>Gemi İnş. ve Gemi Makinaları Müh.</w:t>
            </w:r>
          </w:p>
        </w:tc>
        <w:tc>
          <w:tcPr>
            <w:tcW w:w="711" w:type="dxa"/>
          </w:tcPr>
          <w:p w:rsidR="00A47AB3" w:rsidRPr="00222211" w:rsidRDefault="00A47AB3" w:rsidP="00A47AB3">
            <w:pPr>
              <w:pStyle w:val="Default"/>
            </w:pPr>
            <w:r w:rsidRPr="00222211">
              <w:rPr>
                <w:b/>
                <w:bCs/>
              </w:rPr>
              <w:t>1.</w:t>
            </w:r>
          </w:p>
        </w:tc>
        <w:tc>
          <w:tcPr>
            <w:tcW w:w="4298" w:type="dxa"/>
            <w:vAlign w:val="center"/>
          </w:tcPr>
          <w:p w:rsidR="00A47AB3" w:rsidRPr="00222211" w:rsidRDefault="00A47AB3" w:rsidP="002A4147">
            <w:pPr>
              <w:pStyle w:val="Default"/>
            </w:pPr>
          </w:p>
        </w:tc>
      </w:tr>
      <w:tr w:rsidR="00A47AB3" w:rsidRPr="00F94065" w:rsidTr="006B7862">
        <w:tc>
          <w:tcPr>
            <w:tcW w:w="1263" w:type="dxa"/>
          </w:tcPr>
          <w:p w:rsidR="00A47AB3" w:rsidRPr="00222211" w:rsidRDefault="00A47AB3" w:rsidP="00A47AB3">
            <w:pPr>
              <w:rPr>
                <w:sz w:val="24"/>
                <w:szCs w:val="24"/>
              </w:rPr>
            </w:pPr>
            <w:r w:rsidRPr="00222211">
              <w:rPr>
                <w:b/>
                <w:bCs/>
                <w:sz w:val="24"/>
                <w:szCs w:val="24"/>
              </w:rPr>
              <w:t>2.</w:t>
            </w:r>
          </w:p>
        </w:tc>
        <w:tc>
          <w:tcPr>
            <w:tcW w:w="3368" w:type="dxa"/>
            <w:vAlign w:val="center"/>
          </w:tcPr>
          <w:p w:rsidR="00A47AB3" w:rsidRPr="00222211" w:rsidRDefault="00A47AB3" w:rsidP="006B7879">
            <w:pPr>
              <w:pStyle w:val="Default"/>
            </w:pPr>
            <w:r w:rsidRPr="00222211">
              <w:rPr>
                <w:bCs/>
              </w:rPr>
              <w:t xml:space="preserve">Gemi </w:t>
            </w:r>
            <w:proofErr w:type="spellStart"/>
            <w:r w:rsidRPr="00222211">
              <w:rPr>
                <w:bCs/>
              </w:rPr>
              <w:t>ve</w:t>
            </w:r>
            <w:proofErr w:type="spellEnd"/>
            <w:r w:rsidRPr="00222211">
              <w:rPr>
                <w:bCs/>
              </w:rPr>
              <w:t xml:space="preserve"> Deniz </w:t>
            </w:r>
            <w:proofErr w:type="spellStart"/>
            <w:r w:rsidRPr="00222211">
              <w:rPr>
                <w:bCs/>
              </w:rPr>
              <w:t>Tekn</w:t>
            </w:r>
            <w:r w:rsidR="006B7879">
              <w:rPr>
                <w:bCs/>
              </w:rPr>
              <w:t>olojisi</w:t>
            </w:r>
            <w:proofErr w:type="spellEnd"/>
            <w:r w:rsidRPr="00222211">
              <w:rPr>
                <w:bCs/>
              </w:rPr>
              <w:t xml:space="preserve"> </w:t>
            </w:r>
            <w:proofErr w:type="spellStart"/>
            <w:r w:rsidRPr="00222211">
              <w:rPr>
                <w:bCs/>
              </w:rPr>
              <w:t>Müh</w:t>
            </w:r>
            <w:proofErr w:type="spellEnd"/>
            <w:r w:rsidRPr="00222211">
              <w:rPr>
                <w:bCs/>
              </w:rPr>
              <w:t>.</w:t>
            </w:r>
          </w:p>
        </w:tc>
        <w:tc>
          <w:tcPr>
            <w:tcW w:w="711" w:type="dxa"/>
          </w:tcPr>
          <w:p w:rsidR="00A47AB3" w:rsidRPr="00222211" w:rsidRDefault="00A47AB3" w:rsidP="00A47AB3">
            <w:pPr>
              <w:pStyle w:val="Default"/>
            </w:pPr>
            <w:r w:rsidRPr="00222211">
              <w:rPr>
                <w:b/>
                <w:bCs/>
              </w:rPr>
              <w:t>2.</w:t>
            </w:r>
          </w:p>
        </w:tc>
        <w:tc>
          <w:tcPr>
            <w:tcW w:w="4298" w:type="dxa"/>
            <w:vAlign w:val="center"/>
          </w:tcPr>
          <w:p w:rsidR="00A47AB3" w:rsidRPr="00222211" w:rsidRDefault="00A47AB3" w:rsidP="002A4147">
            <w:pPr>
              <w:pStyle w:val="Default"/>
            </w:pPr>
          </w:p>
        </w:tc>
      </w:tr>
      <w:tr w:rsidR="00A47AB3" w:rsidRPr="00F94065" w:rsidTr="006B7862">
        <w:tc>
          <w:tcPr>
            <w:tcW w:w="1263" w:type="dxa"/>
          </w:tcPr>
          <w:p w:rsidR="00A47AB3" w:rsidRPr="00222211" w:rsidRDefault="00A47AB3" w:rsidP="002A4147">
            <w:pPr>
              <w:pStyle w:val="Default"/>
            </w:pPr>
            <w:r w:rsidRPr="00222211">
              <w:rPr>
                <w:b/>
                <w:bCs/>
              </w:rPr>
              <w:t>3.</w:t>
            </w:r>
          </w:p>
        </w:tc>
        <w:tc>
          <w:tcPr>
            <w:tcW w:w="3368" w:type="dxa"/>
            <w:vAlign w:val="center"/>
          </w:tcPr>
          <w:p w:rsidR="00A47AB3" w:rsidRPr="00222211" w:rsidRDefault="00A47AB3" w:rsidP="002A4147">
            <w:pPr>
              <w:pStyle w:val="Default"/>
            </w:pPr>
            <w:proofErr w:type="spellStart"/>
            <w:r>
              <w:t>Açık</w:t>
            </w:r>
            <w:proofErr w:type="spellEnd"/>
            <w:r>
              <w:t xml:space="preserve"> Deniz </w:t>
            </w:r>
            <w:proofErr w:type="spellStart"/>
            <w:r>
              <w:t>Mühendisliği</w:t>
            </w:r>
            <w:proofErr w:type="spellEnd"/>
          </w:p>
        </w:tc>
        <w:tc>
          <w:tcPr>
            <w:tcW w:w="711" w:type="dxa"/>
          </w:tcPr>
          <w:p w:rsidR="00A47AB3" w:rsidRPr="00222211" w:rsidRDefault="00A47AB3" w:rsidP="002A4147">
            <w:pPr>
              <w:pStyle w:val="Default"/>
            </w:pPr>
            <w:r w:rsidRPr="00222211">
              <w:rPr>
                <w:b/>
                <w:bCs/>
              </w:rPr>
              <w:t>3.</w:t>
            </w:r>
          </w:p>
        </w:tc>
        <w:tc>
          <w:tcPr>
            <w:tcW w:w="4298" w:type="dxa"/>
            <w:vAlign w:val="center"/>
          </w:tcPr>
          <w:p w:rsidR="00A47AB3" w:rsidRPr="00222211" w:rsidRDefault="00A47AB3" w:rsidP="002A4147">
            <w:pPr>
              <w:pStyle w:val="Default"/>
            </w:pPr>
          </w:p>
        </w:tc>
      </w:tr>
    </w:tbl>
    <w:p w:rsidR="00F94065" w:rsidRDefault="00F94065" w:rsidP="00563A7C"/>
    <w:p w:rsidR="005B5BE0" w:rsidRDefault="005B5BE0" w:rsidP="00563A7C"/>
    <w:tbl>
      <w:tblPr>
        <w:tblStyle w:val="TabloKlavuzu"/>
        <w:tblW w:w="9640" w:type="dxa"/>
        <w:tblInd w:w="-431" w:type="dxa"/>
        <w:tblLook w:val="04A0" w:firstRow="1" w:lastRow="0" w:firstColumn="1" w:lastColumn="0" w:noHBand="0" w:noVBand="1"/>
      </w:tblPr>
      <w:tblGrid>
        <w:gridCol w:w="1106"/>
        <w:gridCol w:w="8534"/>
      </w:tblGrid>
      <w:tr w:rsidR="00047E80" w:rsidTr="006B7862">
        <w:tc>
          <w:tcPr>
            <w:tcW w:w="9640" w:type="dxa"/>
            <w:gridSpan w:val="2"/>
          </w:tcPr>
          <w:p w:rsidR="00047E80" w:rsidRPr="00047E80" w:rsidRDefault="00047E80" w:rsidP="00563A7C">
            <w:pPr>
              <w:rPr>
                <w:b/>
                <w:sz w:val="24"/>
                <w:szCs w:val="24"/>
              </w:rPr>
            </w:pPr>
            <w:r w:rsidRPr="00047E80">
              <w:rPr>
                <w:b/>
                <w:sz w:val="24"/>
                <w:szCs w:val="24"/>
              </w:rPr>
              <w:t>Doktora Programları</w:t>
            </w:r>
          </w:p>
        </w:tc>
      </w:tr>
      <w:tr w:rsidR="004A7008" w:rsidTr="006B7862">
        <w:trPr>
          <w:trHeight w:val="465"/>
        </w:trPr>
        <w:tc>
          <w:tcPr>
            <w:tcW w:w="1106" w:type="dxa"/>
            <w:vAlign w:val="center"/>
          </w:tcPr>
          <w:p w:rsidR="004A7008" w:rsidRPr="00222211" w:rsidRDefault="004A7008" w:rsidP="004A7008">
            <w:pPr>
              <w:pStyle w:val="Default"/>
            </w:pPr>
            <w:r w:rsidRPr="00222211">
              <w:rPr>
                <w:b/>
                <w:bCs/>
              </w:rPr>
              <w:t>1.</w:t>
            </w:r>
          </w:p>
        </w:tc>
        <w:tc>
          <w:tcPr>
            <w:tcW w:w="8534" w:type="dxa"/>
            <w:vAlign w:val="center"/>
          </w:tcPr>
          <w:p w:rsidR="004A7008" w:rsidRPr="00222211" w:rsidRDefault="004A7008" w:rsidP="006B7879">
            <w:pPr>
              <w:rPr>
                <w:bCs/>
                <w:color w:val="000000"/>
                <w:sz w:val="24"/>
                <w:szCs w:val="24"/>
              </w:rPr>
            </w:pPr>
            <w:r w:rsidRPr="00222211">
              <w:rPr>
                <w:bCs/>
                <w:color w:val="000000"/>
                <w:sz w:val="24"/>
                <w:szCs w:val="24"/>
              </w:rPr>
              <w:t>Gemi İnş</w:t>
            </w:r>
            <w:r w:rsidR="006B7879">
              <w:rPr>
                <w:bCs/>
                <w:color w:val="000000"/>
                <w:sz w:val="24"/>
                <w:szCs w:val="24"/>
              </w:rPr>
              <w:t>aatı</w:t>
            </w:r>
            <w:r w:rsidRPr="00222211">
              <w:rPr>
                <w:bCs/>
                <w:color w:val="000000"/>
                <w:sz w:val="24"/>
                <w:szCs w:val="24"/>
              </w:rPr>
              <w:t xml:space="preserve"> ve Gemi Makinaları Müh</w:t>
            </w:r>
            <w:r w:rsidR="006B7879">
              <w:rPr>
                <w:bCs/>
                <w:color w:val="000000"/>
                <w:sz w:val="24"/>
                <w:szCs w:val="24"/>
              </w:rPr>
              <w:t>endisliği</w:t>
            </w:r>
          </w:p>
        </w:tc>
      </w:tr>
      <w:tr w:rsidR="004A7008" w:rsidTr="006B7862">
        <w:trPr>
          <w:trHeight w:val="335"/>
        </w:trPr>
        <w:tc>
          <w:tcPr>
            <w:tcW w:w="1106" w:type="dxa"/>
            <w:vAlign w:val="center"/>
          </w:tcPr>
          <w:p w:rsidR="004A7008" w:rsidRPr="00222211" w:rsidRDefault="004A7008" w:rsidP="004A7008">
            <w:pPr>
              <w:rPr>
                <w:sz w:val="24"/>
                <w:szCs w:val="24"/>
              </w:rPr>
            </w:pPr>
            <w:r w:rsidRPr="00222211">
              <w:rPr>
                <w:b/>
                <w:bCs/>
                <w:sz w:val="24"/>
                <w:szCs w:val="24"/>
              </w:rPr>
              <w:t>2.</w:t>
            </w:r>
          </w:p>
        </w:tc>
        <w:tc>
          <w:tcPr>
            <w:tcW w:w="8534" w:type="dxa"/>
          </w:tcPr>
          <w:p w:rsidR="004A7008" w:rsidRPr="00047E80" w:rsidRDefault="004A7008" w:rsidP="006B7879">
            <w:pPr>
              <w:rPr>
                <w:sz w:val="24"/>
                <w:szCs w:val="24"/>
              </w:rPr>
            </w:pPr>
            <w:r w:rsidRPr="00222211">
              <w:rPr>
                <w:bCs/>
                <w:color w:val="000000"/>
                <w:sz w:val="24"/>
                <w:szCs w:val="24"/>
              </w:rPr>
              <w:t>Gemi ve Deniz Tekn</w:t>
            </w:r>
            <w:r w:rsidR="006B7879">
              <w:rPr>
                <w:bCs/>
                <w:color w:val="000000"/>
                <w:sz w:val="24"/>
                <w:szCs w:val="24"/>
              </w:rPr>
              <w:t>olojisi</w:t>
            </w:r>
            <w:r w:rsidRPr="00222211">
              <w:rPr>
                <w:bCs/>
                <w:color w:val="000000"/>
                <w:sz w:val="24"/>
                <w:szCs w:val="24"/>
              </w:rPr>
              <w:t xml:space="preserve"> Müh</w:t>
            </w:r>
            <w:r w:rsidR="006B7879">
              <w:rPr>
                <w:bCs/>
                <w:color w:val="000000"/>
                <w:sz w:val="24"/>
                <w:szCs w:val="24"/>
              </w:rPr>
              <w:t>endisliği</w:t>
            </w:r>
          </w:p>
        </w:tc>
      </w:tr>
    </w:tbl>
    <w:p w:rsidR="004A7008" w:rsidRDefault="004A7008" w:rsidP="003C3107">
      <w:pPr>
        <w:rPr>
          <w:b/>
          <w:sz w:val="24"/>
          <w:szCs w:val="24"/>
        </w:rPr>
      </w:pPr>
    </w:p>
    <w:p w:rsidR="00C11CC3" w:rsidRDefault="00C11CC3" w:rsidP="003C3107">
      <w:pPr>
        <w:rPr>
          <w:b/>
          <w:sz w:val="24"/>
          <w:szCs w:val="24"/>
        </w:rPr>
      </w:pPr>
    </w:p>
    <w:p w:rsidR="00C11CC3" w:rsidRDefault="00C11CC3" w:rsidP="003C3107">
      <w:pPr>
        <w:rPr>
          <w:b/>
          <w:sz w:val="24"/>
          <w:szCs w:val="24"/>
        </w:rPr>
      </w:pPr>
    </w:p>
    <w:p w:rsidR="00C11CC3" w:rsidRDefault="00C11CC3" w:rsidP="003C3107">
      <w:pPr>
        <w:rPr>
          <w:b/>
          <w:sz w:val="24"/>
          <w:szCs w:val="24"/>
        </w:rPr>
      </w:pPr>
    </w:p>
    <w:p w:rsidR="00C11CC3" w:rsidRDefault="00C11CC3" w:rsidP="003C3107">
      <w:pPr>
        <w:rPr>
          <w:b/>
          <w:sz w:val="24"/>
          <w:szCs w:val="24"/>
        </w:rPr>
      </w:pPr>
    </w:p>
    <w:p w:rsidR="006E39FD" w:rsidRDefault="00D84E9F" w:rsidP="003C3107">
      <w:pPr>
        <w:rPr>
          <w:b/>
          <w:sz w:val="24"/>
          <w:szCs w:val="24"/>
        </w:rPr>
      </w:pPr>
      <w:r>
        <w:rPr>
          <w:b/>
          <w:sz w:val="24"/>
          <w:szCs w:val="24"/>
        </w:rPr>
        <w:t>ÖĞRENCİ SAYILARI</w:t>
      </w:r>
    </w:p>
    <w:p w:rsidR="00D84E9F" w:rsidRDefault="00D84E9F" w:rsidP="003C3107">
      <w:pPr>
        <w:rPr>
          <w:b/>
          <w:sz w:val="24"/>
          <w:szCs w:val="24"/>
        </w:rPr>
      </w:pPr>
    </w:p>
    <w:tbl>
      <w:tblPr>
        <w:tblW w:w="9832" w:type="dxa"/>
        <w:tblCellMar>
          <w:left w:w="70" w:type="dxa"/>
          <w:right w:w="70" w:type="dxa"/>
        </w:tblCellMar>
        <w:tblLook w:val="04A0" w:firstRow="1" w:lastRow="0" w:firstColumn="1" w:lastColumn="0" w:noHBand="0" w:noVBand="1"/>
      </w:tblPr>
      <w:tblGrid>
        <w:gridCol w:w="2841"/>
        <w:gridCol w:w="880"/>
        <w:gridCol w:w="994"/>
        <w:gridCol w:w="1300"/>
        <w:gridCol w:w="941"/>
        <w:gridCol w:w="994"/>
        <w:gridCol w:w="941"/>
        <w:gridCol w:w="941"/>
      </w:tblGrid>
      <w:tr w:rsidR="00D84E9F" w:rsidRPr="00D84E9F" w:rsidTr="009634B2">
        <w:trPr>
          <w:trHeight w:val="315"/>
        </w:trPr>
        <w:tc>
          <w:tcPr>
            <w:tcW w:w="6015" w:type="dxa"/>
            <w:gridSpan w:val="4"/>
            <w:tcBorders>
              <w:top w:val="single" w:sz="8" w:space="0" w:color="auto"/>
              <w:left w:val="single" w:sz="8" w:space="0" w:color="auto"/>
              <w:bottom w:val="nil"/>
              <w:right w:val="single" w:sz="8" w:space="0" w:color="000000"/>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xml:space="preserve">2024-2025 Eğitim Öğretim Yılı Fakülte ve Bölüm Bazında </w:t>
            </w:r>
          </w:p>
        </w:tc>
        <w:tc>
          <w:tcPr>
            <w:tcW w:w="941" w:type="dxa"/>
            <w:tcBorders>
              <w:top w:val="nil"/>
              <w:left w:val="nil"/>
              <w:bottom w:val="nil"/>
              <w:right w:val="nil"/>
            </w:tcBorders>
            <w:shd w:val="clear" w:color="auto" w:fill="auto"/>
            <w:vAlign w:val="bottom"/>
            <w:hideMark/>
          </w:tcPr>
          <w:p w:rsidR="00D84E9F" w:rsidRPr="00D84E9F" w:rsidRDefault="00D84E9F" w:rsidP="00D84E9F">
            <w:pP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single" w:sz="8" w:space="0" w:color="auto"/>
              <w:bottom w:val="nil"/>
              <w:right w:val="nil"/>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Hazırlık Sınıf Öğrencileri</w:t>
            </w:r>
          </w:p>
        </w:tc>
        <w:tc>
          <w:tcPr>
            <w:tcW w:w="880" w:type="dxa"/>
            <w:tcBorders>
              <w:top w:val="nil"/>
              <w:left w:val="nil"/>
              <w:bottom w:val="nil"/>
              <w:right w:val="nil"/>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994" w:type="dxa"/>
            <w:tcBorders>
              <w:top w:val="nil"/>
              <w:left w:val="nil"/>
              <w:bottom w:val="nil"/>
              <w:right w:val="nil"/>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300" w:type="dxa"/>
            <w:tcBorders>
              <w:top w:val="nil"/>
              <w:left w:val="nil"/>
              <w:bottom w:val="nil"/>
              <w:right w:val="single" w:sz="8" w:space="0" w:color="auto"/>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941" w:type="dxa"/>
            <w:tcBorders>
              <w:top w:val="nil"/>
              <w:left w:val="nil"/>
              <w:bottom w:val="nil"/>
              <w:right w:val="nil"/>
            </w:tcBorders>
            <w:shd w:val="clear" w:color="auto" w:fill="auto"/>
            <w:vAlign w:val="bottom"/>
            <w:hideMark/>
          </w:tcPr>
          <w:p w:rsidR="00D84E9F" w:rsidRPr="00D84E9F" w:rsidRDefault="00D84E9F" w:rsidP="00D84E9F">
            <w:pP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nil"/>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880" w:type="dxa"/>
            <w:tcBorders>
              <w:top w:val="nil"/>
              <w:left w:val="nil"/>
              <w:bottom w:val="single" w:sz="8" w:space="0" w:color="auto"/>
              <w:right w:val="nil"/>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994" w:type="dxa"/>
            <w:tcBorders>
              <w:top w:val="nil"/>
              <w:left w:val="nil"/>
              <w:bottom w:val="single" w:sz="8" w:space="0" w:color="auto"/>
              <w:right w:val="nil"/>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300" w:type="dxa"/>
            <w:tcBorders>
              <w:top w:val="nil"/>
              <w:left w:val="nil"/>
              <w:bottom w:val="single" w:sz="8" w:space="0" w:color="auto"/>
              <w:right w:val="single" w:sz="8" w:space="0" w:color="auto"/>
            </w:tcBorders>
            <w:shd w:val="clear" w:color="000000" w:fill="DDEBF7"/>
            <w:noWrap/>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941" w:type="dxa"/>
            <w:tcBorders>
              <w:top w:val="nil"/>
              <w:left w:val="nil"/>
              <w:bottom w:val="nil"/>
              <w:right w:val="nil"/>
            </w:tcBorders>
            <w:shd w:val="clear" w:color="auto" w:fill="auto"/>
            <w:vAlign w:val="bottom"/>
            <w:hideMark/>
          </w:tcPr>
          <w:p w:rsidR="00D84E9F" w:rsidRPr="00D84E9F" w:rsidRDefault="00D84E9F" w:rsidP="00D84E9F">
            <w:pP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Fakülte</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Kadın</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Erkek</w:t>
            </w:r>
          </w:p>
        </w:tc>
        <w:tc>
          <w:tcPr>
            <w:tcW w:w="130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Genel Toplam</w:t>
            </w:r>
          </w:p>
        </w:tc>
        <w:tc>
          <w:tcPr>
            <w:tcW w:w="941" w:type="dxa"/>
            <w:tcBorders>
              <w:top w:val="nil"/>
              <w:left w:val="nil"/>
              <w:bottom w:val="nil"/>
              <w:right w:val="nil"/>
            </w:tcBorders>
            <w:shd w:val="clear" w:color="auto" w:fill="auto"/>
            <w:vAlign w:val="bottom"/>
            <w:hideMark/>
          </w:tcPr>
          <w:p w:rsidR="00D84E9F" w:rsidRPr="00D84E9F" w:rsidRDefault="00D84E9F" w:rsidP="00D84E9F">
            <w:pP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Gemi İnş. ve Deniz Bil Fak.</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118</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137</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proofErr w:type="spellStart"/>
            <w:r w:rsidRPr="00D84E9F">
              <w:rPr>
                <w:color w:val="000000"/>
                <w:sz w:val="24"/>
                <w:szCs w:val="24"/>
              </w:rPr>
              <w:t>Gem.İn&amp;</w:t>
            </w:r>
            <w:proofErr w:type="gramStart"/>
            <w:r w:rsidRPr="00D84E9F">
              <w:rPr>
                <w:color w:val="000000"/>
                <w:sz w:val="24"/>
                <w:szCs w:val="24"/>
              </w:rPr>
              <w:t>G.Mak.Mü</w:t>
            </w:r>
            <w:proofErr w:type="spellEnd"/>
            <w:proofErr w:type="gramEnd"/>
            <w:r w:rsidRPr="00D84E9F">
              <w:rPr>
                <w:color w:val="000000"/>
                <w:sz w:val="24"/>
                <w:szCs w:val="24"/>
              </w:rPr>
              <w:t>.(UK-UOLP)</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21</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26</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İnşaatı ve Gemi </w:t>
            </w:r>
            <w:proofErr w:type="spellStart"/>
            <w:r w:rsidRPr="00D84E9F">
              <w:rPr>
                <w:color w:val="000000"/>
                <w:sz w:val="24"/>
                <w:szCs w:val="24"/>
              </w:rPr>
              <w:t>Mak</w:t>
            </w:r>
            <w:proofErr w:type="spellEnd"/>
            <w:r w:rsidRPr="00D84E9F">
              <w:rPr>
                <w:color w:val="000000"/>
                <w:sz w:val="24"/>
                <w:szCs w:val="24"/>
              </w:rPr>
              <w:t>.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44</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49</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Gemi ve Deniz Tek.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53</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62</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ITU Kuzey Kıbrıs</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14</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16</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Naval </w:t>
            </w:r>
            <w:proofErr w:type="spellStart"/>
            <w:r w:rsidRPr="00D84E9F">
              <w:rPr>
                <w:color w:val="000000"/>
                <w:sz w:val="24"/>
                <w:szCs w:val="24"/>
              </w:rPr>
              <w:t>Architec</w:t>
            </w:r>
            <w:proofErr w:type="spellEnd"/>
            <w:r w:rsidRPr="00D84E9F">
              <w:rPr>
                <w:color w:val="000000"/>
                <w:sz w:val="24"/>
                <w:szCs w:val="24"/>
              </w:rPr>
              <w:t xml:space="preserve">. </w:t>
            </w:r>
            <w:proofErr w:type="spellStart"/>
            <w:r w:rsidRPr="00D84E9F">
              <w:rPr>
                <w:color w:val="000000"/>
                <w:sz w:val="24"/>
                <w:szCs w:val="24"/>
              </w:rPr>
              <w:t>And</w:t>
            </w:r>
            <w:proofErr w:type="spellEnd"/>
            <w:r w:rsidRPr="00D84E9F">
              <w:rPr>
                <w:color w:val="000000"/>
                <w:sz w:val="24"/>
                <w:szCs w:val="24"/>
              </w:rPr>
              <w:t xml:space="preserve"> Marine </w:t>
            </w:r>
            <w:proofErr w:type="spellStart"/>
            <w:r w:rsidRPr="00D84E9F">
              <w:rPr>
                <w:color w:val="000000"/>
                <w:sz w:val="24"/>
                <w:szCs w:val="24"/>
              </w:rPr>
              <w:t>Eng</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6015" w:type="dxa"/>
            <w:gridSpan w:val="4"/>
            <w:tcBorders>
              <w:top w:val="single" w:sz="8" w:space="0" w:color="auto"/>
              <w:left w:val="single" w:sz="8" w:space="0" w:color="auto"/>
              <w:bottom w:val="nil"/>
              <w:right w:val="single" w:sz="8" w:space="0" w:color="000000"/>
            </w:tcBorders>
            <w:shd w:val="clear" w:color="000000" w:fill="DDEBF7"/>
            <w:noWrap/>
            <w:vAlign w:val="center"/>
            <w:hideMark/>
          </w:tcPr>
          <w:p w:rsidR="00D84E9F" w:rsidRPr="00D84E9F" w:rsidRDefault="00D84E9F" w:rsidP="00D84E9F">
            <w:pPr>
              <w:jc w:val="center"/>
              <w:rPr>
                <w:b/>
                <w:bCs/>
                <w:color w:val="000000"/>
                <w:sz w:val="24"/>
                <w:szCs w:val="24"/>
              </w:rPr>
            </w:pPr>
            <w:r w:rsidRPr="00D84E9F">
              <w:rPr>
                <w:b/>
                <w:bCs/>
                <w:color w:val="000000"/>
                <w:sz w:val="24"/>
                <w:szCs w:val="24"/>
              </w:rPr>
              <w:t xml:space="preserve">2024-2025 Eğitim Öğretim Yılı Lisans Öğrenci Sayıları </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6015" w:type="dxa"/>
            <w:gridSpan w:val="4"/>
            <w:tcBorders>
              <w:top w:val="nil"/>
              <w:left w:val="single" w:sz="8" w:space="0" w:color="auto"/>
              <w:bottom w:val="single" w:sz="8" w:space="0" w:color="auto"/>
              <w:right w:val="single" w:sz="8" w:space="0" w:color="000000"/>
            </w:tcBorders>
            <w:shd w:val="clear" w:color="000000" w:fill="DDEBF7"/>
            <w:noWrap/>
            <w:vAlign w:val="center"/>
            <w:hideMark/>
          </w:tcPr>
          <w:p w:rsidR="00D84E9F" w:rsidRPr="00D84E9F" w:rsidRDefault="00D84E9F" w:rsidP="00D84E9F">
            <w:pPr>
              <w:jc w:val="center"/>
              <w:rPr>
                <w:b/>
                <w:bCs/>
                <w:color w:val="000000"/>
                <w:sz w:val="24"/>
                <w:szCs w:val="24"/>
              </w:rPr>
            </w:pPr>
            <w:r w:rsidRPr="00D84E9F">
              <w:rPr>
                <w:b/>
                <w:bCs/>
                <w:color w:val="000000"/>
                <w:sz w:val="24"/>
                <w:szCs w:val="24"/>
              </w:rPr>
              <w:t>(Fakülte ve Bölüm Bazında)</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Fakülte</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130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Gemi İnş. ve Deniz Bil Fak.</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154</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757</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911</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proofErr w:type="spellStart"/>
            <w:r w:rsidRPr="00D84E9F">
              <w:rPr>
                <w:color w:val="000000"/>
                <w:sz w:val="24"/>
                <w:szCs w:val="24"/>
              </w:rPr>
              <w:t>Gem.İn&amp;</w:t>
            </w:r>
            <w:proofErr w:type="gramStart"/>
            <w:r w:rsidRPr="00D84E9F">
              <w:rPr>
                <w:color w:val="000000"/>
                <w:sz w:val="24"/>
                <w:szCs w:val="24"/>
              </w:rPr>
              <w:t>G.Mak.Mü</w:t>
            </w:r>
            <w:proofErr w:type="spellEnd"/>
            <w:proofErr w:type="gramEnd"/>
            <w:r w:rsidRPr="00D84E9F">
              <w:rPr>
                <w:color w:val="000000"/>
                <w:sz w:val="24"/>
                <w:szCs w:val="24"/>
              </w:rPr>
              <w:t>.(UK-UOLP)</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13</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34</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47</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Gemi İn.ve Gemi </w:t>
            </w:r>
            <w:proofErr w:type="spellStart"/>
            <w:r w:rsidRPr="00D84E9F">
              <w:rPr>
                <w:color w:val="000000"/>
                <w:sz w:val="24"/>
                <w:szCs w:val="24"/>
              </w:rPr>
              <w:t>Mak.Müh</w:t>
            </w:r>
            <w:proofErr w:type="spellEnd"/>
            <w:r w:rsidRPr="00D84E9F">
              <w:rPr>
                <w:color w:val="000000"/>
                <w:sz w:val="24"/>
                <w:szCs w:val="24"/>
              </w:rPr>
              <w:t>-Türkçe</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Gemi İnş.ve </w:t>
            </w:r>
            <w:proofErr w:type="spellStart"/>
            <w:r w:rsidRPr="00D84E9F">
              <w:rPr>
                <w:color w:val="000000"/>
                <w:sz w:val="24"/>
                <w:szCs w:val="24"/>
              </w:rPr>
              <w:t>Gem.Mak</w:t>
            </w:r>
            <w:proofErr w:type="spellEnd"/>
            <w:r w:rsidRPr="00D84E9F">
              <w:rPr>
                <w:color w:val="000000"/>
                <w:sz w:val="24"/>
                <w:szCs w:val="24"/>
              </w:rPr>
              <w:t xml:space="preserve"> </w:t>
            </w:r>
            <w:proofErr w:type="spellStart"/>
            <w:r w:rsidRPr="00D84E9F">
              <w:rPr>
                <w:color w:val="000000"/>
                <w:sz w:val="24"/>
                <w:szCs w:val="24"/>
              </w:rPr>
              <w:t>Müh</w:t>
            </w:r>
            <w:proofErr w:type="spellEnd"/>
            <w:r w:rsidRPr="00D84E9F">
              <w:rPr>
                <w:color w:val="000000"/>
                <w:sz w:val="24"/>
                <w:szCs w:val="24"/>
              </w:rPr>
              <w:t xml:space="preserve"> (ING)</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Gemi İnşaatı ve Gemi </w:t>
            </w:r>
            <w:proofErr w:type="spellStart"/>
            <w:r w:rsidRPr="00D84E9F">
              <w:rPr>
                <w:color w:val="000000"/>
                <w:sz w:val="24"/>
                <w:szCs w:val="24"/>
              </w:rPr>
              <w:t>Mak</w:t>
            </w:r>
            <w:proofErr w:type="spellEnd"/>
            <w:r w:rsidRPr="00D84E9F">
              <w:rPr>
                <w:color w:val="000000"/>
                <w:sz w:val="24"/>
                <w:szCs w:val="24"/>
              </w:rPr>
              <w:t>.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360</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406</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Gemi ve Deniz Tek.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95</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359</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454</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Gemi ve Deniz Tek. Müh. (ING)</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Naval </w:t>
            </w:r>
            <w:proofErr w:type="spellStart"/>
            <w:r w:rsidRPr="00D84E9F">
              <w:rPr>
                <w:color w:val="000000"/>
                <w:sz w:val="24"/>
                <w:szCs w:val="24"/>
              </w:rPr>
              <w:t>Architec</w:t>
            </w:r>
            <w:proofErr w:type="spellEnd"/>
            <w:r w:rsidRPr="00D84E9F">
              <w:rPr>
                <w:color w:val="000000"/>
                <w:sz w:val="24"/>
                <w:szCs w:val="24"/>
              </w:rPr>
              <w:t xml:space="preserve">. </w:t>
            </w:r>
            <w:proofErr w:type="spellStart"/>
            <w:r w:rsidRPr="00D84E9F">
              <w:rPr>
                <w:color w:val="000000"/>
                <w:sz w:val="24"/>
                <w:szCs w:val="24"/>
              </w:rPr>
              <w:t>And</w:t>
            </w:r>
            <w:proofErr w:type="spellEnd"/>
            <w:r w:rsidRPr="00D84E9F">
              <w:rPr>
                <w:color w:val="000000"/>
                <w:sz w:val="24"/>
                <w:szCs w:val="24"/>
              </w:rPr>
              <w:t xml:space="preserve"> Marine </w:t>
            </w:r>
            <w:proofErr w:type="spellStart"/>
            <w:r w:rsidRPr="00D84E9F">
              <w:rPr>
                <w:color w:val="000000"/>
                <w:sz w:val="24"/>
                <w:szCs w:val="24"/>
              </w:rPr>
              <w:t>Eng</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Default="00D84E9F" w:rsidP="00D84E9F"/>
          <w:p w:rsidR="00C11CC3" w:rsidRDefault="00C11CC3" w:rsidP="00D84E9F"/>
          <w:p w:rsidR="00C11CC3" w:rsidRPr="00D84E9F" w:rsidRDefault="00C11CC3"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6015" w:type="dxa"/>
            <w:gridSpan w:val="4"/>
            <w:vMerge w:val="restart"/>
            <w:tcBorders>
              <w:top w:val="single" w:sz="8" w:space="0" w:color="auto"/>
              <w:left w:val="single" w:sz="8" w:space="0" w:color="auto"/>
              <w:bottom w:val="single" w:sz="8" w:space="0" w:color="000000"/>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lastRenderedPageBreak/>
              <w:t>2024-2025 Eğitim Öğretim Yılı Lisansüstü Yabancı Dil Hazırlık Sınıfı Öğrenci Sayıları</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6015" w:type="dxa"/>
            <w:gridSpan w:val="4"/>
            <w:vMerge/>
            <w:tcBorders>
              <w:top w:val="single" w:sz="8" w:space="0" w:color="auto"/>
              <w:left w:val="single" w:sz="8" w:space="0" w:color="auto"/>
              <w:bottom w:val="single" w:sz="8" w:space="0" w:color="000000"/>
              <w:right w:val="single" w:sz="8" w:space="0" w:color="000000"/>
            </w:tcBorders>
            <w:vAlign w:val="center"/>
            <w:hideMark/>
          </w:tcPr>
          <w:p w:rsidR="00D84E9F" w:rsidRPr="00D84E9F" w:rsidRDefault="00D84E9F" w:rsidP="00D84E9F">
            <w:pP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6015" w:type="dxa"/>
            <w:gridSpan w:val="4"/>
            <w:vMerge/>
            <w:tcBorders>
              <w:top w:val="single" w:sz="8" w:space="0" w:color="auto"/>
              <w:left w:val="single" w:sz="8" w:space="0" w:color="auto"/>
              <w:bottom w:val="single" w:sz="8" w:space="0" w:color="000000"/>
              <w:right w:val="single" w:sz="8" w:space="0" w:color="000000"/>
            </w:tcBorders>
            <w:vAlign w:val="center"/>
            <w:hideMark/>
          </w:tcPr>
          <w:p w:rsidR="00D84E9F" w:rsidRPr="00D84E9F" w:rsidRDefault="00D84E9F" w:rsidP="00D84E9F">
            <w:pP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bottom"/>
            <w:hideMark/>
          </w:tcPr>
          <w:p w:rsidR="00D84E9F" w:rsidRPr="00D84E9F" w:rsidRDefault="00D84E9F" w:rsidP="00D84E9F">
            <w:pPr>
              <w:rPr>
                <w:color w:val="000000"/>
                <w:sz w:val="24"/>
                <w:szCs w:val="24"/>
              </w:rPr>
            </w:pPr>
            <w:r w:rsidRPr="00D84E9F">
              <w:rPr>
                <w:color w:val="000000"/>
                <w:sz w:val="24"/>
                <w:szCs w:val="24"/>
              </w:rPr>
              <w:t> </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130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w:t>
            </w:r>
            <w:proofErr w:type="spellStart"/>
            <w:r w:rsidRPr="00D84E9F">
              <w:rPr>
                <w:b/>
                <w:bCs/>
                <w:color w:val="000000"/>
                <w:sz w:val="24"/>
                <w:szCs w:val="24"/>
              </w:rPr>
              <w:t>İnşaatı&amp;Gemi</w:t>
            </w:r>
            <w:proofErr w:type="spellEnd"/>
            <w:r w:rsidRPr="00D84E9F">
              <w:rPr>
                <w:b/>
                <w:bCs/>
                <w:color w:val="000000"/>
                <w:sz w:val="24"/>
                <w:szCs w:val="24"/>
              </w:rPr>
              <w:t xml:space="preserve"> </w:t>
            </w:r>
            <w:proofErr w:type="spellStart"/>
            <w:r w:rsidRPr="00D84E9F">
              <w:rPr>
                <w:b/>
                <w:bCs/>
                <w:color w:val="000000"/>
                <w:sz w:val="24"/>
                <w:szCs w:val="24"/>
              </w:rPr>
              <w:t>Mak.Müh</w:t>
            </w:r>
            <w:proofErr w:type="spellEnd"/>
            <w:r w:rsidRPr="00D84E9F">
              <w:rPr>
                <w:b/>
                <w:bCs/>
                <w:color w:val="000000"/>
                <w:sz w:val="24"/>
                <w:szCs w:val="24"/>
              </w:rPr>
              <w:t>.(YL)</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15</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17</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w:t>
            </w:r>
            <w:proofErr w:type="spellStart"/>
            <w:r w:rsidRPr="00D84E9F">
              <w:rPr>
                <w:color w:val="000000"/>
                <w:sz w:val="24"/>
                <w:szCs w:val="24"/>
              </w:rPr>
              <w:t>İnşaatı&amp;Gemi</w:t>
            </w:r>
            <w:proofErr w:type="spellEnd"/>
            <w:r w:rsidRPr="00D84E9F">
              <w:rPr>
                <w:color w:val="000000"/>
                <w:sz w:val="24"/>
                <w:szCs w:val="24"/>
              </w:rPr>
              <w:t xml:space="preserve"> </w:t>
            </w:r>
            <w:proofErr w:type="spellStart"/>
            <w:r w:rsidRPr="00D84E9F">
              <w:rPr>
                <w:color w:val="000000"/>
                <w:sz w:val="24"/>
                <w:szCs w:val="24"/>
              </w:rPr>
              <w:t>Makina.Müh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15</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17</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ve Deniz </w:t>
            </w:r>
            <w:proofErr w:type="spellStart"/>
            <w:r w:rsidRPr="00D84E9F">
              <w:rPr>
                <w:b/>
                <w:bCs/>
                <w:color w:val="000000"/>
                <w:sz w:val="24"/>
                <w:szCs w:val="24"/>
              </w:rPr>
              <w:t>Tekno.Müh</w:t>
            </w:r>
            <w:proofErr w:type="spellEnd"/>
            <w:r w:rsidRPr="00D84E9F">
              <w:rPr>
                <w:b/>
                <w:bCs/>
                <w:color w:val="000000"/>
                <w:sz w:val="24"/>
                <w:szCs w:val="24"/>
              </w:rPr>
              <w:t>.(YL)</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22</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31</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Açık Deniz Mühendisliği</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ve Deniz </w:t>
            </w:r>
            <w:proofErr w:type="spellStart"/>
            <w:r w:rsidRPr="00D84E9F">
              <w:rPr>
                <w:color w:val="000000"/>
                <w:sz w:val="24"/>
                <w:szCs w:val="24"/>
              </w:rPr>
              <w:t>Teknolo.Müh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8</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19</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27</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720"/>
        </w:trPr>
        <w:tc>
          <w:tcPr>
            <w:tcW w:w="6956"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2024-2025 Eğitim-Öğretim Yılı Birim Bazında Lisansüstü Öğrenci Sayıları</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874"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Yüksek Lisans</w:t>
            </w:r>
          </w:p>
        </w:tc>
        <w:tc>
          <w:tcPr>
            <w:tcW w:w="130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Doktora</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Genel Toplam</w:t>
            </w:r>
          </w:p>
        </w:tc>
        <w:tc>
          <w:tcPr>
            <w:tcW w:w="994" w:type="dxa"/>
            <w:tcBorders>
              <w:top w:val="nil"/>
              <w:left w:val="nil"/>
              <w:bottom w:val="nil"/>
              <w:right w:val="nil"/>
            </w:tcBorders>
            <w:shd w:val="clear" w:color="auto" w:fill="auto"/>
            <w:vAlign w:val="bottom"/>
            <w:hideMark/>
          </w:tcPr>
          <w:p w:rsidR="00D84E9F" w:rsidRPr="00D84E9F" w:rsidRDefault="00D84E9F" w:rsidP="00D84E9F">
            <w:pP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Program Adı</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Tezli</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Tezsiz</w:t>
            </w:r>
          </w:p>
        </w:tc>
        <w:tc>
          <w:tcPr>
            <w:tcW w:w="130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Tezli</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994" w:type="dxa"/>
            <w:tcBorders>
              <w:top w:val="nil"/>
              <w:left w:val="nil"/>
              <w:bottom w:val="nil"/>
              <w:right w:val="nil"/>
            </w:tcBorders>
            <w:shd w:val="clear" w:color="auto" w:fill="auto"/>
            <w:vAlign w:val="bottom"/>
            <w:hideMark/>
          </w:tcPr>
          <w:p w:rsidR="00D84E9F" w:rsidRPr="00D84E9F" w:rsidRDefault="00D84E9F" w:rsidP="00D84E9F">
            <w:pP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w:t>
            </w:r>
            <w:proofErr w:type="spellStart"/>
            <w:r w:rsidRPr="00D84E9F">
              <w:rPr>
                <w:b/>
                <w:bCs/>
                <w:color w:val="000000"/>
                <w:sz w:val="24"/>
                <w:szCs w:val="24"/>
              </w:rPr>
              <w:t>İnşaatı&amp;Gemi</w:t>
            </w:r>
            <w:proofErr w:type="spellEnd"/>
            <w:r w:rsidRPr="00D84E9F">
              <w:rPr>
                <w:b/>
                <w:bCs/>
                <w:color w:val="000000"/>
                <w:sz w:val="24"/>
                <w:szCs w:val="24"/>
              </w:rPr>
              <w:t xml:space="preserve"> </w:t>
            </w:r>
            <w:proofErr w:type="spellStart"/>
            <w:r w:rsidRPr="00D84E9F">
              <w:rPr>
                <w:b/>
                <w:bCs/>
                <w:color w:val="000000"/>
                <w:sz w:val="24"/>
                <w:szCs w:val="24"/>
              </w:rPr>
              <w:t>Mak.Müh</w:t>
            </w:r>
            <w:proofErr w:type="spellEnd"/>
            <w:r w:rsidRPr="00D84E9F">
              <w:rPr>
                <w:b/>
                <w:bCs/>
                <w:color w:val="000000"/>
                <w:sz w:val="24"/>
                <w:szCs w:val="24"/>
              </w:rPr>
              <w:t>.(DR)</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33</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33</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w:t>
            </w:r>
            <w:proofErr w:type="spellStart"/>
            <w:r w:rsidRPr="00D84E9F">
              <w:rPr>
                <w:color w:val="000000"/>
                <w:sz w:val="24"/>
                <w:szCs w:val="24"/>
              </w:rPr>
              <w:t>İnşaatı&amp;Gemi</w:t>
            </w:r>
            <w:proofErr w:type="spellEnd"/>
            <w:r w:rsidRPr="00D84E9F">
              <w:rPr>
                <w:color w:val="000000"/>
                <w:sz w:val="24"/>
                <w:szCs w:val="24"/>
              </w:rPr>
              <w:t xml:space="preserve"> </w:t>
            </w:r>
            <w:proofErr w:type="spellStart"/>
            <w:r w:rsidRPr="00D84E9F">
              <w:rPr>
                <w:color w:val="000000"/>
                <w:sz w:val="24"/>
                <w:szCs w:val="24"/>
              </w:rPr>
              <w:t>Makina.Müh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33</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33</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w:t>
            </w:r>
            <w:proofErr w:type="spellStart"/>
            <w:r w:rsidRPr="00D84E9F">
              <w:rPr>
                <w:b/>
                <w:bCs/>
                <w:color w:val="000000"/>
                <w:sz w:val="24"/>
                <w:szCs w:val="24"/>
              </w:rPr>
              <w:t>İnşaatı&amp;Gemi</w:t>
            </w:r>
            <w:proofErr w:type="spellEnd"/>
            <w:r w:rsidRPr="00D84E9F">
              <w:rPr>
                <w:b/>
                <w:bCs/>
                <w:color w:val="000000"/>
                <w:sz w:val="24"/>
                <w:szCs w:val="24"/>
              </w:rPr>
              <w:t xml:space="preserve"> </w:t>
            </w:r>
            <w:proofErr w:type="spellStart"/>
            <w:r w:rsidRPr="00D84E9F">
              <w:rPr>
                <w:b/>
                <w:bCs/>
                <w:color w:val="000000"/>
                <w:sz w:val="24"/>
                <w:szCs w:val="24"/>
              </w:rPr>
              <w:t>Mak.Müh</w:t>
            </w:r>
            <w:proofErr w:type="spellEnd"/>
            <w:r w:rsidRPr="00D84E9F">
              <w:rPr>
                <w:b/>
                <w:bCs/>
                <w:color w:val="000000"/>
                <w:sz w:val="24"/>
                <w:szCs w:val="24"/>
              </w:rPr>
              <w:t>.(YL)</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61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61</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w:t>
            </w:r>
            <w:proofErr w:type="spellStart"/>
            <w:r w:rsidRPr="00D84E9F">
              <w:rPr>
                <w:color w:val="000000"/>
                <w:sz w:val="24"/>
                <w:szCs w:val="24"/>
              </w:rPr>
              <w:t>İnşaatı&amp;Gemi</w:t>
            </w:r>
            <w:proofErr w:type="spellEnd"/>
            <w:r w:rsidRPr="00D84E9F">
              <w:rPr>
                <w:color w:val="000000"/>
                <w:sz w:val="24"/>
                <w:szCs w:val="24"/>
              </w:rPr>
              <w:t xml:space="preserve"> </w:t>
            </w:r>
            <w:proofErr w:type="spellStart"/>
            <w:r w:rsidRPr="00D84E9F">
              <w:rPr>
                <w:color w:val="000000"/>
                <w:sz w:val="24"/>
                <w:szCs w:val="24"/>
              </w:rPr>
              <w:t>Makina.Müh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61</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ve Deniz </w:t>
            </w:r>
            <w:proofErr w:type="spellStart"/>
            <w:r w:rsidRPr="00D84E9F">
              <w:rPr>
                <w:b/>
                <w:bCs/>
                <w:color w:val="000000"/>
                <w:sz w:val="24"/>
                <w:szCs w:val="24"/>
              </w:rPr>
              <w:t>Tekno.Müh</w:t>
            </w:r>
            <w:proofErr w:type="spellEnd"/>
            <w:r w:rsidRPr="00D84E9F">
              <w:rPr>
                <w:b/>
                <w:bCs/>
                <w:color w:val="000000"/>
                <w:sz w:val="24"/>
                <w:szCs w:val="24"/>
              </w:rPr>
              <w:t>.(DR)</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36</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36</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ve Deniz </w:t>
            </w:r>
            <w:proofErr w:type="spellStart"/>
            <w:r w:rsidRPr="00D84E9F">
              <w:rPr>
                <w:color w:val="000000"/>
                <w:sz w:val="24"/>
                <w:szCs w:val="24"/>
              </w:rPr>
              <w:t>Teknolo.Müh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36</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36</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ve Deniz </w:t>
            </w:r>
            <w:proofErr w:type="spellStart"/>
            <w:r w:rsidRPr="00D84E9F">
              <w:rPr>
                <w:b/>
                <w:bCs/>
                <w:color w:val="000000"/>
                <w:sz w:val="24"/>
                <w:szCs w:val="24"/>
              </w:rPr>
              <w:t>Tekno.Müh</w:t>
            </w:r>
            <w:proofErr w:type="spellEnd"/>
            <w:r w:rsidRPr="00D84E9F">
              <w:rPr>
                <w:b/>
                <w:bCs/>
                <w:color w:val="000000"/>
                <w:sz w:val="24"/>
                <w:szCs w:val="24"/>
              </w:rPr>
              <w:t>.(YL)</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99</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Açık Deniz Mühendisliği</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36</w:t>
            </w:r>
          </w:p>
        </w:tc>
        <w:tc>
          <w:tcPr>
            <w:tcW w:w="994"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ve Deniz </w:t>
            </w:r>
            <w:proofErr w:type="spellStart"/>
            <w:r w:rsidRPr="00D84E9F">
              <w:rPr>
                <w:color w:val="000000"/>
                <w:sz w:val="24"/>
                <w:szCs w:val="24"/>
              </w:rPr>
              <w:t>Teknolo.Müh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63</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63</w:t>
            </w:r>
          </w:p>
        </w:tc>
        <w:tc>
          <w:tcPr>
            <w:tcW w:w="994" w:type="dxa"/>
            <w:tcBorders>
              <w:top w:val="nil"/>
              <w:left w:val="nil"/>
              <w:bottom w:val="nil"/>
              <w:right w:val="nil"/>
            </w:tcBorders>
            <w:shd w:val="clear" w:color="auto" w:fill="auto"/>
            <w:vAlign w:val="bottom"/>
            <w:hideMark/>
          </w:tcPr>
          <w:p w:rsidR="00D84E9F" w:rsidRDefault="00D84E9F" w:rsidP="00D84E9F">
            <w:pPr>
              <w:jc w:val="center"/>
              <w:rPr>
                <w:color w:val="000000"/>
                <w:sz w:val="24"/>
                <w:szCs w:val="24"/>
              </w:rPr>
            </w:pPr>
          </w:p>
          <w:p w:rsidR="00D84E9F" w:rsidRPr="00D84E9F" w:rsidRDefault="00D84E9F" w:rsidP="00D84E9F">
            <w:pPr>
              <w:jc w:val="center"/>
              <w:rPr>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Default="00D84E9F" w:rsidP="00D84E9F"/>
          <w:p w:rsidR="009634B2" w:rsidRDefault="009634B2" w:rsidP="00D84E9F"/>
          <w:p w:rsidR="009634B2" w:rsidRDefault="009634B2" w:rsidP="00D84E9F"/>
          <w:p w:rsidR="009634B2" w:rsidRDefault="009634B2" w:rsidP="00D84E9F"/>
          <w:p w:rsidR="00D84E9F" w:rsidRDefault="00D84E9F" w:rsidP="00D84E9F"/>
          <w:p w:rsidR="00D84E9F" w:rsidRDefault="00D84E9F" w:rsidP="00D84E9F"/>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Default="00D84E9F" w:rsidP="00D84E9F"/>
          <w:p w:rsidR="00985589" w:rsidRDefault="00985589" w:rsidP="00D84E9F"/>
          <w:p w:rsidR="00985589" w:rsidRDefault="00985589" w:rsidP="00D84E9F"/>
          <w:p w:rsidR="00985589" w:rsidRPr="00D84E9F" w:rsidRDefault="00985589" w:rsidP="00D84E9F"/>
        </w:tc>
        <w:tc>
          <w:tcPr>
            <w:tcW w:w="1300" w:type="dxa"/>
            <w:tcBorders>
              <w:top w:val="nil"/>
              <w:left w:val="nil"/>
              <w:bottom w:val="nil"/>
              <w:right w:val="nil"/>
            </w:tcBorders>
            <w:shd w:val="clear" w:color="auto" w:fill="auto"/>
            <w:vAlign w:val="bottom"/>
            <w:hideMark/>
          </w:tcPr>
          <w:p w:rsidR="00D84E9F" w:rsidRDefault="00D84E9F" w:rsidP="00D84E9F"/>
          <w:p w:rsidR="00C11CC3" w:rsidRDefault="00C11CC3" w:rsidP="00D84E9F"/>
          <w:p w:rsidR="00C11CC3" w:rsidRDefault="00C11CC3" w:rsidP="00D84E9F"/>
          <w:p w:rsidR="00C11CC3" w:rsidRDefault="00C11CC3" w:rsidP="00D84E9F"/>
          <w:p w:rsidR="00C11CC3" w:rsidRDefault="00C11CC3" w:rsidP="00D84E9F"/>
          <w:p w:rsidR="00C11CC3" w:rsidRPr="00D84E9F" w:rsidRDefault="00C11CC3"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6015" w:type="dxa"/>
            <w:gridSpan w:val="4"/>
            <w:tcBorders>
              <w:top w:val="single" w:sz="8" w:space="0" w:color="auto"/>
              <w:left w:val="single" w:sz="8" w:space="0" w:color="auto"/>
              <w:bottom w:val="nil"/>
              <w:right w:val="single" w:sz="8" w:space="0" w:color="000000"/>
            </w:tcBorders>
            <w:shd w:val="clear" w:color="000000" w:fill="DDEBF7"/>
            <w:noWrap/>
            <w:vAlign w:val="center"/>
            <w:hideMark/>
          </w:tcPr>
          <w:p w:rsidR="00D84E9F" w:rsidRPr="00D84E9F" w:rsidRDefault="00D84E9F" w:rsidP="00D84E9F">
            <w:pPr>
              <w:jc w:val="center"/>
              <w:rPr>
                <w:b/>
                <w:bCs/>
                <w:color w:val="000000"/>
                <w:sz w:val="24"/>
                <w:szCs w:val="24"/>
              </w:rPr>
            </w:pPr>
            <w:r w:rsidRPr="00D84E9F">
              <w:rPr>
                <w:b/>
                <w:bCs/>
                <w:color w:val="000000"/>
                <w:sz w:val="24"/>
                <w:szCs w:val="24"/>
              </w:rPr>
              <w:lastRenderedPageBreak/>
              <w:t xml:space="preserve">2024-2025 Eğitim Öğretim Yılı </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6015" w:type="dxa"/>
            <w:gridSpan w:val="4"/>
            <w:vMerge w:val="restart"/>
            <w:tcBorders>
              <w:top w:val="nil"/>
              <w:left w:val="single" w:sz="8" w:space="0" w:color="auto"/>
              <w:bottom w:val="single" w:sz="8" w:space="0" w:color="000000"/>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 xml:space="preserve">Birim Bazında Lisansüstü (Kadın-Erkek) </w:t>
            </w:r>
            <w:r w:rsidRPr="00D84E9F">
              <w:rPr>
                <w:b/>
                <w:bCs/>
                <w:color w:val="000000"/>
                <w:sz w:val="24"/>
                <w:szCs w:val="24"/>
              </w:rPr>
              <w:br/>
              <w:t>Öğrenci Sayıları</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6015" w:type="dxa"/>
            <w:gridSpan w:val="4"/>
            <w:vMerge/>
            <w:tcBorders>
              <w:top w:val="nil"/>
              <w:left w:val="single" w:sz="8" w:space="0" w:color="auto"/>
              <w:bottom w:val="single" w:sz="8" w:space="0" w:color="000000"/>
              <w:right w:val="single" w:sz="8" w:space="0" w:color="000000"/>
            </w:tcBorders>
            <w:vAlign w:val="center"/>
            <w:hideMark/>
          </w:tcPr>
          <w:p w:rsidR="00D84E9F" w:rsidRPr="00D84E9F" w:rsidRDefault="00D84E9F" w:rsidP="00D84E9F">
            <w:pPr>
              <w:rPr>
                <w:b/>
                <w:bCs/>
                <w:color w:val="000000"/>
                <w:sz w:val="24"/>
                <w:szCs w:val="24"/>
              </w:rPr>
            </w:pPr>
          </w:p>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Program Adı</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130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w:t>
            </w:r>
            <w:proofErr w:type="spellStart"/>
            <w:r w:rsidRPr="00D84E9F">
              <w:rPr>
                <w:b/>
                <w:bCs/>
                <w:color w:val="000000"/>
                <w:sz w:val="24"/>
                <w:szCs w:val="24"/>
              </w:rPr>
              <w:t>İnşaatı&amp;Gemi</w:t>
            </w:r>
            <w:proofErr w:type="spellEnd"/>
            <w:r w:rsidRPr="00D84E9F">
              <w:rPr>
                <w:b/>
                <w:bCs/>
                <w:color w:val="000000"/>
                <w:sz w:val="24"/>
                <w:szCs w:val="24"/>
              </w:rPr>
              <w:t xml:space="preserve"> </w:t>
            </w:r>
            <w:proofErr w:type="spellStart"/>
            <w:r w:rsidRPr="00D84E9F">
              <w:rPr>
                <w:b/>
                <w:bCs/>
                <w:color w:val="000000"/>
                <w:sz w:val="24"/>
                <w:szCs w:val="24"/>
              </w:rPr>
              <w:t>Mak.Müh</w:t>
            </w:r>
            <w:proofErr w:type="spellEnd"/>
            <w:r w:rsidRPr="00D84E9F">
              <w:rPr>
                <w:b/>
                <w:bCs/>
                <w:color w:val="000000"/>
                <w:sz w:val="24"/>
                <w:szCs w:val="24"/>
              </w:rPr>
              <w:t>.(DR)</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31</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33</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w:t>
            </w:r>
            <w:proofErr w:type="spellStart"/>
            <w:r w:rsidRPr="00D84E9F">
              <w:rPr>
                <w:color w:val="000000"/>
                <w:sz w:val="24"/>
                <w:szCs w:val="24"/>
              </w:rPr>
              <w:t>İnşaatı&amp;Gemi</w:t>
            </w:r>
            <w:proofErr w:type="spellEnd"/>
            <w:r w:rsidRPr="00D84E9F">
              <w:rPr>
                <w:color w:val="000000"/>
                <w:sz w:val="24"/>
                <w:szCs w:val="24"/>
              </w:rPr>
              <w:t xml:space="preserve"> </w:t>
            </w:r>
            <w:proofErr w:type="spellStart"/>
            <w:r w:rsidRPr="00D84E9F">
              <w:rPr>
                <w:color w:val="000000"/>
                <w:sz w:val="24"/>
                <w:szCs w:val="24"/>
              </w:rPr>
              <w:t>Makina.Müh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31</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33</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w:t>
            </w:r>
            <w:proofErr w:type="spellStart"/>
            <w:r w:rsidRPr="00D84E9F">
              <w:rPr>
                <w:b/>
                <w:bCs/>
                <w:color w:val="000000"/>
                <w:sz w:val="24"/>
                <w:szCs w:val="24"/>
              </w:rPr>
              <w:t>İnşaatı&amp;Gemi</w:t>
            </w:r>
            <w:proofErr w:type="spellEnd"/>
            <w:r w:rsidRPr="00D84E9F">
              <w:rPr>
                <w:b/>
                <w:bCs/>
                <w:color w:val="000000"/>
                <w:sz w:val="24"/>
                <w:szCs w:val="24"/>
              </w:rPr>
              <w:t xml:space="preserve"> </w:t>
            </w:r>
            <w:proofErr w:type="spellStart"/>
            <w:r w:rsidRPr="00D84E9F">
              <w:rPr>
                <w:b/>
                <w:bCs/>
                <w:color w:val="000000"/>
                <w:sz w:val="24"/>
                <w:szCs w:val="24"/>
              </w:rPr>
              <w:t>Mak.Müh</w:t>
            </w:r>
            <w:proofErr w:type="spellEnd"/>
            <w:r w:rsidRPr="00D84E9F">
              <w:rPr>
                <w:b/>
                <w:bCs/>
                <w:color w:val="000000"/>
                <w:sz w:val="24"/>
                <w:szCs w:val="24"/>
              </w:rPr>
              <w:t>.(YL)</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8</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53</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61</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w:t>
            </w:r>
            <w:proofErr w:type="spellStart"/>
            <w:r w:rsidRPr="00D84E9F">
              <w:rPr>
                <w:color w:val="000000"/>
                <w:sz w:val="24"/>
                <w:szCs w:val="24"/>
              </w:rPr>
              <w:t>İnşaatı&amp;Gemi</w:t>
            </w:r>
            <w:proofErr w:type="spellEnd"/>
            <w:r w:rsidRPr="00D84E9F">
              <w:rPr>
                <w:color w:val="000000"/>
                <w:sz w:val="24"/>
                <w:szCs w:val="24"/>
              </w:rPr>
              <w:t xml:space="preserve"> </w:t>
            </w:r>
            <w:proofErr w:type="spellStart"/>
            <w:r w:rsidRPr="00D84E9F">
              <w:rPr>
                <w:color w:val="000000"/>
                <w:sz w:val="24"/>
                <w:szCs w:val="24"/>
              </w:rPr>
              <w:t>Makina.Müh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8</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53</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61</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ve Deniz </w:t>
            </w:r>
            <w:proofErr w:type="spellStart"/>
            <w:r w:rsidRPr="00D84E9F">
              <w:rPr>
                <w:b/>
                <w:bCs/>
                <w:color w:val="000000"/>
                <w:sz w:val="24"/>
                <w:szCs w:val="24"/>
              </w:rPr>
              <w:t>Tekno.Müh</w:t>
            </w:r>
            <w:proofErr w:type="spellEnd"/>
            <w:r w:rsidRPr="00D84E9F">
              <w:rPr>
                <w:b/>
                <w:bCs/>
                <w:color w:val="000000"/>
                <w:sz w:val="24"/>
                <w:szCs w:val="24"/>
              </w:rPr>
              <w:t>.(DR)</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30</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36</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ve Deniz </w:t>
            </w:r>
            <w:proofErr w:type="spellStart"/>
            <w:r w:rsidRPr="00D84E9F">
              <w:rPr>
                <w:color w:val="000000"/>
                <w:sz w:val="24"/>
                <w:szCs w:val="24"/>
              </w:rPr>
              <w:t>Teknolo.Müh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30</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36</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 xml:space="preserve">Gemi ve Deniz </w:t>
            </w:r>
            <w:proofErr w:type="spellStart"/>
            <w:r w:rsidRPr="00D84E9F">
              <w:rPr>
                <w:b/>
                <w:bCs/>
                <w:color w:val="000000"/>
                <w:sz w:val="24"/>
                <w:szCs w:val="24"/>
              </w:rPr>
              <w:t>Tekno.Müh</w:t>
            </w:r>
            <w:proofErr w:type="spellEnd"/>
            <w:r w:rsidRPr="00D84E9F">
              <w:rPr>
                <w:b/>
                <w:bCs/>
                <w:color w:val="000000"/>
                <w:sz w:val="24"/>
                <w:szCs w:val="24"/>
              </w:rPr>
              <w:t>.(YL)</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18</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81</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99</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b/>
                <w:bCs/>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Açık Deniz Mühendisliği</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33</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36</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ve Deniz </w:t>
            </w:r>
            <w:proofErr w:type="spellStart"/>
            <w:r w:rsidRPr="00D84E9F">
              <w:rPr>
                <w:color w:val="000000"/>
                <w:sz w:val="24"/>
                <w:szCs w:val="24"/>
              </w:rPr>
              <w:t>Teknolo.Müh</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15</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48</w:t>
            </w:r>
          </w:p>
        </w:tc>
        <w:tc>
          <w:tcPr>
            <w:tcW w:w="130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63</w:t>
            </w:r>
          </w:p>
        </w:tc>
        <w:tc>
          <w:tcPr>
            <w:tcW w:w="941" w:type="dxa"/>
            <w:tcBorders>
              <w:top w:val="nil"/>
              <w:left w:val="nil"/>
              <w:bottom w:val="nil"/>
              <w:right w:val="nil"/>
            </w:tcBorders>
            <w:shd w:val="clear" w:color="auto" w:fill="auto"/>
            <w:vAlign w:val="bottom"/>
            <w:hideMark/>
          </w:tcPr>
          <w:p w:rsidR="00D84E9F" w:rsidRPr="00D84E9F" w:rsidRDefault="00D84E9F" w:rsidP="00D84E9F">
            <w:pPr>
              <w:jc w:val="center"/>
              <w:rPr>
                <w:color w:val="000000"/>
                <w:sz w:val="24"/>
                <w:szCs w:val="24"/>
              </w:rP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bottom"/>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00"/>
        </w:trPr>
        <w:tc>
          <w:tcPr>
            <w:tcW w:w="9832" w:type="dxa"/>
            <w:gridSpan w:val="8"/>
            <w:vMerge w:val="restart"/>
            <w:tcBorders>
              <w:top w:val="single" w:sz="8" w:space="0" w:color="auto"/>
              <w:left w:val="single" w:sz="8" w:space="0" w:color="auto"/>
              <w:bottom w:val="single" w:sz="8" w:space="0" w:color="000000"/>
              <w:right w:val="single" w:sz="8" w:space="0" w:color="000000"/>
            </w:tcBorders>
            <w:shd w:val="clear" w:color="000000" w:fill="DDEBF7"/>
            <w:noWrap/>
            <w:vAlign w:val="center"/>
            <w:hideMark/>
          </w:tcPr>
          <w:p w:rsidR="00D84E9F" w:rsidRPr="00D84E9F" w:rsidRDefault="00D84E9F" w:rsidP="00D84E9F">
            <w:pPr>
              <w:jc w:val="center"/>
              <w:rPr>
                <w:b/>
                <w:bCs/>
                <w:color w:val="000000"/>
                <w:sz w:val="24"/>
                <w:szCs w:val="24"/>
              </w:rPr>
            </w:pPr>
            <w:r w:rsidRPr="00D84E9F">
              <w:rPr>
                <w:b/>
                <w:bCs/>
                <w:color w:val="000000"/>
                <w:sz w:val="24"/>
                <w:szCs w:val="24"/>
              </w:rPr>
              <w:t>2024-2025 Eğitim Öğretim Yılı Uluslararası Ortak Lisans Programları Öğrenci Sayıları</w:t>
            </w:r>
          </w:p>
        </w:tc>
      </w:tr>
      <w:tr w:rsidR="00D84E9F" w:rsidRPr="00D84E9F" w:rsidTr="009634B2">
        <w:trPr>
          <w:trHeight w:val="315"/>
        </w:trPr>
        <w:tc>
          <w:tcPr>
            <w:tcW w:w="9832" w:type="dxa"/>
            <w:gridSpan w:val="8"/>
            <w:vMerge/>
            <w:tcBorders>
              <w:top w:val="single" w:sz="8" w:space="0" w:color="auto"/>
              <w:left w:val="single" w:sz="8" w:space="0" w:color="auto"/>
              <w:bottom w:val="single" w:sz="8" w:space="0" w:color="000000"/>
              <w:right w:val="single" w:sz="8" w:space="0" w:color="000000"/>
            </w:tcBorders>
            <w:vAlign w:val="center"/>
            <w:hideMark/>
          </w:tcPr>
          <w:p w:rsidR="00D84E9F" w:rsidRPr="00D84E9F" w:rsidRDefault="00D84E9F" w:rsidP="00D84E9F">
            <w:pPr>
              <w:rPr>
                <w:b/>
                <w:bCs/>
                <w:color w:val="000000"/>
                <w:sz w:val="24"/>
                <w:szCs w:val="24"/>
              </w:rPr>
            </w:pP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874"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Kadın</w:t>
            </w:r>
          </w:p>
        </w:tc>
        <w:tc>
          <w:tcPr>
            <w:tcW w:w="1935"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Erkek</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Fakülte</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 </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Gemi İnş. ve Deniz Bil Fak.</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13</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13</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34</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34</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47</w:t>
            </w:r>
          </w:p>
        </w:tc>
      </w:tr>
      <w:tr w:rsidR="00D84E9F" w:rsidRPr="00D84E9F" w:rsidTr="009634B2">
        <w:trPr>
          <w:trHeight w:val="330"/>
        </w:trPr>
        <w:tc>
          <w:tcPr>
            <w:tcW w:w="2841" w:type="dxa"/>
            <w:tcBorders>
              <w:top w:val="nil"/>
              <w:left w:val="single" w:sz="8" w:space="0" w:color="auto"/>
              <w:bottom w:val="nil"/>
              <w:right w:val="single" w:sz="8" w:space="0" w:color="auto"/>
            </w:tcBorders>
            <w:shd w:val="clear" w:color="auto" w:fill="auto"/>
            <w:vAlign w:val="center"/>
            <w:hideMark/>
          </w:tcPr>
          <w:p w:rsidR="00D84E9F" w:rsidRPr="00D84E9F" w:rsidRDefault="00D84E9F" w:rsidP="00D84E9F">
            <w:pPr>
              <w:rPr>
                <w:color w:val="000000"/>
                <w:sz w:val="24"/>
                <w:szCs w:val="24"/>
              </w:rPr>
            </w:pPr>
            <w:proofErr w:type="spellStart"/>
            <w:r w:rsidRPr="00D84E9F">
              <w:rPr>
                <w:color w:val="000000"/>
                <w:sz w:val="24"/>
                <w:szCs w:val="24"/>
              </w:rPr>
              <w:t>Gem.İn&amp;G.Mak.Müh</w:t>
            </w:r>
            <w:proofErr w:type="spellEnd"/>
            <w:r w:rsidRPr="00D84E9F">
              <w:rPr>
                <w:color w:val="000000"/>
                <w:sz w:val="24"/>
                <w:szCs w:val="24"/>
              </w:rPr>
              <w:t>.</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13</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130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13</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34</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34</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47</w:t>
            </w:r>
          </w:p>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(UK-UOLP)</w:t>
            </w:r>
          </w:p>
        </w:tc>
        <w:tc>
          <w:tcPr>
            <w:tcW w:w="880"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b/>
                <w:bCs/>
                <w:color w:val="000000"/>
                <w:sz w:val="24"/>
                <w:szCs w:val="24"/>
              </w:rPr>
            </w:pPr>
          </w:p>
        </w:tc>
        <w:tc>
          <w:tcPr>
            <w:tcW w:w="994"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b/>
                <w:bCs/>
                <w:color w:val="000000"/>
                <w:sz w:val="24"/>
                <w:szCs w:val="24"/>
              </w:rPr>
            </w:pPr>
          </w:p>
        </w:tc>
        <w:tc>
          <w:tcPr>
            <w:tcW w:w="1300"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b/>
                <w:bCs/>
                <w:color w:val="000000"/>
                <w:sz w:val="24"/>
                <w:szCs w:val="24"/>
              </w:rPr>
            </w:pP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34</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34</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47</w:t>
            </w:r>
          </w:p>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pPr>
              <w:jc w:val="center"/>
              <w:rPr>
                <w:b/>
                <w:bCs/>
                <w:color w:val="000000"/>
                <w:sz w:val="24"/>
                <w:szCs w:val="24"/>
              </w:rPr>
            </w:pPr>
          </w:p>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Default="00D84E9F" w:rsidP="00D84E9F"/>
          <w:p w:rsidR="00C11CC3" w:rsidRDefault="00C11CC3" w:rsidP="00D84E9F"/>
          <w:p w:rsidR="00C11CC3" w:rsidRDefault="00C11CC3" w:rsidP="00D84E9F"/>
          <w:p w:rsidR="00C11CC3" w:rsidRDefault="00C11CC3" w:rsidP="00D84E9F"/>
          <w:p w:rsidR="00C11CC3" w:rsidRDefault="00C11CC3" w:rsidP="00D84E9F"/>
          <w:p w:rsidR="00C11CC3" w:rsidRDefault="00C11CC3" w:rsidP="00D84E9F"/>
          <w:p w:rsidR="00C11CC3" w:rsidRDefault="00C11CC3" w:rsidP="00D84E9F"/>
          <w:p w:rsidR="00C11CC3" w:rsidRDefault="00C11CC3" w:rsidP="00D84E9F"/>
          <w:p w:rsidR="00C11CC3" w:rsidRPr="00D84E9F" w:rsidRDefault="00C11CC3" w:rsidP="00D84E9F"/>
        </w:tc>
        <w:tc>
          <w:tcPr>
            <w:tcW w:w="994" w:type="dxa"/>
            <w:tcBorders>
              <w:top w:val="nil"/>
              <w:left w:val="nil"/>
              <w:bottom w:val="nil"/>
              <w:right w:val="nil"/>
            </w:tcBorders>
            <w:shd w:val="clear" w:color="auto" w:fill="auto"/>
            <w:vAlign w:val="bottom"/>
            <w:hideMark/>
          </w:tcPr>
          <w:p w:rsidR="00D84E9F" w:rsidRDefault="00D84E9F" w:rsidP="00D84E9F"/>
          <w:p w:rsidR="00D84E9F" w:rsidRDefault="00D84E9F" w:rsidP="00D84E9F"/>
          <w:p w:rsidR="00D84E9F" w:rsidRDefault="00D84E9F" w:rsidP="00D84E9F"/>
          <w:p w:rsidR="00D84E9F" w:rsidRDefault="00D84E9F" w:rsidP="00D84E9F"/>
          <w:p w:rsidR="00D84E9F" w:rsidRDefault="00D84E9F" w:rsidP="00D84E9F"/>
          <w:p w:rsidR="009634B2" w:rsidRDefault="009634B2" w:rsidP="00D84E9F"/>
          <w:p w:rsidR="009634B2" w:rsidRDefault="009634B2" w:rsidP="00D84E9F"/>
          <w:p w:rsidR="009634B2" w:rsidRDefault="009634B2" w:rsidP="00D84E9F"/>
          <w:p w:rsidR="00D84E9F" w:rsidRDefault="00D84E9F" w:rsidP="00D84E9F"/>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Default="00D84E9F" w:rsidP="00D84E9F"/>
          <w:p w:rsidR="00985589" w:rsidRDefault="00985589" w:rsidP="00D84E9F"/>
          <w:p w:rsidR="00985589" w:rsidRDefault="00985589" w:rsidP="00D84E9F"/>
          <w:p w:rsidR="00985589" w:rsidRDefault="00985589" w:rsidP="00D84E9F"/>
          <w:p w:rsidR="00985589" w:rsidRDefault="00985589" w:rsidP="00D84E9F"/>
          <w:p w:rsidR="00985589" w:rsidRDefault="00985589" w:rsidP="00D84E9F"/>
          <w:p w:rsidR="00985589" w:rsidRPr="00D84E9F" w:rsidRDefault="00985589"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735"/>
        </w:trPr>
        <w:tc>
          <w:tcPr>
            <w:tcW w:w="9832" w:type="dxa"/>
            <w:gridSpan w:val="8"/>
            <w:tcBorders>
              <w:top w:val="single" w:sz="8" w:space="0" w:color="auto"/>
              <w:left w:val="single" w:sz="8" w:space="0" w:color="auto"/>
              <w:bottom w:val="single" w:sz="8" w:space="0" w:color="auto"/>
              <w:right w:val="nil"/>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lastRenderedPageBreak/>
              <w:t>2024-2025 EĞİTİM ÖĞRETİM YILI DEVAM EDEN LİSANS ÖĞRENCİ SAYILARI VE BİRİMLERE DAĞILIMI</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874"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Kadın</w:t>
            </w:r>
          </w:p>
        </w:tc>
        <w:tc>
          <w:tcPr>
            <w:tcW w:w="1935"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Erkek</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Fakülte/Bölüm</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1300" w:type="dxa"/>
            <w:tcBorders>
              <w:top w:val="nil"/>
              <w:left w:val="nil"/>
              <w:bottom w:val="single" w:sz="8" w:space="0" w:color="auto"/>
              <w:right w:val="single" w:sz="8" w:space="0" w:color="auto"/>
            </w:tcBorders>
            <w:shd w:val="clear" w:color="000000" w:fill="D9D9D9"/>
            <w:vAlign w:val="bottom"/>
            <w:hideMark/>
          </w:tcPr>
          <w:p w:rsidR="00D84E9F" w:rsidRPr="00D84E9F" w:rsidRDefault="00D84E9F" w:rsidP="00D84E9F">
            <w:pP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941" w:type="dxa"/>
            <w:tcBorders>
              <w:top w:val="nil"/>
              <w:left w:val="nil"/>
              <w:bottom w:val="single" w:sz="8" w:space="0" w:color="auto"/>
              <w:right w:val="single" w:sz="8" w:space="0" w:color="auto"/>
            </w:tcBorders>
            <w:shd w:val="clear" w:color="000000" w:fill="D9D9D9"/>
            <w:vAlign w:val="bottom"/>
            <w:hideMark/>
          </w:tcPr>
          <w:p w:rsidR="00D84E9F" w:rsidRPr="00D84E9F" w:rsidRDefault="00D84E9F" w:rsidP="00D84E9F">
            <w:pP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bottom"/>
            <w:hideMark/>
          </w:tcPr>
          <w:p w:rsidR="00D84E9F" w:rsidRPr="00D84E9F" w:rsidRDefault="00D84E9F" w:rsidP="00D84E9F">
            <w:pPr>
              <w:rPr>
                <w:color w:val="000000"/>
                <w:sz w:val="24"/>
                <w:szCs w:val="24"/>
              </w:rPr>
            </w:pPr>
            <w:r w:rsidRPr="00D84E9F">
              <w:rPr>
                <w:color w:val="000000"/>
                <w:sz w:val="24"/>
                <w:szCs w:val="24"/>
              </w:rPr>
              <w:t> </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Gemi İnş. ve Deniz Bil Fak.</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153</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154</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736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21</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757</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911</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proofErr w:type="spellStart"/>
            <w:r w:rsidRPr="00D84E9F">
              <w:rPr>
                <w:color w:val="000000"/>
                <w:sz w:val="24"/>
                <w:szCs w:val="24"/>
              </w:rPr>
              <w:t>Gem.İn&amp;</w:t>
            </w:r>
            <w:proofErr w:type="gramStart"/>
            <w:r w:rsidRPr="00D84E9F">
              <w:rPr>
                <w:color w:val="000000"/>
                <w:sz w:val="24"/>
                <w:szCs w:val="24"/>
              </w:rPr>
              <w:t>G.Mak.Mü</w:t>
            </w:r>
            <w:proofErr w:type="spellEnd"/>
            <w:proofErr w:type="gramEnd"/>
            <w:r w:rsidRPr="00D84E9F">
              <w:rPr>
                <w:color w:val="000000"/>
                <w:sz w:val="24"/>
                <w:szCs w:val="24"/>
              </w:rPr>
              <w:t>.(UK-UOLP)</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13</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13</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34</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34</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47</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İn.ve Gemi </w:t>
            </w:r>
            <w:proofErr w:type="spellStart"/>
            <w:r w:rsidRPr="00D84E9F">
              <w:rPr>
                <w:color w:val="000000"/>
                <w:sz w:val="24"/>
                <w:szCs w:val="24"/>
              </w:rPr>
              <w:t>Mak.Müh</w:t>
            </w:r>
            <w:proofErr w:type="spellEnd"/>
            <w:r w:rsidRPr="00D84E9F">
              <w:rPr>
                <w:color w:val="000000"/>
                <w:sz w:val="24"/>
                <w:szCs w:val="24"/>
              </w:rPr>
              <w:t>-Türkçe</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İnş.ve </w:t>
            </w:r>
            <w:proofErr w:type="spellStart"/>
            <w:r w:rsidRPr="00D84E9F">
              <w:rPr>
                <w:color w:val="000000"/>
                <w:sz w:val="24"/>
                <w:szCs w:val="24"/>
              </w:rPr>
              <w:t>Gem.Mak</w:t>
            </w:r>
            <w:proofErr w:type="spellEnd"/>
            <w:r w:rsidRPr="00D84E9F">
              <w:rPr>
                <w:color w:val="000000"/>
                <w:sz w:val="24"/>
                <w:szCs w:val="24"/>
              </w:rPr>
              <w:t xml:space="preserve"> </w:t>
            </w:r>
            <w:proofErr w:type="spellStart"/>
            <w:r w:rsidRPr="00D84E9F">
              <w:rPr>
                <w:color w:val="000000"/>
                <w:sz w:val="24"/>
                <w:szCs w:val="24"/>
              </w:rPr>
              <w:t>Müh</w:t>
            </w:r>
            <w:proofErr w:type="spellEnd"/>
            <w:r w:rsidRPr="00D84E9F">
              <w:rPr>
                <w:color w:val="000000"/>
                <w:sz w:val="24"/>
                <w:szCs w:val="24"/>
              </w:rPr>
              <w:t xml:space="preserve"> (ING)</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İnşaatı ve Gemi </w:t>
            </w:r>
            <w:proofErr w:type="spellStart"/>
            <w:r w:rsidRPr="00D84E9F">
              <w:rPr>
                <w:color w:val="000000"/>
                <w:sz w:val="24"/>
                <w:szCs w:val="24"/>
              </w:rPr>
              <w:t>Mak</w:t>
            </w:r>
            <w:proofErr w:type="spellEnd"/>
            <w:r w:rsidRPr="00D84E9F">
              <w:rPr>
                <w:color w:val="000000"/>
                <w:sz w:val="24"/>
                <w:szCs w:val="24"/>
              </w:rPr>
              <w:t>.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45</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46</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347</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13</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360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406</w:t>
            </w:r>
          </w:p>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Gemi ve Deniz Tek.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95</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95</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352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7</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359</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454</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Gemi ve Deniz Tek. Müh. (ING)</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2</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w:t>
            </w:r>
          </w:p>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pPr>
              <w:jc w:val="center"/>
              <w:rPr>
                <w:color w:val="000000"/>
                <w:sz w:val="24"/>
                <w:szCs w:val="24"/>
              </w:rPr>
            </w:pPr>
          </w:p>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555"/>
        </w:trPr>
        <w:tc>
          <w:tcPr>
            <w:tcW w:w="9832" w:type="dxa"/>
            <w:gridSpan w:val="8"/>
            <w:tcBorders>
              <w:top w:val="single" w:sz="8" w:space="0" w:color="auto"/>
              <w:left w:val="single" w:sz="8" w:space="0" w:color="auto"/>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2024-2025 EĞİTİM ÖĞRETİM YILI YENİ KAYIT LİSANS ÖĞRENCİ SAYILARI VE BİRİMLERE DAĞILIMI</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874"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Kadın</w:t>
            </w:r>
          </w:p>
        </w:tc>
        <w:tc>
          <w:tcPr>
            <w:tcW w:w="1935"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Erkek</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Fakülte</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1300" w:type="dxa"/>
            <w:tcBorders>
              <w:top w:val="nil"/>
              <w:left w:val="nil"/>
              <w:bottom w:val="single" w:sz="8" w:space="0" w:color="auto"/>
              <w:right w:val="single" w:sz="8" w:space="0" w:color="auto"/>
            </w:tcBorders>
            <w:shd w:val="clear" w:color="000000" w:fill="D9D9D9"/>
            <w:vAlign w:val="bottom"/>
            <w:hideMark/>
          </w:tcPr>
          <w:p w:rsidR="00D84E9F" w:rsidRPr="00D84E9F" w:rsidRDefault="00D84E9F" w:rsidP="00D84E9F">
            <w:pP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941" w:type="dxa"/>
            <w:tcBorders>
              <w:top w:val="nil"/>
              <w:left w:val="nil"/>
              <w:bottom w:val="single" w:sz="8" w:space="0" w:color="auto"/>
              <w:right w:val="single" w:sz="8" w:space="0" w:color="auto"/>
            </w:tcBorders>
            <w:shd w:val="clear" w:color="000000" w:fill="D9D9D9"/>
            <w:vAlign w:val="bottom"/>
            <w:hideMark/>
          </w:tcPr>
          <w:p w:rsidR="00D84E9F" w:rsidRPr="00D84E9F" w:rsidRDefault="00D84E9F" w:rsidP="00D84E9F">
            <w:pP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bottom"/>
            <w:hideMark/>
          </w:tcPr>
          <w:p w:rsidR="00D84E9F" w:rsidRPr="00D84E9F" w:rsidRDefault="00D84E9F" w:rsidP="00D84E9F">
            <w:pPr>
              <w:rPr>
                <w:color w:val="000000"/>
                <w:sz w:val="24"/>
                <w:szCs w:val="24"/>
              </w:rPr>
            </w:pPr>
            <w:r w:rsidRPr="00D84E9F">
              <w:rPr>
                <w:color w:val="000000"/>
                <w:sz w:val="24"/>
                <w:szCs w:val="24"/>
              </w:rPr>
              <w:t> </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b/>
                <w:bCs/>
                <w:color w:val="000000"/>
                <w:sz w:val="24"/>
                <w:szCs w:val="24"/>
              </w:rPr>
            </w:pPr>
            <w:r w:rsidRPr="00D84E9F">
              <w:rPr>
                <w:b/>
                <w:bCs/>
                <w:color w:val="000000"/>
                <w:sz w:val="24"/>
                <w:szCs w:val="24"/>
              </w:rPr>
              <w:t>Gemi İnş. ve Deniz Bil Fak.</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22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22</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129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8</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137</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159</w:t>
            </w:r>
          </w:p>
        </w:tc>
      </w:tr>
      <w:tr w:rsidR="00D84E9F" w:rsidRPr="00D84E9F" w:rsidTr="009634B2">
        <w:trPr>
          <w:trHeight w:val="315"/>
        </w:trPr>
        <w:tc>
          <w:tcPr>
            <w:tcW w:w="2841" w:type="dxa"/>
            <w:tcBorders>
              <w:top w:val="nil"/>
              <w:left w:val="single" w:sz="8" w:space="0" w:color="auto"/>
              <w:bottom w:val="nil"/>
              <w:right w:val="single" w:sz="8" w:space="0" w:color="auto"/>
            </w:tcBorders>
            <w:shd w:val="clear" w:color="auto" w:fill="auto"/>
            <w:vAlign w:val="center"/>
            <w:hideMark/>
          </w:tcPr>
          <w:p w:rsidR="00D84E9F" w:rsidRPr="00D84E9F" w:rsidRDefault="00D84E9F" w:rsidP="00D84E9F">
            <w:pPr>
              <w:rPr>
                <w:color w:val="000000"/>
                <w:sz w:val="24"/>
                <w:szCs w:val="24"/>
              </w:rPr>
            </w:pPr>
            <w:proofErr w:type="spellStart"/>
            <w:r w:rsidRPr="00D84E9F">
              <w:rPr>
                <w:color w:val="000000"/>
                <w:sz w:val="24"/>
                <w:szCs w:val="24"/>
              </w:rPr>
              <w:t>Gem.İn&amp;</w:t>
            </w:r>
            <w:proofErr w:type="gramStart"/>
            <w:r w:rsidRPr="00D84E9F">
              <w:rPr>
                <w:color w:val="000000"/>
                <w:sz w:val="24"/>
                <w:szCs w:val="24"/>
              </w:rPr>
              <w:t>G.Mak.M</w:t>
            </w:r>
            <w:proofErr w:type="spellEnd"/>
            <w:proofErr w:type="gramEnd"/>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5</w:t>
            </w:r>
          </w:p>
        </w:tc>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22</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vMerge w:val="restart"/>
            <w:tcBorders>
              <w:top w:val="nil"/>
              <w:left w:val="single" w:sz="8" w:space="0" w:color="auto"/>
              <w:bottom w:val="single" w:sz="8" w:space="0" w:color="000000"/>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22</w:t>
            </w:r>
          </w:p>
        </w:tc>
        <w:tc>
          <w:tcPr>
            <w:tcW w:w="941" w:type="dxa"/>
            <w:vMerge w:val="restart"/>
            <w:tcBorders>
              <w:top w:val="nil"/>
              <w:left w:val="single" w:sz="8" w:space="0" w:color="auto"/>
              <w:bottom w:val="single" w:sz="8" w:space="0" w:color="000000"/>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27</w:t>
            </w:r>
          </w:p>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(UK-UOLP)</w:t>
            </w:r>
          </w:p>
        </w:tc>
        <w:tc>
          <w:tcPr>
            <w:tcW w:w="880"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c>
          <w:tcPr>
            <w:tcW w:w="994"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c>
          <w:tcPr>
            <w:tcW w:w="1300"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c>
          <w:tcPr>
            <w:tcW w:w="941"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c>
          <w:tcPr>
            <w:tcW w:w="994"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c>
          <w:tcPr>
            <w:tcW w:w="941"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c>
          <w:tcPr>
            <w:tcW w:w="941" w:type="dxa"/>
            <w:vMerge/>
            <w:tcBorders>
              <w:top w:val="nil"/>
              <w:left w:val="single" w:sz="8" w:space="0" w:color="auto"/>
              <w:bottom w:val="single" w:sz="8" w:space="0" w:color="000000"/>
              <w:right w:val="single" w:sz="8" w:space="0" w:color="auto"/>
            </w:tcBorders>
            <w:vAlign w:val="center"/>
            <w:hideMark/>
          </w:tcPr>
          <w:p w:rsidR="00D84E9F" w:rsidRPr="00D84E9F" w:rsidRDefault="00D84E9F" w:rsidP="00D84E9F">
            <w:pPr>
              <w:rPr>
                <w:color w:val="000000"/>
                <w:sz w:val="24"/>
                <w:szCs w:val="24"/>
              </w:rPr>
            </w:pP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Gemi İnşaatı ve Gemi </w:t>
            </w:r>
            <w:proofErr w:type="spellStart"/>
            <w:r w:rsidRPr="00D84E9F">
              <w:rPr>
                <w:color w:val="000000"/>
                <w:sz w:val="24"/>
                <w:szCs w:val="24"/>
              </w:rPr>
              <w:t>Mak</w:t>
            </w:r>
            <w:proofErr w:type="spellEnd"/>
            <w:r w:rsidRPr="00D84E9F">
              <w:rPr>
                <w:color w:val="000000"/>
                <w:sz w:val="24"/>
                <w:szCs w:val="24"/>
              </w:rPr>
              <w:t>.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7</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7</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51</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55</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62</w:t>
            </w:r>
          </w:p>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Gemi ve Deniz Tek.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10</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10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60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70</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rPr>
                <w:color w:val="000000"/>
                <w:sz w:val="24"/>
                <w:szCs w:val="24"/>
              </w:rPr>
            </w:pPr>
            <w:r w:rsidRPr="00D84E9F">
              <w:rPr>
                <w:color w:val="000000"/>
                <w:sz w:val="24"/>
                <w:szCs w:val="24"/>
              </w:rPr>
              <w:t xml:space="preserve">Naval </w:t>
            </w:r>
            <w:proofErr w:type="spellStart"/>
            <w:r w:rsidRPr="00D84E9F">
              <w:rPr>
                <w:color w:val="000000"/>
                <w:sz w:val="24"/>
                <w:szCs w:val="24"/>
              </w:rPr>
              <w:t>Architec</w:t>
            </w:r>
            <w:proofErr w:type="spellEnd"/>
            <w:r w:rsidRPr="00D84E9F">
              <w:rPr>
                <w:color w:val="000000"/>
                <w:sz w:val="24"/>
                <w:szCs w:val="24"/>
              </w:rPr>
              <w:t xml:space="preserve"> </w:t>
            </w:r>
            <w:proofErr w:type="spellStart"/>
            <w:r w:rsidRPr="00D84E9F">
              <w:rPr>
                <w:color w:val="000000"/>
                <w:sz w:val="24"/>
                <w:szCs w:val="24"/>
              </w:rPr>
              <w:t>and</w:t>
            </w:r>
            <w:proofErr w:type="spellEnd"/>
            <w:r w:rsidRPr="00D84E9F">
              <w:rPr>
                <w:color w:val="000000"/>
                <w:sz w:val="24"/>
                <w:szCs w:val="24"/>
              </w:rPr>
              <w:t xml:space="preserve"> Marine </w:t>
            </w:r>
            <w:proofErr w:type="spellStart"/>
            <w:r w:rsidRPr="00D84E9F">
              <w:rPr>
                <w:color w:val="000000"/>
                <w:sz w:val="24"/>
                <w:szCs w:val="24"/>
              </w:rPr>
              <w:t>Eng</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r>
      <w:tr w:rsidR="00D84E9F" w:rsidRPr="00D84E9F" w:rsidTr="009634B2">
        <w:trPr>
          <w:trHeight w:val="315"/>
        </w:trPr>
        <w:tc>
          <w:tcPr>
            <w:tcW w:w="2841" w:type="dxa"/>
            <w:tcBorders>
              <w:top w:val="nil"/>
              <w:left w:val="nil"/>
              <w:bottom w:val="nil"/>
              <w:right w:val="nil"/>
            </w:tcBorders>
            <w:shd w:val="clear" w:color="auto" w:fill="auto"/>
            <w:vAlign w:val="center"/>
            <w:hideMark/>
          </w:tcPr>
          <w:p w:rsidR="00D84E9F" w:rsidRPr="00D84E9F" w:rsidRDefault="00D84E9F" w:rsidP="00D84E9F">
            <w:pPr>
              <w:jc w:val="center"/>
              <w:rPr>
                <w:color w:val="000000"/>
                <w:sz w:val="24"/>
                <w:szCs w:val="24"/>
              </w:rPr>
            </w:pPr>
          </w:p>
        </w:tc>
        <w:tc>
          <w:tcPr>
            <w:tcW w:w="880" w:type="dxa"/>
            <w:tcBorders>
              <w:top w:val="nil"/>
              <w:left w:val="nil"/>
              <w:bottom w:val="nil"/>
              <w:right w:val="nil"/>
            </w:tcBorders>
            <w:shd w:val="clear" w:color="auto" w:fill="auto"/>
            <w:vAlign w:val="bottom"/>
            <w:hideMark/>
          </w:tcPr>
          <w:p w:rsidR="00D84E9F" w:rsidRPr="00D84E9F" w:rsidRDefault="00D84E9F" w:rsidP="00D84E9F">
            <w:pPr>
              <w:jc w:val="center"/>
            </w:pPr>
          </w:p>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15"/>
        </w:trPr>
        <w:tc>
          <w:tcPr>
            <w:tcW w:w="2841" w:type="dxa"/>
            <w:tcBorders>
              <w:top w:val="nil"/>
              <w:left w:val="nil"/>
              <w:bottom w:val="nil"/>
              <w:right w:val="nil"/>
            </w:tcBorders>
            <w:shd w:val="clear" w:color="auto" w:fill="auto"/>
            <w:vAlign w:val="bottom"/>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Default="00D84E9F" w:rsidP="00D84E9F"/>
          <w:p w:rsidR="00C11CC3" w:rsidRPr="00D84E9F" w:rsidRDefault="00C11CC3"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Default="00D84E9F" w:rsidP="00D84E9F"/>
          <w:p w:rsidR="009634B2" w:rsidRDefault="009634B2" w:rsidP="00D84E9F"/>
          <w:p w:rsidR="009634B2" w:rsidRDefault="009634B2" w:rsidP="00D84E9F"/>
          <w:p w:rsidR="009634B2" w:rsidRPr="00D84E9F" w:rsidRDefault="009634B2"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330"/>
        </w:trPr>
        <w:tc>
          <w:tcPr>
            <w:tcW w:w="2841" w:type="dxa"/>
            <w:tcBorders>
              <w:top w:val="nil"/>
              <w:left w:val="nil"/>
              <w:bottom w:val="nil"/>
              <w:right w:val="nil"/>
            </w:tcBorders>
            <w:shd w:val="clear" w:color="auto" w:fill="auto"/>
            <w:vAlign w:val="center"/>
            <w:hideMark/>
          </w:tcPr>
          <w:p w:rsidR="00D84E9F" w:rsidRPr="00D84E9F" w:rsidRDefault="00D84E9F" w:rsidP="00D84E9F"/>
        </w:tc>
        <w:tc>
          <w:tcPr>
            <w:tcW w:w="880"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1300"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94"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c>
          <w:tcPr>
            <w:tcW w:w="941" w:type="dxa"/>
            <w:tcBorders>
              <w:top w:val="nil"/>
              <w:left w:val="nil"/>
              <w:bottom w:val="nil"/>
              <w:right w:val="nil"/>
            </w:tcBorders>
            <w:shd w:val="clear" w:color="auto" w:fill="auto"/>
            <w:vAlign w:val="bottom"/>
            <w:hideMark/>
          </w:tcPr>
          <w:p w:rsidR="00D84E9F" w:rsidRPr="00D84E9F" w:rsidRDefault="00D84E9F" w:rsidP="00D84E9F"/>
        </w:tc>
      </w:tr>
      <w:tr w:rsidR="00D84E9F" w:rsidRPr="00D84E9F" w:rsidTr="009634B2">
        <w:trPr>
          <w:trHeight w:val="945"/>
        </w:trPr>
        <w:tc>
          <w:tcPr>
            <w:tcW w:w="9832" w:type="dxa"/>
            <w:gridSpan w:val="8"/>
            <w:tcBorders>
              <w:top w:val="single" w:sz="8" w:space="0" w:color="auto"/>
              <w:left w:val="single" w:sz="8" w:space="0" w:color="auto"/>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lastRenderedPageBreak/>
              <w:t>2024-2025 EĞİTİM-ÖĞRETİM YILI MEZUN OLAN</w:t>
            </w:r>
          </w:p>
        </w:tc>
      </w:tr>
      <w:tr w:rsidR="00D84E9F" w:rsidRPr="00D84E9F" w:rsidTr="009634B2">
        <w:trPr>
          <w:trHeight w:val="960"/>
        </w:trPr>
        <w:tc>
          <w:tcPr>
            <w:tcW w:w="9832" w:type="dxa"/>
            <w:gridSpan w:val="8"/>
            <w:tcBorders>
              <w:top w:val="single" w:sz="8" w:space="0" w:color="auto"/>
              <w:left w:val="single" w:sz="8" w:space="0" w:color="auto"/>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LİSANS ÖĞRENCİ SAYILARI VE BİRİMLERE DAĞILIMI</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rPr>
                <w:b/>
                <w:bCs/>
                <w:color w:val="000000"/>
                <w:sz w:val="24"/>
                <w:szCs w:val="24"/>
              </w:rPr>
            </w:pPr>
            <w:r w:rsidRPr="00D84E9F">
              <w:rPr>
                <w:b/>
                <w:bCs/>
                <w:color w:val="000000"/>
                <w:sz w:val="24"/>
                <w:szCs w:val="24"/>
              </w:rPr>
              <w:t> </w:t>
            </w:r>
          </w:p>
        </w:tc>
        <w:tc>
          <w:tcPr>
            <w:tcW w:w="1874"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Kadın</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Kadın</w:t>
            </w:r>
          </w:p>
        </w:tc>
        <w:tc>
          <w:tcPr>
            <w:tcW w:w="1935" w:type="dxa"/>
            <w:gridSpan w:val="2"/>
            <w:tcBorders>
              <w:top w:val="single" w:sz="8" w:space="0" w:color="auto"/>
              <w:left w:val="nil"/>
              <w:bottom w:val="single" w:sz="8" w:space="0" w:color="auto"/>
              <w:right w:val="single" w:sz="8" w:space="0" w:color="000000"/>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Erkek</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Toplam Erkek</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Genel Toplam</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Fakülte/Bölüm</w:t>
            </w:r>
          </w:p>
        </w:tc>
        <w:tc>
          <w:tcPr>
            <w:tcW w:w="880"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1300" w:type="dxa"/>
            <w:tcBorders>
              <w:top w:val="nil"/>
              <w:left w:val="nil"/>
              <w:bottom w:val="single" w:sz="8" w:space="0" w:color="auto"/>
              <w:right w:val="single" w:sz="8" w:space="0" w:color="auto"/>
            </w:tcBorders>
            <w:shd w:val="clear" w:color="000000" w:fill="D9D9D9"/>
            <w:vAlign w:val="bottom"/>
            <w:hideMark/>
          </w:tcPr>
          <w:p w:rsidR="00D84E9F" w:rsidRPr="00D84E9F" w:rsidRDefault="00D84E9F" w:rsidP="00D84E9F">
            <w:pP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Türk</w:t>
            </w:r>
          </w:p>
        </w:tc>
        <w:tc>
          <w:tcPr>
            <w:tcW w:w="994" w:type="dxa"/>
            <w:tcBorders>
              <w:top w:val="nil"/>
              <w:left w:val="nil"/>
              <w:bottom w:val="single" w:sz="8" w:space="0" w:color="auto"/>
              <w:right w:val="single" w:sz="8" w:space="0" w:color="auto"/>
            </w:tcBorders>
            <w:shd w:val="clear" w:color="000000" w:fill="DDEBF7"/>
            <w:vAlign w:val="center"/>
            <w:hideMark/>
          </w:tcPr>
          <w:p w:rsidR="00D84E9F" w:rsidRPr="00D84E9F" w:rsidRDefault="00D84E9F" w:rsidP="00D84E9F">
            <w:pPr>
              <w:jc w:val="center"/>
              <w:rPr>
                <w:b/>
                <w:bCs/>
                <w:color w:val="000000"/>
                <w:sz w:val="24"/>
                <w:szCs w:val="24"/>
              </w:rPr>
            </w:pPr>
            <w:r w:rsidRPr="00D84E9F">
              <w:rPr>
                <w:b/>
                <w:bCs/>
                <w:color w:val="000000"/>
                <w:sz w:val="24"/>
                <w:szCs w:val="24"/>
              </w:rPr>
              <w:t>Yabancı</w:t>
            </w:r>
          </w:p>
        </w:tc>
        <w:tc>
          <w:tcPr>
            <w:tcW w:w="941" w:type="dxa"/>
            <w:tcBorders>
              <w:top w:val="nil"/>
              <w:left w:val="nil"/>
              <w:bottom w:val="single" w:sz="8" w:space="0" w:color="auto"/>
              <w:right w:val="single" w:sz="8" w:space="0" w:color="auto"/>
            </w:tcBorders>
            <w:shd w:val="clear" w:color="000000" w:fill="D9D9D9"/>
            <w:vAlign w:val="bottom"/>
            <w:hideMark/>
          </w:tcPr>
          <w:p w:rsidR="00D84E9F" w:rsidRPr="00D84E9F" w:rsidRDefault="00D84E9F" w:rsidP="00D84E9F">
            <w:pP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DEBF7"/>
            <w:vAlign w:val="bottom"/>
            <w:hideMark/>
          </w:tcPr>
          <w:p w:rsidR="00D84E9F" w:rsidRPr="00D84E9F" w:rsidRDefault="00D84E9F" w:rsidP="00D84E9F">
            <w:pPr>
              <w:rPr>
                <w:color w:val="000000"/>
                <w:sz w:val="24"/>
                <w:szCs w:val="24"/>
              </w:rPr>
            </w:pPr>
            <w:r w:rsidRPr="00D84E9F">
              <w:rPr>
                <w:color w:val="000000"/>
                <w:sz w:val="24"/>
                <w:szCs w:val="24"/>
              </w:rPr>
              <w:t> </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Gemi İnş. ve Deniz Bil Fak.</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28</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28</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98</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b/>
                <w:bCs/>
                <w:color w:val="000000"/>
                <w:sz w:val="24"/>
                <w:szCs w:val="24"/>
              </w:rPr>
            </w:pPr>
            <w:r w:rsidRPr="00D84E9F">
              <w:rPr>
                <w:b/>
                <w:bCs/>
                <w:color w:val="000000"/>
                <w:sz w:val="24"/>
                <w:szCs w:val="24"/>
              </w:rPr>
              <w:t>99</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b/>
                <w:bCs/>
                <w:color w:val="000000"/>
                <w:sz w:val="24"/>
                <w:szCs w:val="24"/>
              </w:rPr>
            </w:pPr>
            <w:r w:rsidRPr="00D84E9F">
              <w:rPr>
                <w:b/>
                <w:bCs/>
                <w:color w:val="000000"/>
                <w:sz w:val="24"/>
                <w:szCs w:val="24"/>
              </w:rPr>
              <w:t>127</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Gemi İnş.ve </w:t>
            </w:r>
            <w:proofErr w:type="spellStart"/>
            <w:r w:rsidRPr="00D84E9F">
              <w:rPr>
                <w:color w:val="000000"/>
                <w:sz w:val="24"/>
                <w:szCs w:val="24"/>
              </w:rPr>
              <w:t>Gem.Mak</w:t>
            </w:r>
            <w:proofErr w:type="spellEnd"/>
            <w:r w:rsidRPr="00D84E9F">
              <w:rPr>
                <w:color w:val="000000"/>
                <w:sz w:val="24"/>
                <w:szCs w:val="24"/>
              </w:rPr>
              <w:t xml:space="preserve"> </w:t>
            </w:r>
            <w:proofErr w:type="spellStart"/>
            <w:r w:rsidRPr="00D84E9F">
              <w:rPr>
                <w:color w:val="000000"/>
                <w:sz w:val="24"/>
                <w:szCs w:val="24"/>
              </w:rPr>
              <w:t>Müh</w:t>
            </w:r>
            <w:proofErr w:type="spellEnd"/>
            <w:r w:rsidRPr="00D84E9F">
              <w:rPr>
                <w:color w:val="000000"/>
                <w:sz w:val="24"/>
                <w:szCs w:val="24"/>
              </w:rPr>
              <w:t xml:space="preserve"> (ING)</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Gemi İnşaatı ve Gemi </w:t>
            </w:r>
            <w:proofErr w:type="spellStart"/>
            <w:r w:rsidRPr="00D84E9F">
              <w:rPr>
                <w:color w:val="000000"/>
                <w:sz w:val="24"/>
                <w:szCs w:val="24"/>
              </w:rPr>
              <w:t>Mak</w:t>
            </w:r>
            <w:proofErr w:type="spellEnd"/>
            <w:r w:rsidRPr="00D84E9F">
              <w:rPr>
                <w:color w:val="000000"/>
                <w:sz w:val="24"/>
                <w:szCs w:val="24"/>
              </w:rPr>
              <w:t>.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6</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6</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39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1</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40</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46</w:t>
            </w:r>
          </w:p>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Gemi ve Deniz Tek. Müh.</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22</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22</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59</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0</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59</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81</w:t>
            </w:r>
          </w:p>
        </w:tc>
      </w:tr>
      <w:tr w:rsidR="00D84E9F" w:rsidRPr="00D84E9F" w:rsidTr="009634B2">
        <w:trPr>
          <w:trHeight w:val="330"/>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Marine Engineering</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proofErr w:type="spellStart"/>
            <w:r w:rsidRPr="00D84E9F">
              <w:rPr>
                <w:color w:val="000000"/>
                <w:sz w:val="24"/>
                <w:szCs w:val="24"/>
              </w:rPr>
              <w:t>Maritime</w:t>
            </w:r>
            <w:proofErr w:type="spellEnd"/>
            <w:r w:rsidRPr="00D84E9F">
              <w:rPr>
                <w:color w:val="000000"/>
                <w:sz w:val="24"/>
                <w:szCs w:val="24"/>
              </w:rPr>
              <w:t xml:space="preserve"> </w:t>
            </w:r>
            <w:proofErr w:type="spellStart"/>
            <w:r w:rsidRPr="00D84E9F">
              <w:rPr>
                <w:color w:val="000000"/>
                <w:sz w:val="24"/>
                <w:szCs w:val="24"/>
              </w:rPr>
              <w:t>Trans.Management</w:t>
            </w:r>
            <w:proofErr w:type="spellEnd"/>
            <w:r w:rsidRPr="00D84E9F">
              <w:rPr>
                <w:color w:val="000000"/>
                <w:sz w:val="24"/>
                <w:szCs w:val="24"/>
              </w:rPr>
              <w:t xml:space="preserve"> </w:t>
            </w:r>
            <w:proofErr w:type="spellStart"/>
            <w:r w:rsidRPr="00D84E9F">
              <w:rPr>
                <w:color w:val="000000"/>
                <w:sz w:val="24"/>
                <w:szCs w:val="24"/>
              </w:rPr>
              <w:t>Eng</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r>
      <w:tr w:rsidR="00D84E9F" w:rsidRPr="00D84E9F" w:rsidTr="009634B2">
        <w:trPr>
          <w:trHeight w:val="645"/>
        </w:trPr>
        <w:tc>
          <w:tcPr>
            <w:tcW w:w="2841" w:type="dxa"/>
            <w:tcBorders>
              <w:top w:val="nil"/>
              <w:left w:val="single" w:sz="8" w:space="0" w:color="auto"/>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xml:space="preserve">Naval </w:t>
            </w:r>
            <w:proofErr w:type="spellStart"/>
            <w:r w:rsidRPr="00D84E9F">
              <w:rPr>
                <w:color w:val="000000"/>
                <w:sz w:val="24"/>
                <w:szCs w:val="24"/>
              </w:rPr>
              <w:t>Architec</w:t>
            </w:r>
            <w:proofErr w:type="spellEnd"/>
            <w:r w:rsidRPr="00D84E9F">
              <w:rPr>
                <w:color w:val="000000"/>
                <w:sz w:val="24"/>
                <w:szCs w:val="24"/>
              </w:rPr>
              <w:t xml:space="preserve"> </w:t>
            </w:r>
            <w:proofErr w:type="spellStart"/>
            <w:r w:rsidRPr="00D84E9F">
              <w:rPr>
                <w:color w:val="000000"/>
                <w:sz w:val="24"/>
                <w:szCs w:val="24"/>
              </w:rPr>
              <w:t>and</w:t>
            </w:r>
            <w:proofErr w:type="spellEnd"/>
            <w:r w:rsidRPr="00D84E9F">
              <w:rPr>
                <w:color w:val="000000"/>
                <w:sz w:val="24"/>
                <w:szCs w:val="24"/>
              </w:rPr>
              <w:t xml:space="preserve"> Marine </w:t>
            </w:r>
            <w:proofErr w:type="spellStart"/>
            <w:r w:rsidRPr="00D84E9F">
              <w:rPr>
                <w:color w:val="000000"/>
                <w:sz w:val="24"/>
                <w:szCs w:val="24"/>
              </w:rPr>
              <w:t>Eng</w:t>
            </w:r>
            <w:proofErr w:type="spellEnd"/>
            <w:r w:rsidRPr="00D84E9F">
              <w:rPr>
                <w:color w:val="000000"/>
                <w:sz w:val="24"/>
                <w:szCs w:val="24"/>
              </w:rPr>
              <w:t>.</w:t>
            </w:r>
          </w:p>
        </w:tc>
        <w:tc>
          <w:tcPr>
            <w:tcW w:w="880"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1300"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94"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000000" w:fill="D9D9D9"/>
            <w:vAlign w:val="center"/>
            <w:hideMark/>
          </w:tcPr>
          <w:p w:rsidR="00D84E9F" w:rsidRPr="00D84E9F" w:rsidRDefault="00D84E9F" w:rsidP="00D84E9F">
            <w:pPr>
              <w:jc w:val="center"/>
              <w:rPr>
                <w:color w:val="000000"/>
                <w:sz w:val="24"/>
                <w:szCs w:val="24"/>
              </w:rPr>
            </w:pPr>
            <w:r w:rsidRPr="00D84E9F">
              <w:rPr>
                <w:color w:val="000000"/>
                <w:sz w:val="24"/>
                <w:szCs w:val="24"/>
              </w:rPr>
              <w:t> </w:t>
            </w:r>
          </w:p>
        </w:tc>
        <w:tc>
          <w:tcPr>
            <w:tcW w:w="941" w:type="dxa"/>
            <w:tcBorders>
              <w:top w:val="nil"/>
              <w:left w:val="nil"/>
              <w:bottom w:val="single" w:sz="8" w:space="0" w:color="auto"/>
              <w:right w:val="single" w:sz="8" w:space="0" w:color="auto"/>
            </w:tcBorders>
            <w:shd w:val="clear" w:color="auto" w:fill="auto"/>
            <w:vAlign w:val="center"/>
            <w:hideMark/>
          </w:tcPr>
          <w:p w:rsidR="00D84E9F" w:rsidRPr="00D84E9F" w:rsidRDefault="00D84E9F" w:rsidP="00D84E9F">
            <w:pPr>
              <w:jc w:val="center"/>
              <w:rPr>
                <w:color w:val="000000"/>
                <w:sz w:val="24"/>
                <w:szCs w:val="24"/>
              </w:rPr>
            </w:pPr>
            <w:r w:rsidRPr="00D84E9F">
              <w:rPr>
                <w:color w:val="000000"/>
                <w:sz w:val="24"/>
                <w:szCs w:val="24"/>
              </w:rPr>
              <w:t> </w:t>
            </w:r>
          </w:p>
        </w:tc>
      </w:tr>
    </w:tbl>
    <w:p w:rsidR="00D84E9F" w:rsidRDefault="00D84E9F" w:rsidP="003C3107">
      <w:pPr>
        <w:rPr>
          <w:b/>
          <w:sz w:val="24"/>
          <w:szCs w:val="24"/>
        </w:rPr>
      </w:pPr>
    </w:p>
    <w:p w:rsidR="006E39FD" w:rsidRDefault="006E39FD"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C11CC3" w:rsidRDefault="00C11CC3"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9634B2" w:rsidRDefault="009634B2" w:rsidP="003C3107">
      <w:pPr>
        <w:rPr>
          <w:b/>
          <w:sz w:val="24"/>
          <w:szCs w:val="24"/>
        </w:rPr>
      </w:pPr>
      <w:bookmarkStart w:id="9" w:name="_GoBack"/>
      <w:bookmarkEnd w:id="9"/>
    </w:p>
    <w:p w:rsidR="00D84E9F" w:rsidRDefault="00D84E9F" w:rsidP="003C3107">
      <w:pPr>
        <w:rPr>
          <w:b/>
          <w:sz w:val="24"/>
          <w:szCs w:val="24"/>
        </w:rPr>
      </w:pPr>
    </w:p>
    <w:p w:rsidR="00D84E9F" w:rsidRDefault="00D84E9F" w:rsidP="003C3107">
      <w:pPr>
        <w:rPr>
          <w:b/>
          <w:sz w:val="24"/>
          <w:szCs w:val="24"/>
        </w:rPr>
      </w:pPr>
    </w:p>
    <w:p w:rsidR="00D84E9F" w:rsidRDefault="00D84E9F" w:rsidP="003C3107">
      <w:pPr>
        <w:rPr>
          <w:b/>
          <w:sz w:val="24"/>
          <w:szCs w:val="24"/>
        </w:rPr>
      </w:pPr>
    </w:p>
    <w:p w:rsidR="00F74A90" w:rsidRPr="007D61A3" w:rsidRDefault="00EC45AD" w:rsidP="00F74A90">
      <w:pPr>
        <w:rPr>
          <w:b/>
          <w:sz w:val="24"/>
        </w:rPr>
      </w:pPr>
      <w:r w:rsidRPr="007D61A3">
        <w:rPr>
          <w:b/>
          <w:sz w:val="24"/>
        </w:rPr>
        <w:lastRenderedPageBreak/>
        <w:t>202</w:t>
      </w:r>
      <w:r w:rsidR="00E53CBF" w:rsidRPr="007D61A3">
        <w:rPr>
          <w:b/>
          <w:sz w:val="24"/>
        </w:rPr>
        <w:t>4</w:t>
      </w:r>
      <w:r w:rsidRPr="007D61A3">
        <w:rPr>
          <w:b/>
          <w:sz w:val="24"/>
        </w:rPr>
        <w:t>-202</w:t>
      </w:r>
      <w:r w:rsidR="00E53CBF" w:rsidRPr="007D61A3">
        <w:rPr>
          <w:b/>
          <w:sz w:val="24"/>
        </w:rPr>
        <w:t>5</w:t>
      </w:r>
      <w:r w:rsidR="00F74A90" w:rsidRPr="007D61A3">
        <w:rPr>
          <w:b/>
          <w:sz w:val="24"/>
        </w:rPr>
        <w:t xml:space="preserve"> EĞİTİM ÖĞRETİM YILINDA YAPILAN AKADEMİK FAALİYETLER</w:t>
      </w:r>
    </w:p>
    <w:p w:rsidR="00F74A90" w:rsidRPr="007D61A3" w:rsidRDefault="00F74A90" w:rsidP="00F74A90">
      <w:pPr>
        <w:rPr>
          <w:b/>
          <w:sz w:val="24"/>
        </w:rPr>
      </w:pPr>
    </w:p>
    <w:p w:rsidR="00F74A90" w:rsidRPr="007D61A3" w:rsidRDefault="00F74A90" w:rsidP="00F74A90">
      <w:pPr>
        <w:rPr>
          <w:b/>
          <w:sz w:val="24"/>
        </w:rPr>
      </w:pPr>
      <w:r w:rsidRPr="007D61A3">
        <w:rPr>
          <w:b/>
          <w:sz w:val="24"/>
        </w:rPr>
        <w:t>Tablo 1. Uluslararası Makaleler</w:t>
      </w:r>
    </w:p>
    <w:tbl>
      <w:tblPr>
        <w:tblW w:w="10064" w:type="dxa"/>
        <w:tblInd w:w="55" w:type="dxa"/>
        <w:tblCellMar>
          <w:left w:w="70" w:type="dxa"/>
          <w:right w:w="70" w:type="dxa"/>
        </w:tblCellMar>
        <w:tblLook w:val="04A0" w:firstRow="1" w:lastRow="0" w:firstColumn="1" w:lastColumn="0" w:noHBand="0" w:noVBand="1"/>
      </w:tblPr>
      <w:tblGrid>
        <w:gridCol w:w="2425"/>
        <w:gridCol w:w="2101"/>
        <w:gridCol w:w="1559"/>
        <w:gridCol w:w="66"/>
        <w:gridCol w:w="1493"/>
        <w:gridCol w:w="827"/>
        <w:gridCol w:w="1016"/>
        <w:gridCol w:w="417"/>
        <w:gridCol w:w="160"/>
      </w:tblGrid>
      <w:tr w:rsidR="005600FA" w:rsidRPr="007D61A3" w:rsidTr="004B07D9">
        <w:trPr>
          <w:trHeight w:val="315"/>
        </w:trPr>
        <w:tc>
          <w:tcPr>
            <w:tcW w:w="2425" w:type="dxa"/>
            <w:tcBorders>
              <w:top w:val="nil"/>
              <w:left w:val="nil"/>
              <w:bottom w:val="nil"/>
              <w:right w:val="nil"/>
            </w:tcBorders>
            <w:shd w:val="clear" w:color="auto" w:fill="auto"/>
            <w:noWrap/>
            <w:vAlign w:val="center"/>
          </w:tcPr>
          <w:p w:rsidR="00F74A90" w:rsidRPr="007D61A3" w:rsidRDefault="00F74A90" w:rsidP="00102192">
            <w:pPr>
              <w:jc w:val="center"/>
              <w:rPr>
                <w:b/>
                <w:bCs/>
                <w:sz w:val="23"/>
                <w:szCs w:val="23"/>
              </w:rPr>
            </w:pPr>
          </w:p>
        </w:tc>
        <w:tc>
          <w:tcPr>
            <w:tcW w:w="3726" w:type="dxa"/>
            <w:gridSpan w:val="3"/>
            <w:tcBorders>
              <w:top w:val="nil"/>
              <w:left w:val="nil"/>
              <w:bottom w:val="nil"/>
              <w:right w:val="nil"/>
            </w:tcBorders>
            <w:shd w:val="clear" w:color="auto" w:fill="auto"/>
            <w:noWrap/>
            <w:vAlign w:val="bottom"/>
          </w:tcPr>
          <w:p w:rsidR="00F74A90" w:rsidRPr="007D61A3" w:rsidRDefault="00F74A90" w:rsidP="00102192"/>
        </w:tc>
        <w:tc>
          <w:tcPr>
            <w:tcW w:w="2320" w:type="dxa"/>
            <w:gridSpan w:val="2"/>
            <w:tcBorders>
              <w:top w:val="nil"/>
              <w:left w:val="nil"/>
              <w:bottom w:val="nil"/>
              <w:right w:val="nil"/>
            </w:tcBorders>
            <w:shd w:val="clear" w:color="auto" w:fill="auto"/>
            <w:noWrap/>
            <w:vAlign w:val="bottom"/>
            <w:hideMark/>
          </w:tcPr>
          <w:p w:rsidR="00F74A90" w:rsidRPr="007D61A3" w:rsidRDefault="00F74A90" w:rsidP="00102192"/>
        </w:tc>
        <w:tc>
          <w:tcPr>
            <w:tcW w:w="1433" w:type="dxa"/>
            <w:gridSpan w:val="2"/>
            <w:tcBorders>
              <w:top w:val="nil"/>
              <w:left w:val="nil"/>
              <w:bottom w:val="nil"/>
              <w:right w:val="nil"/>
            </w:tcBorders>
            <w:shd w:val="clear" w:color="auto" w:fill="auto"/>
            <w:noWrap/>
            <w:vAlign w:val="bottom"/>
            <w:hideMark/>
          </w:tcPr>
          <w:p w:rsidR="00F74A90" w:rsidRPr="007D61A3" w:rsidRDefault="00F74A90" w:rsidP="00102192"/>
        </w:tc>
        <w:tc>
          <w:tcPr>
            <w:tcW w:w="160" w:type="dxa"/>
            <w:tcBorders>
              <w:top w:val="nil"/>
              <w:left w:val="nil"/>
              <w:bottom w:val="nil"/>
              <w:right w:val="nil"/>
            </w:tcBorders>
            <w:shd w:val="clear" w:color="auto" w:fill="auto"/>
            <w:noWrap/>
            <w:vAlign w:val="bottom"/>
            <w:hideMark/>
          </w:tcPr>
          <w:p w:rsidR="00F74A90" w:rsidRPr="007D61A3" w:rsidRDefault="00F74A90" w:rsidP="00102192"/>
        </w:tc>
      </w:tr>
      <w:tr w:rsidR="00F74A90" w:rsidRPr="007D61A3" w:rsidTr="004B07D9">
        <w:trPr>
          <w:gridAfter w:val="2"/>
          <w:wAfter w:w="577" w:type="dxa"/>
          <w:trHeight w:val="300"/>
        </w:trPr>
        <w:tc>
          <w:tcPr>
            <w:tcW w:w="2425" w:type="dxa"/>
            <w:vMerge w:val="restart"/>
            <w:tcBorders>
              <w:top w:val="single" w:sz="8" w:space="0" w:color="auto"/>
              <w:left w:val="single" w:sz="8" w:space="0" w:color="auto"/>
              <w:bottom w:val="nil"/>
              <w:right w:val="dotted" w:sz="4" w:space="0" w:color="auto"/>
            </w:tcBorders>
            <w:shd w:val="clear" w:color="000000" w:fill="BFBFBF"/>
            <w:noWrap/>
            <w:vAlign w:val="center"/>
            <w:hideMark/>
          </w:tcPr>
          <w:p w:rsidR="00F74A90" w:rsidRPr="007D61A3" w:rsidRDefault="00F74A90" w:rsidP="00102192">
            <w:pPr>
              <w:rPr>
                <w:b/>
                <w:bCs/>
                <w:sz w:val="18"/>
                <w:szCs w:val="17"/>
              </w:rPr>
            </w:pPr>
            <w:r w:rsidRPr="007D61A3">
              <w:rPr>
                <w:b/>
                <w:bCs/>
                <w:sz w:val="18"/>
                <w:szCs w:val="17"/>
              </w:rPr>
              <w:t xml:space="preserve">B İ R İ M İ </w:t>
            </w:r>
          </w:p>
        </w:tc>
        <w:tc>
          <w:tcPr>
            <w:tcW w:w="7062" w:type="dxa"/>
            <w:gridSpan w:val="6"/>
            <w:tcBorders>
              <w:top w:val="single" w:sz="8" w:space="0" w:color="auto"/>
              <w:left w:val="nil"/>
              <w:bottom w:val="dotted" w:sz="4" w:space="0" w:color="auto"/>
              <w:right w:val="single" w:sz="8" w:space="0" w:color="000000"/>
            </w:tcBorders>
            <w:shd w:val="clear" w:color="000000" w:fill="BFBFBF"/>
            <w:noWrap/>
            <w:vAlign w:val="center"/>
            <w:hideMark/>
          </w:tcPr>
          <w:p w:rsidR="00F74A90" w:rsidRPr="007D61A3" w:rsidRDefault="00F74A90" w:rsidP="00102192">
            <w:pPr>
              <w:jc w:val="center"/>
              <w:rPr>
                <w:b/>
                <w:bCs/>
                <w:sz w:val="18"/>
                <w:szCs w:val="17"/>
              </w:rPr>
            </w:pPr>
            <w:proofErr w:type="gramStart"/>
            <w:r w:rsidRPr="007D61A3">
              <w:rPr>
                <w:b/>
                <w:bCs/>
                <w:sz w:val="18"/>
                <w:szCs w:val="17"/>
              </w:rPr>
              <w:t>ULUSLARARASI  MAKALELER</w:t>
            </w:r>
            <w:proofErr w:type="gramEnd"/>
          </w:p>
        </w:tc>
      </w:tr>
      <w:tr w:rsidR="00F74A90" w:rsidRPr="007D61A3" w:rsidTr="004B07D9">
        <w:trPr>
          <w:gridAfter w:val="2"/>
          <w:wAfter w:w="577" w:type="dxa"/>
          <w:trHeight w:val="20"/>
        </w:trPr>
        <w:tc>
          <w:tcPr>
            <w:tcW w:w="2425" w:type="dxa"/>
            <w:vMerge/>
            <w:tcBorders>
              <w:top w:val="single" w:sz="8" w:space="0" w:color="auto"/>
              <w:left w:val="single" w:sz="8" w:space="0" w:color="auto"/>
              <w:bottom w:val="nil"/>
              <w:right w:val="dotted" w:sz="4" w:space="0" w:color="auto"/>
            </w:tcBorders>
            <w:vAlign w:val="center"/>
            <w:hideMark/>
          </w:tcPr>
          <w:p w:rsidR="00F74A90" w:rsidRPr="007D61A3" w:rsidRDefault="00F74A90" w:rsidP="00102192">
            <w:pPr>
              <w:rPr>
                <w:b/>
                <w:bCs/>
                <w:sz w:val="18"/>
                <w:szCs w:val="17"/>
              </w:rPr>
            </w:pPr>
          </w:p>
        </w:tc>
        <w:tc>
          <w:tcPr>
            <w:tcW w:w="2101" w:type="dxa"/>
            <w:tcBorders>
              <w:top w:val="nil"/>
              <w:left w:val="nil"/>
              <w:right w:val="dotted" w:sz="4" w:space="0" w:color="auto"/>
            </w:tcBorders>
            <w:shd w:val="clear" w:color="000000" w:fill="D9D9D9"/>
            <w:noWrap/>
            <w:vAlign w:val="center"/>
            <w:hideMark/>
          </w:tcPr>
          <w:p w:rsidR="00F74A90" w:rsidRPr="007D61A3" w:rsidRDefault="00F74A90" w:rsidP="00102192">
            <w:pPr>
              <w:jc w:val="center"/>
              <w:rPr>
                <w:b/>
                <w:bCs/>
                <w:sz w:val="18"/>
                <w:szCs w:val="17"/>
              </w:rPr>
            </w:pPr>
            <w:r w:rsidRPr="007D61A3">
              <w:rPr>
                <w:b/>
                <w:bCs/>
                <w:sz w:val="18"/>
                <w:szCs w:val="17"/>
              </w:rPr>
              <w:t>SCI-</w:t>
            </w:r>
            <w:proofErr w:type="gramStart"/>
            <w:r w:rsidRPr="007D61A3">
              <w:rPr>
                <w:b/>
                <w:bCs/>
                <w:sz w:val="18"/>
                <w:szCs w:val="17"/>
              </w:rPr>
              <w:t>EXPANDED,SSCI</w:t>
            </w:r>
            <w:proofErr w:type="gramEnd"/>
            <w:r w:rsidRPr="007D61A3">
              <w:rPr>
                <w:b/>
                <w:bCs/>
                <w:sz w:val="18"/>
                <w:szCs w:val="17"/>
              </w:rPr>
              <w:t>,AHCI</w:t>
            </w:r>
          </w:p>
          <w:p w:rsidR="00F74A90" w:rsidRPr="007D61A3" w:rsidRDefault="00F74A90" w:rsidP="00102192">
            <w:pPr>
              <w:jc w:val="center"/>
              <w:rPr>
                <w:b/>
                <w:bCs/>
                <w:sz w:val="18"/>
                <w:szCs w:val="17"/>
              </w:rPr>
            </w:pPr>
            <w:proofErr w:type="spellStart"/>
            <w:proofErr w:type="gramStart"/>
            <w:r w:rsidRPr="007D61A3">
              <w:rPr>
                <w:b/>
                <w:bCs/>
                <w:sz w:val="18"/>
                <w:szCs w:val="17"/>
              </w:rPr>
              <w:t>Indeksleri</w:t>
            </w:r>
            <w:proofErr w:type="spellEnd"/>
            <w:r w:rsidRPr="007D61A3">
              <w:rPr>
                <w:b/>
                <w:bCs/>
                <w:sz w:val="18"/>
                <w:szCs w:val="17"/>
              </w:rPr>
              <w:t xml:space="preserve">  kapsamındaki</w:t>
            </w:r>
            <w:proofErr w:type="gramEnd"/>
            <w:r w:rsidRPr="007D61A3">
              <w:rPr>
                <w:b/>
                <w:bCs/>
                <w:sz w:val="18"/>
                <w:szCs w:val="17"/>
              </w:rPr>
              <w:t xml:space="preserve"> yayınlar</w:t>
            </w:r>
          </w:p>
          <w:p w:rsidR="00F74A90" w:rsidRPr="007D61A3" w:rsidRDefault="00F74A90" w:rsidP="00102192">
            <w:pPr>
              <w:rPr>
                <w:sz w:val="18"/>
              </w:rPr>
            </w:pPr>
            <w:r w:rsidRPr="007D61A3">
              <w:rPr>
                <w:sz w:val="18"/>
              </w:rPr>
              <w:t> </w:t>
            </w:r>
          </w:p>
          <w:p w:rsidR="00F74A90" w:rsidRPr="007D61A3" w:rsidRDefault="00F74A90" w:rsidP="00102192">
            <w:pPr>
              <w:rPr>
                <w:b/>
                <w:bCs/>
                <w:sz w:val="18"/>
                <w:szCs w:val="17"/>
              </w:rPr>
            </w:pPr>
            <w:r w:rsidRPr="007D61A3">
              <w:rPr>
                <w:sz w:val="18"/>
              </w:rPr>
              <w:t> </w:t>
            </w:r>
          </w:p>
        </w:tc>
        <w:tc>
          <w:tcPr>
            <w:tcW w:w="1559" w:type="dxa"/>
            <w:tcBorders>
              <w:top w:val="nil"/>
              <w:left w:val="nil"/>
              <w:right w:val="dotted" w:sz="4" w:space="0" w:color="auto"/>
            </w:tcBorders>
            <w:shd w:val="clear" w:color="000000" w:fill="D9D9D9"/>
            <w:noWrap/>
            <w:vAlign w:val="center"/>
            <w:hideMark/>
          </w:tcPr>
          <w:p w:rsidR="00F74A90" w:rsidRPr="007D61A3" w:rsidRDefault="00F74A90" w:rsidP="00102192">
            <w:pPr>
              <w:jc w:val="center"/>
              <w:rPr>
                <w:b/>
                <w:bCs/>
                <w:sz w:val="18"/>
                <w:szCs w:val="17"/>
              </w:rPr>
            </w:pPr>
            <w:r w:rsidRPr="007D61A3">
              <w:rPr>
                <w:b/>
                <w:bCs/>
                <w:sz w:val="18"/>
                <w:szCs w:val="17"/>
              </w:rPr>
              <w:t>Diğer</w:t>
            </w:r>
          </w:p>
          <w:p w:rsidR="00F74A90" w:rsidRPr="007D61A3" w:rsidRDefault="00F74A90" w:rsidP="00102192">
            <w:pPr>
              <w:jc w:val="center"/>
              <w:rPr>
                <w:b/>
                <w:bCs/>
                <w:sz w:val="18"/>
                <w:szCs w:val="17"/>
              </w:rPr>
            </w:pPr>
            <w:proofErr w:type="spellStart"/>
            <w:r w:rsidRPr="007D61A3">
              <w:rPr>
                <w:b/>
                <w:bCs/>
                <w:sz w:val="18"/>
                <w:szCs w:val="17"/>
              </w:rPr>
              <w:t>Indeksler</w:t>
            </w:r>
            <w:proofErr w:type="spellEnd"/>
          </w:p>
          <w:p w:rsidR="00F74A90" w:rsidRPr="007D61A3" w:rsidRDefault="00F74A90" w:rsidP="00102192">
            <w:pPr>
              <w:jc w:val="center"/>
              <w:rPr>
                <w:b/>
                <w:bCs/>
                <w:sz w:val="18"/>
                <w:szCs w:val="17"/>
              </w:rPr>
            </w:pPr>
            <w:r w:rsidRPr="007D61A3">
              <w:rPr>
                <w:b/>
                <w:bCs/>
                <w:sz w:val="18"/>
                <w:szCs w:val="17"/>
              </w:rPr>
              <w:t>Kapsamında</w:t>
            </w:r>
          </w:p>
          <w:p w:rsidR="00F74A90" w:rsidRPr="007D61A3" w:rsidRDefault="00F74A90" w:rsidP="00102192">
            <w:pPr>
              <w:jc w:val="center"/>
              <w:rPr>
                <w:b/>
                <w:bCs/>
                <w:sz w:val="18"/>
                <w:szCs w:val="17"/>
              </w:rPr>
            </w:pPr>
            <w:r w:rsidRPr="007D61A3">
              <w:rPr>
                <w:b/>
                <w:bCs/>
                <w:sz w:val="18"/>
                <w:szCs w:val="17"/>
              </w:rPr>
              <w:t>Yayınlar</w:t>
            </w:r>
          </w:p>
        </w:tc>
        <w:tc>
          <w:tcPr>
            <w:tcW w:w="1559" w:type="dxa"/>
            <w:gridSpan w:val="2"/>
            <w:tcBorders>
              <w:top w:val="nil"/>
              <w:left w:val="nil"/>
              <w:right w:val="dotted" w:sz="4" w:space="0" w:color="auto"/>
            </w:tcBorders>
            <w:shd w:val="clear" w:color="000000" w:fill="D9D9D9"/>
            <w:noWrap/>
            <w:vAlign w:val="center"/>
            <w:hideMark/>
          </w:tcPr>
          <w:p w:rsidR="00F74A90" w:rsidRPr="007D61A3" w:rsidRDefault="00F74A90" w:rsidP="00102192">
            <w:pPr>
              <w:jc w:val="center"/>
              <w:rPr>
                <w:b/>
                <w:bCs/>
                <w:sz w:val="18"/>
                <w:szCs w:val="17"/>
              </w:rPr>
            </w:pPr>
            <w:r w:rsidRPr="007D61A3">
              <w:rPr>
                <w:b/>
                <w:bCs/>
                <w:sz w:val="18"/>
                <w:szCs w:val="17"/>
              </w:rPr>
              <w:t>İTÜ'ce Kabul</w:t>
            </w:r>
          </w:p>
          <w:p w:rsidR="00F74A90" w:rsidRPr="007D61A3" w:rsidRDefault="00F74A90" w:rsidP="00102192">
            <w:pPr>
              <w:jc w:val="center"/>
              <w:rPr>
                <w:b/>
                <w:bCs/>
                <w:sz w:val="18"/>
                <w:szCs w:val="17"/>
              </w:rPr>
            </w:pPr>
            <w:r w:rsidRPr="007D61A3">
              <w:rPr>
                <w:b/>
                <w:bCs/>
                <w:sz w:val="18"/>
                <w:szCs w:val="17"/>
              </w:rPr>
              <w:t>Edilen</w:t>
            </w:r>
          </w:p>
          <w:p w:rsidR="00F74A90" w:rsidRPr="007D61A3" w:rsidRDefault="00F74A90" w:rsidP="00102192">
            <w:pPr>
              <w:jc w:val="center"/>
              <w:rPr>
                <w:b/>
                <w:bCs/>
                <w:sz w:val="18"/>
                <w:szCs w:val="17"/>
              </w:rPr>
            </w:pPr>
            <w:r w:rsidRPr="007D61A3">
              <w:rPr>
                <w:b/>
                <w:bCs/>
                <w:sz w:val="18"/>
                <w:szCs w:val="17"/>
              </w:rPr>
              <w:t>Kaynaklardaki</w:t>
            </w:r>
          </w:p>
          <w:p w:rsidR="00F74A90" w:rsidRPr="007D61A3" w:rsidRDefault="00F74A90" w:rsidP="00102192">
            <w:pPr>
              <w:jc w:val="center"/>
              <w:rPr>
                <w:b/>
                <w:bCs/>
                <w:sz w:val="18"/>
                <w:szCs w:val="17"/>
              </w:rPr>
            </w:pPr>
            <w:r w:rsidRPr="007D61A3">
              <w:rPr>
                <w:b/>
                <w:bCs/>
                <w:sz w:val="18"/>
                <w:szCs w:val="17"/>
              </w:rPr>
              <w:t>Yayınlar</w:t>
            </w:r>
          </w:p>
        </w:tc>
        <w:tc>
          <w:tcPr>
            <w:tcW w:w="1843" w:type="dxa"/>
            <w:gridSpan w:val="2"/>
            <w:tcBorders>
              <w:top w:val="nil"/>
              <w:left w:val="nil"/>
              <w:right w:val="single" w:sz="8" w:space="0" w:color="auto"/>
            </w:tcBorders>
            <w:shd w:val="clear" w:color="000000" w:fill="D9D9D9"/>
            <w:noWrap/>
            <w:vAlign w:val="center"/>
            <w:hideMark/>
          </w:tcPr>
          <w:p w:rsidR="00F74A90" w:rsidRPr="007D61A3" w:rsidRDefault="00F74A90" w:rsidP="00102192">
            <w:pPr>
              <w:jc w:val="center"/>
              <w:rPr>
                <w:b/>
                <w:bCs/>
                <w:sz w:val="18"/>
                <w:szCs w:val="17"/>
              </w:rPr>
            </w:pPr>
            <w:r w:rsidRPr="007D61A3">
              <w:rPr>
                <w:b/>
                <w:bCs/>
                <w:sz w:val="18"/>
                <w:szCs w:val="17"/>
              </w:rPr>
              <w:t>TOPLAM</w:t>
            </w:r>
          </w:p>
          <w:p w:rsidR="00F74A90" w:rsidRPr="007D61A3" w:rsidRDefault="00F74A90" w:rsidP="00102192">
            <w:pPr>
              <w:jc w:val="center"/>
              <w:rPr>
                <w:b/>
                <w:bCs/>
                <w:sz w:val="18"/>
                <w:szCs w:val="17"/>
              </w:rPr>
            </w:pPr>
            <w:proofErr w:type="gramStart"/>
            <w:r w:rsidRPr="007D61A3">
              <w:rPr>
                <w:b/>
                <w:bCs/>
                <w:sz w:val="18"/>
                <w:szCs w:val="17"/>
              </w:rPr>
              <w:t>ULUSLAR ARASI</w:t>
            </w:r>
            <w:proofErr w:type="gramEnd"/>
          </w:p>
          <w:p w:rsidR="00F74A90" w:rsidRPr="007D61A3" w:rsidRDefault="00F74A90" w:rsidP="00102192">
            <w:pPr>
              <w:jc w:val="center"/>
              <w:rPr>
                <w:b/>
                <w:bCs/>
                <w:sz w:val="18"/>
                <w:szCs w:val="17"/>
              </w:rPr>
            </w:pPr>
            <w:r w:rsidRPr="007D61A3">
              <w:rPr>
                <w:b/>
                <w:bCs/>
                <w:sz w:val="18"/>
                <w:szCs w:val="17"/>
              </w:rPr>
              <w:t>MAKALELER</w:t>
            </w:r>
          </w:p>
          <w:p w:rsidR="00F74A90" w:rsidRPr="007D61A3" w:rsidRDefault="00F74A90" w:rsidP="00102192">
            <w:pPr>
              <w:rPr>
                <w:b/>
                <w:bCs/>
                <w:sz w:val="18"/>
                <w:szCs w:val="17"/>
              </w:rPr>
            </w:pPr>
            <w:r w:rsidRPr="007D61A3">
              <w:rPr>
                <w:sz w:val="18"/>
              </w:rPr>
              <w:t> </w:t>
            </w:r>
          </w:p>
        </w:tc>
      </w:tr>
      <w:tr w:rsidR="004B07D9" w:rsidRPr="007D61A3" w:rsidTr="004B07D9">
        <w:trPr>
          <w:gridAfter w:val="2"/>
          <w:wAfter w:w="577" w:type="dxa"/>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7D9" w:rsidRPr="007D61A3" w:rsidRDefault="004B07D9" w:rsidP="00102192">
            <w:pPr>
              <w:rPr>
                <w:sz w:val="17"/>
                <w:szCs w:val="17"/>
              </w:rPr>
            </w:pPr>
          </w:p>
          <w:p w:rsidR="004B07D9" w:rsidRPr="007D61A3" w:rsidRDefault="004B07D9" w:rsidP="00102192">
            <w:pPr>
              <w:rPr>
                <w:sz w:val="17"/>
                <w:szCs w:val="17"/>
              </w:rPr>
            </w:pPr>
            <w:r w:rsidRPr="007D61A3">
              <w:rPr>
                <w:sz w:val="17"/>
                <w:szCs w:val="17"/>
              </w:rPr>
              <w:t>GEMİ İNŞ.VE DENİZ BİL.</w:t>
            </w:r>
          </w:p>
          <w:p w:rsidR="004B07D9" w:rsidRPr="007D61A3" w:rsidRDefault="004B07D9" w:rsidP="00102192">
            <w:pPr>
              <w:rPr>
                <w:sz w:val="17"/>
                <w:szCs w:val="17"/>
              </w:rPr>
            </w:pPr>
            <w:r w:rsidRPr="007D61A3">
              <w:rPr>
                <w:sz w:val="17"/>
                <w:szCs w:val="17"/>
              </w:rPr>
              <w:t>FAK.</w:t>
            </w:r>
          </w:p>
          <w:p w:rsidR="004B07D9" w:rsidRPr="007D61A3" w:rsidRDefault="004B07D9" w:rsidP="00102192">
            <w:pPr>
              <w:rPr>
                <w:sz w:val="17"/>
                <w:szCs w:val="17"/>
              </w:rPr>
            </w:pPr>
          </w:p>
        </w:tc>
        <w:tc>
          <w:tcPr>
            <w:tcW w:w="2101" w:type="dxa"/>
            <w:tcBorders>
              <w:top w:val="single" w:sz="4" w:space="0" w:color="auto"/>
              <w:left w:val="nil"/>
              <w:bottom w:val="single" w:sz="4" w:space="0" w:color="auto"/>
              <w:right w:val="single" w:sz="4" w:space="0" w:color="auto"/>
            </w:tcBorders>
            <w:shd w:val="clear" w:color="auto" w:fill="auto"/>
            <w:noWrap/>
            <w:vAlign w:val="center"/>
          </w:tcPr>
          <w:p w:rsidR="004B07D9" w:rsidRPr="007D61A3" w:rsidRDefault="008E38F4" w:rsidP="00EF5F5F">
            <w:pPr>
              <w:jc w:val="center"/>
              <w:rPr>
                <w:sz w:val="22"/>
                <w:szCs w:val="22"/>
              </w:rPr>
            </w:pPr>
            <w:r>
              <w:rPr>
                <w:sz w:val="22"/>
                <w:szCs w:val="22"/>
              </w:rPr>
              <w:t>42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07D9" w:rsidRPr="007D61A3" w:rsidRDefault="008E38F4" w:rsidP="00EF5F5F">
            <w:pPr>
              <w:jc w:val="center"/>
              <w:rPr>
                <w:sz w:val="22"/>
                <w:szCs w:val="22"/>
              </w:rPr>
            </w:pPr>
            <w:r>
              <w:rPr>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4B07D9" w:rsidRPr="007D61A3" w:rsidRDefault="00AD7436" w:rsidP="008656BA">
            <w:pPr>
              <w:jc w:val="center"/>
              <w:rPr>
                <w:sz w:val="22"/>
                <w:szCs w:val="22"/>
              </w:rPr>
            </w:pPr>
            <w:r w:rsidRPr="007D61A3">
              <w:rPr>
                <w:sz w:val="22"/>
                <w:szCs w:val="22"/>
              </w:rPr>
              <w:t>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rsidR="004B07D9" w:rsidRPr="007D61A3" w:rsidRDefault="008E38F4" w:rsidP="00251659">
            <w:pPr>
              <w:jc w:val="center"/>
              <w:rPr>
                <w:sz w:val="22"/>
                <w:szCs w:val="22"/>
              </w:rPr>
            </w:pPr>
            <w:r>
              <w:rPr>
                <w:sz w:val="22"/>
                <w:szCs w:val="22"/>
              </w:rPr>
              <w:t>5</w:t>
            </w:r>
            <w:r w:rsidR="00212057">
              <w:rPr>
                <w:sz w:val="22"/>
                <w:szCs w:val="22"/>
              </w:rPr>
              <w:t>1</w:t>
            </w:r>
          </w:p>
        </w:tc>
      </w:tr>
    </w:tbl>
    <w:p w:rsidR="00F74A90" w:rsidRPr="007D61A3" w:rsidRDefault="00F74A90" w:rsidP="00F74A90"/>
    <w:p w:rsidR="00F74A90" w:rsidRPr="007D61A3" w:rsidRDefault="00F74A90" w:rsidP="00F74A90"/>
    <w:p w:rsidR="00F74A90" w:rsidRPr="007D61A3" w:rsidRDefault="00F74A90" w:rsidP="00F74A90">
      <w:pPr>
        <w:rPr>
          <w:b/>
          <w:sz w:val="24"/>
          <w:szCs w:val="24"/>
        </w:rPr>
      </w:pPr>
      <w:r w:rsidRPr="007D61A3">
        <w:rPr>
          <w:b/>
          <w:sz w:val="24"/>
          <w:szCs w:val="24"/>
        </w:rPr>
        <w:t>Tablo 2.  Uluslararası Bildiriler ve Kitaplar</w:t>
      </w:r>
    </w:p>
    <w:p w:rsidR="00F74A90" w:rsidRPr="007D61A3" w:rsidRDefault="00F74A90" w:rsidP="00F74A90">
      <w:pPr>
        <w:rPr>
          <w:b/>
        </w:rPr>
      </w:pPr>
    </w:p>
    <w:tbl>
      <w:tblPr>
        <w:tblW w:w="9433" w:type="dxa"/>
        <w:tblInd w:w="55" w:type="dxa"/>
        <w:tblCellMar>
          <w:left w:w="70" w:type="dxa"/>
          <w:right w:w="70" w:type="dxa"/>
        </w:tblCellMar>
        <w:tblLook w:val="04A0" w:firstRow="1" w:lastRow="0" w:firstColumn="1" w:lastColumn="0" w:noHBand="0" w:noVBand="1"/>
      </w:tblPr>
      <w:tblGrid>
        <w:gridCol w:w="2236"/>
        <w:gridCol w:w="880"/>
        <w:gridCol w:w="1066"/>
        <w:gridCol w:w="1161"/>
        <w:gridCol w:w="1123"/>
        <w:gridCol w:w="900"/>
        <w:gridCol w:w="1180"/>
        <w:gridCol w:w="887"/>
      </w:tblGrid>
      <w:tr w:rsidR="00F74A90" w:rsidRPr="007D61A3" w:rsidTr="005B5BE0">
        <w:trPr>
          <w:trHeight w:val="467"/>
        </w:trPr>
        <w:tc>
          <w:tcPr>
            <w:tcW w:w="2243" w:type="dxa"/>
            <w:vMerge w:val="restart"/>
            <w:tcBorders>
              <w:top w:val="single" w:sz="8" w:space="0" w:color="auto"/>
              <w:left w:val="single" w:sz="8" w:space="0" w:color="auto"/>
              <w:bottom w:val="nil"/>
              <w:right w:val="dotted" w:sz="4" w:space="0" w:color="auto"/>
            </w:tcBorders>
            <w:shd w:val="clear" w:color="000000" w:fill="BFBFBF"/>
            <w:vAlign w:val="center"/>
            <w:hideMark/>
          </w:tcPr>
          <w:p w:rsidR="00F74A90" w:rsidRPr="007D61A3" w:rsidRDefault="00F74A90" w:rsidP="00102192">
            <w:pPr>
              <w:rPr>
                <w:b/>
                <w:bCs/>
                <w:sz w:val="19"/>
                <w:szCs w:val="19"/>
              </w:rPr>
            </w:pPr>
            <w:r w:rsidRPr="007D61A3">
              <w:rPr>
                <w:b/>
                <w:bCs/>
                <w:sz w:val="19"/>
                <w:szCs w:val="19"/>
              </w:rPr>
              <w:t>B İ R İ M İ</w:t>
            </w:r>
          </w:p>
        </w:tc>
        <w:tc>
          <w:tcPr>
            <w:tcW w:w="1947" w:type="dxa"/>
            <w:gridSpan w:val="2"/>
            <w:vMerge w:val="restart"/>
            <w:tcBorders>
              <w:top w:val="single" w:sz="8" w:space="0" w:color="auto"/>
              <w:left w:val="dotted" w:sz="4" w:space="0" w:color="auto"/>
              <w:bottom w:val="dotted" w:sz="4" w:space="0" w:color="000000"/>
              <w:right w:val="dotted" w:sz="4" w:space="0" w:color="000000"/>
            </w:tcBorders>
            <w:shd w:val="clear" w:color="000000" w:fill="BFBFBF"/>
            <w:vAlign w:val="center"/>
            <w:hideMark/>
          </w:tcPr>
          <w:p w:rsidR="00F74A90" w:rsidRPr="007D61A3" w:rsidRDefault="00F74A90" w:rsidP="00102192">
            <w:pPr>
              <w:jc w:val="center"/>
              <w:rPr>
                <w:b/>
                <w:bCs/>
                <w:sz w:val="17"/>
                <w:szCs w:val="17"/>
              </w:rPr>
            </w:pPr>
            <w:r w:rsidRPr="007D61A3">
              <w:rPr>
                <w:b/>
                <w:bCs/>
                <w:sz w:val="17"/>
                <w:szCs w:val="17"/>
              </w:rPr>
              <w:t>ULUSLARARASI BİLDİRİLER</w:t>
            </w:r>
          </w:p>
        </w:tc>
        <w:tc>
          <w:tcPr>
            <w:tcW w:w="1161" w:type="dxa"/>
            <w:vMerge w:val="restart"/>
            <w:tcBorders>
              <w:top w:val="single" w:sz="8" w:space="0" w:color="auto"/>
              <w:left w:val="dotted" w:sz="4" w:space="0" w:color="auto"/>
              <w:bottom w:val="nil"/>
              <w:right w:val="dotted" w:sz="4" w:space="0" w:color="auto"/>
            </w:tcBorders>
            <w:shd w:val="clear" w:color="000000" w:fill="BFBFBF"/>
            <w:vAlign w:val="center"/>
            <w:hideMark/>
          </w:tcPr>
          <w:p w:rsidR="00F74A90" w:rsidRPr="007D61A3" w:rsidRDefault="00F74A90" w:rsidP="00102192">
            <w:pPr>
              <w:jc w:val="center"/>
              <w:rPr>
                <w:b/>
                <w:bCs/>
                <w:sz w:val="17"/>
                <w:szCs w:val="17"/>
              </w:rPr>
            </w:pPr>
            <w:r w:rsidRPr="007D61A3">
              <w:rPr>
                <w:b/>
                <w:bCs/>
                <w:sz w:val="17"/>
                <w:szCs w:val="17"/>
              </w:rPr>
              <w:t>TOPLAM BİLDİRİLER</w:t>
            </w:r>
          </w:p>
        </w:tc>
        <w:tc>
          <w:tcPr>
            <w:tcW w:w="3204" w:type="dxa"/>
            <w:gridSpan w:val="3"/>
            <w:vMerge w:val="restart"/>
            <w:tcBorders>
              <w:top w:val="single" w:sz="8" w:space="0" w:color="auto"/>
              <w:left w:val="dotted" w:sz="4" w:space="0" w:color="auto"/>
              <w:bottom w:val="dotted" w:sz="4" w:space="0" w:color="000000"/>
              <w:right w:val="dotted" w:sz="4" w:space="0" w:color="000000"/>
            </w:tcBorders>
            <w:shd w:val="clear" w:color="000000" w:fill="BFBFBF"/>
            <w:vAlign w:val="center"/>
            <w:hideMark/>
          </w:tcPr>
          <w:p w:rsidR="00F74A90" w:rsidRPr="007D61A3" w:rsidRDefault="00F74A90" w:rsidP="00102192">
            <w:pPr>
              <w:jc w:val="center"/>
              <w:rPr>
                <w:b/>
                <w:bCs/>
                <w:sz w:val="17"/>
                <w:szCs w:val="17"/>
              </w:rPr>
            </w:pPr>
            <w:r w:rsidRPr="007D61A3">
              <w:rPr>
                <w:b/>
                <w:bCs/>
                <w:sz w:val="17"/>
                <w:szCs w:val="17"/>
              </w:rPr>
              <w:t>ULUSLARARASI KİTAP</w:t>
            </w:r>
          </w:p>
        </w:tc>
        <w:tc>
          <w:tcPr>
            <w:tcW w:w="878" w:type="dxa"/>
            <w:vMerge w:val="restart"/>
            <w:tcBorders>
              <w:top w:val="single" w:sz="8" w:space="0" w:color="auto"/>
              <w:left w:val="dotted" w:sz="4" w:space="0" w:color="auto"/>
              <w:bottom w:val="nil"/>
              <w:right w:val="single" w:sz="8" w:space="0" w:color="auto"/>
            </w:tcBorders>
            <w:shd w:val="clear" w:color="000000" w:fill="BFBFBF"/>
            <w:vAlign w:val="center"/>
            <w:hideMark/>
          </w:tcPr>
          <w:p w:rsidR="00F74A90" w:rsidRPr="007D61A3" w:rsidRDefault="00F74A90" w:rsidP="00102192">
            <w:pPr>
              <w:jc w:val="center"/>
              <w:rPr>
                <w:b/>
                <w:bCs/>
                <w:sz w:val="17"/>
                <w:szCs w:val="17"/>
              </w:rPr>
            </w:pPr>
            <w:r w:rsidRPr="007D61A3">
              <w:rPr>
                <w:b/>
                <w:bCs/>
                <w:sz w:val="17"/>
                <w:szCs w:val="17"/>
              </w:rPr>
              <w:t>TOPLAM KİTAP</w:t>
            </w:r>
          </w:p>
        </w:tc>
      </w:tr>
      <w:tr w:rsidR="00F74A90" w:rsidRPr="007D61A3" w:rsidTr="005B5BE0">
        <w:trPr>
          <w:trHeight w:val="467"/>
        </w:trPr>
        <w:tc>
          <w:tcPr>
            <w:tcW w:w="2243" w:type="dxa"/>
            <w:vMerge/>
            <w:tcBorders>
              <w:top w:val="single" w:sz="8" w:space="0" w:color="auto"/>
              <w:left w:val="single" w:sz="8" w:space="0" w:color="auto"/>
              <w:bottom w:val="nil"/>
              <w:right w:val="dotted" w:sz="4" w:space="0" w:color="auto"/>
            </w:tcBorders>
            <w:vAlign w:val="center"/>
            <w:hideMark/>
          </w:tcPr>
          <w:p w:rsidR="00F74A90" w:rsidRPr="007D61A3" w:rsidRDefault="00F74A90" w:rsidP="00102192">
            <w:pPr>
              <w:rPr>
                <w:b/>
                <w:bCs/>
                <w:sz w:val="19"/>
                <w:szCs w:val="19"/>
              </w:rPr>
            </w:pPr>
          </w:p>
        </w:tc>
        <w:tc>
          <w:tcPr>
            <w:tcW w:w="1947" w:type="dxa"/>
            <w:gridSpan w:val="2"/>
            <w:vMerge/>
            <w:tcBorders>
              <w:top w:val="single" w:sz="8" w:space="0" w:color="auto"/>
              <w:left w:val="dotted" w:sz="4" w:space="0" w:color="auto"/>
              <w:bottom w:val="dotted" w:sz="4" w:space="0" w:color="000000"/>
              <w:right w:val="dotted" w:sz="4" w:space="0" w:color="000000"/>
            </w:tcBorders>
            <w:vAlign w:val="center"/>
            <w:hideMark/>
          </w:tcPr>
          <w:p w:rsidR="00F74A90" w:rsidRPr="007D61A3" w:rsidRDefault="00F74A90" w:rsidP="00102192">
            <w:pPr>
              <w:rPr>
                <w:b/>
                <w:bCs/>
                <w:sz w:val="17"/>
                <w:szCs w:val="17"/>
              </w:rPr>
            </w:pPr>
          </w:p>
        </w:tc>
        <w:tc>
          <w:tcPr>
            <w:tcW w:w="1161" w:type="dxa"/>
            <w:vMerge/>
            <w:tcBorders>
              <w:top w:val="single" w:sz="8" w:space="0" w:color="auto"/>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3204" w:type="dxa"/>
            <w:gridSpan w:val="3"/>
            <w:vMerge/>
            <w:tcBorders>
              <w:top w:val="single" w:sz="8" w:space="0" w:color="auto"/>
              <w:left w:val="dotted" w:sz="4" w:space="0" w:color="auto"/>
              <w:bottom w:val="dotted" w:sz="4" w:space="0" w:color="000000"/>
              <w:right w:val="dotted" w:sz="4" w:space="0" w:color="000000"/>
            </w:tcBorders>
            <w:vAlign w:val="center"/>
            <w:hideMark/>
          </w:tcPr>
          <w:p w:rsidR="00F74A90" w:rsidRPr="007D61A3" w:rsidRDefault="00F74A90" w:rsidP="00102192">
            <w:pPr>
              <w:rPr>
                <w:b/>
                <w:bCs/>
                <w:sz w:val="17"/>
                <w:szCs w:val="17"/>
              </w:rPr>
            </w:pPr>
          </w:p>
        </w:tc>
        <w:tc>
          <w:tcPr>
            <w:tcW w:w="878" w:type="dxa"/>
            <w:vMerge/>
            <w:tcBorders>
              <w:top w:val="single" w:sz="8" w:space="0" w:color="auto"/>
              <w:left w:val="dotted" w:sz="4" w:space="0" w:color="auto"/>
              <w:bottom w:val="nil"/>
              <w:right w:val="single" w:sz="8" w:space="0" w:color="auto"/>
            </w:tcBorders>
            <w:vAlign w:val="center"/>
            <w:hideMark/>
          </w:tcPr>
          <w:p w:rsidR="00F74A90" w:rsidRPr="007D61A3" w:rsidRDefault="00F74A90" w:rsidP="00102192">
            <w:pPr>
              <w:rPr>
                <w:b/>
                <w:bCs/>
                <w:sz w:val="17"/>
                <w:szCs w:val="17"/>
              </w:rPr>
            </w:pPr>
          </w:p>
        </w:tc>
      </w:tr>
      <w:tr w:rsidR="00F74A90" w:rsidRPr="007D61A3" w:rsidTr="005B5BE0">
        <w:trPr>
          <w:trHeight w:val="375"/>
        </w:trPr>
        <w:tc>
          <w:tcPr>
            <w:tcW w:w="2243" w:type="dxa"/>
            <w:vMerge/>
            <w:tcBorders>
              <w:top w:val="single" w:sz="8" w:space="0" w:color="auto"/>
              <w:left w:val="single" w:sz="8" w:space="0" w:color="auto"/>
              <w:bottom w:val="nil"/>
              <w:right w:val="dotted" w:sz="4" w:space="0" w:color="auto"/>
            </w:tcBorders>
            <w:vAlign w:val="center"/>
            <w:hideMark/>
          </w:tcPr>
          <w:p w:rsidR="00F74A90" w:rsidRPr="007D61A3" w:rsidRDefault="00F74A90" w:rsidP="00102192">
            <w:pPr>
              <w:rPr>
                <w:b/>
                <w:bCs/>
                <w:sz w:val="19"/>
                <w:szCs w:val="19"/>
              </w:rPr>
            </w:pPr>
          </w:p>
        </w:tc>
        <w:tc>
          <w:tcPr>
            <w:tcW w:w="881" w:type="dxa"/>
            <w:tcBorders>
              <w:top w:val="nil"/>
              <w:left w:val="nil"/>
              <w:bottom w:val="nil"/>
              <w:right w:val="dotted" w:sz="4" w:space="0" w:color="auto"/>
            </w:tcBorders>
            <w:shd w:val="clear" w:color="000000" w:fill="E6E6E6"/>
            <w:vAlign w:val="center"/>
            <w:hideMark/>
          </w:tcPr>
          <w:p w:rsidR="00F74A90" w:rsidRPr="007D61A3" w:rsidRDefault="00F74A90" w:rsidP="00102192">
            <w:pPr>
              <w:jc w:val="center"/>
              <w:rPr>
                <w:b/>
                <w:bCs/>
                <w:sz w:val="17"/>
                <w:szCs w:val="17"/>
              </w:rPr>
            </w:pPr>
            <w:r w:rsidRPr="007D61A3">
              <w:rPr>
                <w:b/>
                <w:bCs/>
                <w:sz w:val="17"/>
                <w:szCs w:val="17"/>
              </w:rPr>
              <w:t>TAM</w:t>
            </w:r>
          </w:p>
        </w:tc>
        <w:tc>
          <w:tcPr>
            <w:tcW w:w="1066" w:type="dxa"/>
            <w:vMerge w:val="restart"/>
            <w:tcBorders>
              <w:top w:val="nil"/>
              <w:left w:val="dotted" w:sz="4" w:space="0" w:color="auto"/>
              <w:bottom w:val="nil"/>
              <w:right w:val="dotted" w:sz="4" w:space="0" w:color="auto"/>
            </w:tcBorders>
            <w:shd w:val="clear" w:color="000000" w:fill="E6E6E6"/>
            <w:vAlign w:val="center"/>
            <w:hideMark/>
          </w:tcPr>
          <w:p w:rsidR="00F74A90" w:rsidRPr="007D61A3" w:rsidRDefault="00F74A90" w:rsidP="00102192">
            <w:pPr>
              <w:jc w:val="center"/>
              <w:rPr>
                <w:b/>
                <w:bCs/>
                <w:sz w:val="17"/>
                <w:szCs w:val="17"/>
              </w:rPr>
            </w:pPr>
            <w:r w:rsidRPr="007D61A3">
              <w:rPr>
                <w:b/>
                <w:bCs/>
                <w:sz w:val="17"/>
                <w:szCs w:val="17"/>
              </w:rPr>
              <w:t>ABSTRACT</w:t>
            </w:r>
          </w:p>
        </w:tc>
        <w:tc>
          <w:tcPr>
            <w:tcW w:w="1161" w:type="dxa"/>
            <w:vMerge/>
            <w:tcBorders>
              <w:top w:val="single" w:sz="8" w:space="0" w:color="auto"/>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1123" w:type="dxa"/>
            <w:vMerge w:val="restart"/>
            <w:tcBorders>
              <w:top w:val="nil"/>
              <w:left w:val="dotted" w:sz="4" w:space="0" w:color="auto"/>
              <w:bottom w:val="nil"/>
              <w:right w:val="dotted" w:sz="4" w:space="0" w:color="auto"/>
            </w:tcBorders>
            <w:shd w:val="clear" w:color="000000" w:fill="E6E6E6"/>
            <w:vAlign w:val="center"/>
            <w:hideMark/>
          </w:tcPr>
          <w:p w:rsidR="00F74A90" w:rsidRPr="007D61A3" w:rsidRDefault="00F74A90" w:rsidP="00102192">
            <w:pPr>
              <w:jc w:val="center"/>
              <w:rPr>
                <w:b/>
                <w:bCs/>
                <w:sz w:val="17"/>
                <w:szCs w:val="17"/>
              </w:rPr>
            </w:pPr>
            <w:r w:rsidRPr="007D61A3">
              <w:rPr>
                <w:b/>
                <w:bCs/>
                <w:sz w:val="17"/>
                <w:szCs w:val="17"/>
              </w:rPr>
              <w:t>KİTAP YAZARLIĞI</w:t>
            </w:r>
          </w:p>
        </w:tc>
        <w:tc>
          <w:tcPr>
            <w:tcW w:w="901" w:type="dxa"/>
            <w:vMerge w:val="restart"/>
            <w:tcBorders>
              <w:top w:val="nil"/>
              <w:left w:val="dotted" w:sz="4" w:space="0" w:color="auto"/>
              <w:bottom w:val="nil"/>
              <w:right w:val="dotted" w:sz="4" w:space="0" w:color="auto"/>
            </w:tcBorders>
            <w:shd w:val="clear" w:color="000000" w:fill="E6E6E6"/>
            <w:vAlign w:val="center"/>
            <w:hideMark/>
          </w:tcPr>
          <w:p w:rsidR="00F74A90" w:rsidRPr="007D61A3" w:rsidRDefault="00F74A90" w:rsidP="00102192">
            <w:pPr>
              <w:jc w:val="center"/>
              <w:rPr>
                <w:b/>
                <w:bCs/>
                <w:sz w:val="17"/>
                <w:szCs w:val="17"/>
              </w:rPr>
            </w:pPr>
            <w:r w:rsidRPr="007D61A3">
              <w:rPr>
                <w:b/>
                <w:bCs/>
                <w:sz w:val="17"/>
                <w:szCs w:val="17"/>
              </w:rPr>
              <w:t>KİTAP İÇİNDE BÖLÜM</w:t>
            </w:r>
          </w:p>
        </w:tc>
        <w:tc>
          <w:tcPr>
            <w:tcW w:w="1180" w:type="dxa"/>
            <w:vMerge w:val="restart"/>
            <w:tcBorders>
              <w:top w:val="nil"/>
              <w:left w:val="dotted" w:sz="4" w:space="0" w:color="auto"/>
              <w:bottom w:val="nil"/>
              <w:right w:val="dotted" w:sz="4" w:space="0" w:color="auto"/>
            </w:tcBorders>
            <w:shd w:val="clear" w:color="000000" w:fill="E6E6E6"/>
            <w:vAlign w:val="center"/>
            <w:hideMark/>
          </w:tcPr>
          <w:p w:rsidR="00F74A90" w:rsidRPr="007D61A3" w:rsidRDefault="00F74A90" w:rsidP="00102192">
            <w:pPr>
              <w:jc w:val="center"/>
              <w:rPr>
                <w:b/>
                <w:bCs/>
                <w:sz w:val="17"/>
                <w:szCs w:val="17"/>
              </w:rPr>
            </w:pPr>
            <w:r w:rsidRPr="007D61A3">
              <w:rPr>
                <w:b/>
                <w:bCs/>
                <w:sz w:val="17"/>
                <w:szCs w:val="17"/>
              </w:rPr>
              <w:t>EDİTÖRLÜK</w:t>
            </w:r>
          </w:p>
        </w:tc>
        <w:tc>
          <w:tcPr>
            <w:tcW w:w="878" w:type="dxa"/>
            <w:vMerge/>
            <w:tcBorders>
              <w:top w:val="single" w:sz="8" w:space="0" w:color="auto"/>
              <w:left w:val="dotted" w:sz="4" w:space="0" w:color="auto"/>
              <w:bottom w:val="nil"/>
              <w:right w:val="single" w:sz="8" w:space="0" w:color="auto"/>
            </w:tcBorders>
            <w:vAlign w:val="center"/>
            <w:hideMark/>
          </w:tcPr>
          <w:p w:rsidR="00F74A90" w:rsidRPr="007D61A3" w:rsidRDefault="00F74A90" w:rsidP="00102192">
            <w:pPr>
              <w:rPr>
                <w:b/>
                <w:bCs/>
                <w:sz w:val="17"/>
                <w:szCs w:val="17"/>
              </w:rPr>
            </w:pPr>
          </w:p>
        </w:tc>
      </w:tr>
      <w:tr w:rsidR="00F74A90" w:rsidRPr="007D61A3" w:rsidTr="005B5BE0">
        <w:trPr>
          <w:trHeight w:val="300"/>
        </w:trPr>
        <w:tc>
          <w:tcPr>
            <w:tcW w:w="2243" w:type="dxa"/>
            <w:vMerge/>
            <w:tcBorders>
              <w:top w:val="single" w:sz="8" w:space="0" w:color="auto"/>
              <w:left w:val="single" w:sz="8" w:space="0" w:color="auto"/>
              <w:bottom w:val="nil"/>
              <w:right w:val="dotted" w:sz="4" w:space="0" w:color="auto"/>
            </w:tcBorders>
            <w:vAlign w:val="center"/>
            <w:hideMark/>
          </w:tcPr>
          <w:p w:rsidR="00F74A90" w:rsidRPr="007D61A3" w:rsidRDefault="00F74A90" w:rsidP="00102192">
            <w:pPr>
              <w:rPr>
                <w:b/>
                <w:bCs/>
                <w:sz w:val="19"/>
                <w:szCs w:val="19"/>
              </w:rPr>
            </w:pPr>
          </w:p>
        </w:tc>
        <w:tc>
          <w:tcPr>
            <w:tcW w:w="881" w:type="dxa"/>
            <w:tcBorders>
              <w:top w:val="nil"/>
              <w:left w:val="nil"/>
              <w:bottom w:val="nil"/>
              <w:right w:val="dotted" w:sz="4" w:space="0" w:color="auto"/>
            </w:tcBorders>
            <w:shd w:val="clear" w:color="000000" w:fill="E6E6E6"/>
            <w:vAlign w:val="center"/>
            <w:hideMark/>
          </w:tcPr>
          <w:p w:rsidR="00F74A90" w:rsidRPr="007D61A3" w:rsidRDefault="00F74A90" w:rsidP="00102192">
            <w:pPr>
              <w:jc w:val="center"/>
              <w:rPr>
                <w:b/>
                <w:bCs/>
                <w:sz w:val="17"/>
                <w:szCs w:val="17"/>
              </w:rPr>
            </w:pPr>
            <w:r w:rsidRPr="007D61A3">
              <w:rPr>
                <w:b/>
                <w:bCs/>
                <w:sz w:val="17"/>
                <w:szCs w:val="17"/>
              </w:rPr>
              <w:t>METİN</w:t>
            </w:r>
          </w:p>
        </w:tc>
        <w:tc>
          <w:tcPr>
            <w:tcW w:w="1066" w:type="dxa"/>
            <w:vMerge/>
            <w:tcBorders>
              <w:top w:val="nil"/>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1161" w:type="dxa"/>
            <w:vMerge/>
            <w:tcBorders>
              <w:top w:val="single" w:sz="8" w:space="0" w:color="auto"/>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1123" w:type="dxa"/>
            <w:vMerge/>
            <w:tcBorders>
              <w:top w:val="nil"/>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901" w:type="dxa"/>
            <w:vMerge/>
            <w:tcBorders>
              <w:top w:val="nil"/>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1180" w:type="dxa"/>
            <w:vMerge/>
            <w:tcBorders>
              <w:top w:val="nil"/>
              <w:left w:val="dotted" w:sz="4" w:space="0" w:color="auto"/>
              <w:bottom w:val="nil"/>
              <w:right w:val="dotted" w:sz="4" w:space="0" w:color="auto"/>
            </w:tcBorders>
            <w:vAlign w:val="center"/>
            <w:hideMark/>
          </w:tcPr>
          <w:p w:rsidR="00F74A90" w:rsidRPr="007D61A3" w:rsidRDefault="00F74A90" w:rsidP="00102192">
            <w:pPr>
              <w:rPr>
                <w:b/>
                <w:bCs/>
                <w:sz w:val="17"/>
                <w:szCs w:val="17"/>
              </w:rPr>
            </w:pPr>
          </w:p>
        </w:tc>
        <w:tc>
          <w:tcPr>
            <w:tcW w:w="878" w:type="dxa"/>
            <w:vMerge/>
            <w:tcBorders>
              <w:top w:val="single" w:sz="8" w:space="0" w:color="auto"/>
              <w:left w:val="dotted" w:sz="4" w:space="0" w:color="auto"/>
              <w:bottom w:val="nil"/>
              <w:right w:val="single" w:sz="8" w:space="0" w:color="auto"/>
            </w:tcBorders>
            <w:vAlign w:val="center"/>
            <w:hideMark/>
          </w:tcPr>
          <w:p w:rsidR="00F74A90" w:rsidRPr="007D61A3" w:rsidRDefault="00F74A90" w:rsidP="00102192">
            <w:pPr>
              <w:rPr>
                <w:b/>
                <w:bCs/>
                <w:sz w:val="17"/>
                <w:szCs w:val="17"/>
              </w:rPr>
            </w:pPr>
          </w:p>
        </w:tc>
      </w:tr>
      <w:tr w:rsidR="004B07D9" w:rsidRPr="007D61A3" w:rsidTr="005B5BE0">
        <w:trPr>
          <w:trHeight w:val="300"/>
        </w:trPr>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rsidR="004B07D9" w:rsidRPr="007D61A3" w:rsidRDefault="004B07D9" w:rsidP="00102192">
            <w:pPr>
              <w:rPr>
                <w:sz w:val="17"/>
                <w:szCs w:val="17"/>
              </w:rPr>
            </w:pPr>
          </w:p>
          <w:p w:rsidR="004B07D9" w:rsidRPr="007D61A3" w:rsidRDefault="004B07D9" w:rsidP="00102192">
            <w:pPr>
              <w:rPr>
                <w:sz w:val="17"/>
                <w:szCs w:val="17"/>
              </w:rPr>
            </w:pPr>
            <w:r w:rsidRPr="007D61A3">
              <w:rPr>
                <w:sz w:val="17"/>
                <w:szCs w:val="17"/>
              </w:rPr>
              <w:t>GEMİ İNŞ.VE DENİZ BİL.</w:t>
            </w:r>
          </w:p>
          <w:p w:rsidR="004B07D9" w:rsidRPr="007D61A3" w:rsidRDefault="004B07D9" w:rsidP="00102192">
            <w:pPr>
              <w:rPr>
                <w:sz w:val="17"/>
                <w:szCs w:val="17"/>
              </w:rPr>
            </w:pPr>
            <w:r w:rsidRPr="007D61A3">
              <w:rPr>
                <w:sz w:val="17"/>
                <w:szCs w:val="17"/>
              </w:rPr>
              <w:t>FAK.</w:t>
            </w:r>
          </w:p>
          <w:p w:rsidR="004B07D9" w:rsidRPr="007D61A3" w:rsidRDefault="004B07D9" w:rsidP="00102192">
            <w:pPr>
              <w:rPr>
                <w:sz w:val="17"/>
                <w:szCs w:val="17"/>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8E38F4" w:rsidP="003C6814">
            <w:pPr>
              <w:jc w:val="center"/>
            </w:pPr>
            <w:r>
              <w:t>12</w:t>
            </w:r>
          </w:p>
        </w:tc>
        <w:tc>
          <w:tcPr>
            <w:tcW w:w="1066"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635DF5" w:rsidP="008656BA">
            <w:pPr>
              <w:jc w:val="center"/>
            </w:pPr>
            <w:r>
              <w:t>-</w:t>
            </w:r>
          </w:p>
        </w:tc>
        <w:tc>
          <w:tcPr>
            <w:tcW w:w="1161"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8E38F4" w:rsidP="003C6814">
            <w:pPr>
              <w:jc w:val="center"/>
            </w:pPr>
            <w:r>
              <w:t>12</w:t>
            </w:r>
          </w:p>
        </w:tc>
        <w:tc>
          <w:tcPr>
            <w:tcW w:w="1123"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635DF5" w:rsidP="008656BA">
            <w:pPr>
              <w:jc w:val="center"/>
            </w:pPr>
            <w:r>
              <w:t>-</w:t>
            </w:r>
          </w:p>
        </w:tc>
        <w:tc>
          <w:tcPr>
            <w:tcW w:w="901"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8E38F4" w:rsidP="008656BA">
            <w:pPr>
              <w:jc w:val="center"/>
            </w:pPr>
            <w:r>
              <w:t>1</w:t>
            </w:r>
          </w:p>
        </w:tc>
        <w:tc>
          <w:tcPr>
            <w:tcW w:w="1180"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635DF5" w:rsidP="008656BA">
            <w:pPr>
              <w:jc w:val="center"/>
            </w:pPr>
            <w:r>
              <w:t>-</w:t>
            </w:r>
          </w:p>
        </w:tc>
        <w:tc>
          <w:tcPr>
            <w:tcW w:w="878" w:type="dxa"/>
            <w:tcBorders>
              <w:top w:val="single" w:sz="4" w:space="0" w:color="auto"/>
              <w:left w:val="nil"/>
              <w:bottom w:val="single" w:sz="4" w:space="0" w:color="auto"/>
              <w:right w:val="single" w:sz="4" w:space="0" w:color="auto"/>
            </w:tcBorders>
            <w:shd w:val="clear" w:color="auto" w:fill="auto"/>
            <w:vAlign w:val="center"/>
          </w:tcPr>
          <w:p w:rsidR="004B07D9" w:rsidRPr="007D61A3" w:rsidRDefault="008E38F4" w:rsidP="008656BA">
            <w:pPr>
              <w:jc w:val="center"/>
            </w:pPr>
            <w:r>
              <w:t>13</w:t>
            </w:r>
          </w:p>
        </w:tc>
      </w:tr>
    </w:tbl>
    <w:p w:rsidR="00F74A90" w:rsidRPr="007D61A3" w:rsidRDefault="00F74A90" w:rsidP="00F74A90"/>
    <w:p w:rsidR="00F74A90" w:rsidRPr="007D61A3" w:rsidRDefault="00F74A90" w:rsidP="00F74A90"/>
    <w:p w:rsidR="00F74A90" w:rsidRPr="007D61A3" w:rsidRDefault="00F74A90" w:rsidP="00F74A90">
      <w:pPr>
        <w:rPr>
          <w:b/>
        </w:rPr>
      </w:pPr>
      <w:r w:rsidRPr="007D61A3">
        <w:rPr>
          <w:b/>
          <w:sz w:val="24"/>
        </w:rPr>
        <w:t>Tablo 3.  Ulusal Makaleler, Bildiriler, Kitaplar ve Patentler</w:t>
      </w:r>
    </w:p>
    <w:p w:rsidR="00F74A90" w:rsidRPr="007D61A3" w:rsidRDefault="00F74A90" w:rsidP="00F74A90">
      <w:pPr>
        <w:rPr>
          <w:b/>
        </w:rPr>
      </w:pPr>
    </w:p>
    <w:tbl>
      <w:tblPr>
        <w:tblW w:w="9768" w:type="dxa"/>
        <w:tblInd w:w="55" w:type="dxa"/>
        <w:tblLayout w:type="fixed"/>
        <w:tblCellMar>
          <w:left w:w="70" w:type="dxa"/>
          <w:right w:w="70" w:type="dxa"/>
        </w:tblCellMar>
        <w:tblLook w:val="04A0" w:firstRow="1" w:lastRow="0" w:firstColumn="1" w:lastColumn="0" w:noHBand="0" w:noVBand="1"/>
      </w:tblPr>
      <w:tblGrid>
        <w:gridCol w:w="2265"/>
        <w:gridCol w:w="931"/>
        <w:gridCol w:w="321"/>
        <w:gridCol w:w="270"/>
        <w:gridCol w:w="893"/>
        <w:gridCol w:w="591"/>
        <w:gridCol w:w="476"/>
        <w:gridCol w:w="115"/>
        <w:gridCol w:w="160"/>
        <w:gridCol w:w="576"/>
        <w:gridCol w:w="549"/>
        <w:gridCol w:w="160"/>
        <w:gridCol w:w="283"/>
        <w:gridCol w:w="944"/>
        <w:gridCol w:w="48"/>
        <w:gridCol w:w="543"/>
        <w:gridCol w:w="308"/>
        <w:gridCol w:w="335"/>
      </w:tblGrid>
      <w:tr w:rsidR="005B5BE0" w:rsidRPr="007D61A3" w:rsidTr="005B5BE0">
        <w:trPr>
          <w:gridAfter w:val="1"/>
          <w:wAfter w:w="335" w:type="dxa"/>
          <w:trHeight w:val="567"/>
        </w:trPr>
        <w:tc>
          <w:tcPr>
            <w:tcW w:w="2265" w:type="dxa"/>
            <w:vMerge w:val="restart"/>
            <w:tcBorders>
              <w:top w:val="single" w:sz="4" w:space="0" w:color="auto"/>
              <w:left w:val="single" w:sz="8" w:space="0" w:color="auto"/>
              <w:right w:val="dotted" w:sz="4" w:space="0" w:color="auto"/>
            </w:tcBorders>
            <w:shd w:val="clear" w:color="000000" w:fill="BFBFBF"/>
            <w:vAlign w:val="center"/>
            <w:hideMark/>
          </w:tcPr>
          <w:p w:rsidR="005B5BE0" w:rsidRPr="007D61A3" w:rsidRDefault="005B5BE0" w:rsidP="00102192">
            <w:pPr>
              <w:rPr>
                <w:b/>
                <w:bCs/>
                <w:iCs/>
                <w:sz w:val="16"/>
                <w:szCs w:val="16"/>
              </w:rPr>
            </w:pPr>
            <w:r w:rsidRPr="007D61A3">
              <w:rPr>
                <w:b/>
                <w:bCs/>
                <w:iCs/>
                <w:sz w:val="16"/>
                <w:szCs w:val="16"/>
              </w:rPr>
              <w:t>FAKÜLTELER</w:t>
            </w:r>
          </w:p>
          <w:p w:rsidR="005B5BE0" w:rsidRPr="007D61A3" w:rsidRDefault="005B5BE0" w:rsidP="00102192">
            <w:pPr>
              <w:rPr>
                <w:b/>
                <w:bCs/>
                <w:iCs/>
                <w:sz w:val="16"/>
                <w:szCs w:val="16"/>
              </w:rPr>
            </w:pPr>
            <w:r w:rsidRPr="007D61A3">
              <w:rPr>
                <w:b/>
                <w:bCs/>
                <w:iCs/>
                <w:sz w:val="16"/>
                <w:szCs w:val="16"/>
              </w:rPr>
              <w:t>ENSTİTÜLER</w:t>
            </w:r>
          </w:p>
          <w:p w:rsidR="005B5BE0" w:rsidRPr="007D61A3" w:rsidRDefault="005B5BE0" w:rsidP="00102192">
            <w:pPr>
              <w:rPr>
                <w:b/>
                <w:bCs/>
                <w:iCs/>
                <w:sz w:val="16"/>
                <w:szCs w:val="16"/>
              </w:rPr>
            </w:pPr>
            <w:r w:rsidRPr="007D61A3">
              <w:rPr>
                <w:b/>
                <w:bCs/>
                <w:iCs/>
                <w:sz w:val="16"/>
                <w:szCs w:val="16"/>
              </w:rPr>
              <w:t>MESLEKYÜKSEKOKULU</w:t>
            </w:r>
          </w:p>
          <w:p w:rsidR="005B5BE0" w:rsidRPr="007D61A3" w:rsidRDefault="005B5BE0" w:rsidP="00102192">
            <w:pPr>
              <w:rPr>
                <w:b/>
                <w:bCs/>
                <w:iCs/>
                <w:sz w:val="16"/>
                <w:szCs w:val="16"/>
              </w:rPr>
            </w:pPr>
            <w:r w:rsidRPr="007D61A3">
              <w:rPr>
                <w:b/>
                <w:bCs/>
                <w:iCs/>
                <w:sz w:val="16"/>
                <w:szCs w:val="16"/>
              </w:rPr>
              <w:t>KONSERVATUAR</w:t>
            </w:r>
            <w:r w:rsidRPr="007D61A3">
              <w:t> </w:t>
            </w:r>
          </w:p>
        </w:tc>
        <w:tc>
          <w:tcPr>
            <w:tcW w:w="1252" w:type="dxa"/>
            <w:gridSpan w:val="2"/>
            <w:vMerge w:val="restart"/>
            <w:tcBorders>
              <w:top w:val="single" w:sz="4" w:space="0" w:color="auto"/>
              <w:left w:val="nil"/>
              <w:right w:val="dotted" w:sz="4" w:space="0" w:color="auto"/>
            </w:tcBorders>
            <w:shd w:val="clear" w:color="000000" w:fill="BFBFBF"/>
            <w:vAlign w:val="center"/>
            <w:hideMark/>
          </w:tcPr>
          <w:p w:rsidR="005B5BE0" w:rsidRPr="007D61A3" w:rsidRDefault="005B5BE0" w:rsidP="00102192">
            <w:pPr>
              <w:jc w:val="center"/>
              <w:rPr>
                <w:b/>
                <w:bCs/>
                <w:iCs/>
                <w:sz w:val="16"/>
                <w:szCs w:val="16"/>
              </w:rPr>
            </w:pPr>
            <w:r w:rsidRPr="007D61A3">
              <w:rPr>
                <w:b/>
                <w:bCs/>
                <w:iCs/>
                <w:sz w:val="16"/>
                <w:szCs w:val="16"/>
              </w:rPr>
              <w:t> </w:t>
            </w:r>
          </w:p>
          <w:p w:rsidR="005B5BE0" w:rsidRPr="007D61A3" w:rsidRDefault="005B5BE0" w:rsidP="00102192">
            <w:pPr>
              <w:jc w:val="center"/>
              <w:rPr>
                <w:b/>
                <w:bCs/>
                <w:iCs/>
                <w:sz w:val="16"/>
                <w:szCs w:val="16"/>
              </w:rPr>
            </w:pPr>
            <w:r w:rsidRPr="007D61A3">
              <w:rPr>
                <w:b/>
                <w:bCs/>
                <w:iCs/>
                <w:sz w:val="16"/>
                <w:szCs w:val="16"/>
              </w:rPr>
              <w:t>ULUSAL ARAŞTIRMA MAKALELERİ</w:t>
            </w:r>
          </w:p>
          <w:p w:rsidR="005B5BE0" w:rsidRPr="007D61A3" w:rsidRDefault="005B5BE0" w:rsidP="00102192">
            <w:r w:rsidRPr="007D61A3">
              <w:t> </w:t>
            </w:r>
          </w:p>
          <w:p w:rsidR="005B5BE0" w:rsidRPr="007D61A3" w:rsidRDefault="005B5BE0" w:rsidP="00102192">
            <w:r w:rsidRPr="007D61A3">
              <w:t> </w:t>
            </w:r>
          </w:p>
          <w:p w:rsidR="005B5BE0" w:rsidRPr="007D61A3" w:rsidRDefault="005B5BE0" w:rsidP="00102192">
            <w:pPr>
              <w:rPr>
                <w:b/>
                <w:bCs/>
                <w:iCs/>
                <w:sz w:val="16"/>
                <w:szCs w:val="16"/>
              </w:rPr>
            </w:pPr>
            <w:r w:rsidRPr="007D61A3">
              <w:t> </w:t>
            </w:r>
          </w:p>
        </w:tc>
        <w:tc>
          <w:tcPr>
            <w:tcW w:w="1163" w:type="dxa"/>
            <w:gridSpan w:val="2"/>
            <w:vMerge w:val="restart"/>
            <w:tcBorders>
              <w:top w:val="single" w:sz="4" w:space="0" w:color="auto"/>
              <w:left w:val="nil"/>
              <w:right w:val="dotted" w:sz="4" w:space="0" w:color="auto"/>
            </w:tcBorders>
            <w:shd w:val="clear" w:color="000000" w:fill="BFBFBF"/>
            <w:vAlign w:val="center"/>
            <w:hideMark/>
          </w:tcPr>
          <w:p w:rsidR="005B5BE0" w:rsidRPr="007D61A3" w:rsidRDefault="005B5BE0" w:rsidP="00102192">
            <w:pPr>
              <w:jc w:val="center"/>
              <w:rPr>
                <w:b/>
                <w:bCs/>
                <w:iCs/>
                <w:sz w:val="16"/>
                <w:szCs w:val="16"/>
              </w:rPr>
            </w:pPr>
            <w:r w:rsidRPr="007D61A3">
              <w:rPr>
                <w:b/>
                <w:bCs/>
                <w:iCs/>
                <w:sz w:val="16"/>
                <w:szCs w:val="16"/>
              </w:rPr>
              <w:t> </w:t>
            </w:r>
          </w:p>
          <w:p w:rsidR="005B5BE0" w:rsidRPr="007D61A3" w:rsidRDefault="005B5BE0" w:rsidP="00102192">
            <w:pPr>
              <w:jc w:val="center"/>
              <w:rPr>
                <w:b/>
                <w:bCs/>
                <w:iCs/>
                <w:sz w:val="16"/>
                <w:szCs w:val="16"/>
              </w:rPr>
            </w:pPr>
            <w:r w:rsidRPr="007D61A3">
              <w:rPr>
                <w:b/>
                <w:bCs/>
                <w:iCs/>
                <w:sz w:val="16"/>
                <w:szCs w:val="16"/>
              </w:rPr>
              <w:t>ULUSAL BİLDİRİLER</w:t>
            </w:r>
          </w:p>
          <w:p w:rsidR="005B5BE0" w:rsidRPr="007D61A3" w:rsidRDefault="005B5BE0" w:rsidP="00102192">
            <w:r w:rsidRPr="007D61A3">
              <w:t> </w:t>
            </w:r>
          </w:p>
          <w:p w:rsidR="005B5BE0" w:rsidRPr="007D61A3" w:rsidRDefault="005B5BE0" w:rsidP="00102192">
            <w:r w:rsidRPr="007D61A3">
              <w:t> </w:t>
            </w:r>
          </w:p>
          <w:p w:rsidR="005B5BE0" w:rsidRPr="007D61A3" w:rsidRDefault="005B5BE0" w:rsidP="00102192">
            <w:pPr>
              <w:rPr>
                <w:b/>
                <w:bCs/>
                <w:iCs/>
                <w:sz w:val="16"/>
                <w:szCs w:val="16"/>
              </w:rPr>
            </w:pPr>
            <w:r w:rsidRPr="007D61A3">
              <w:t> </w:t>
            </w:r>
          </w:p>
        </w:tc>
        <w:tc>
          <w:tcPr>
            <w:tcW w:w="2910" w:type="dxa"/>
            <w:gridSpan w:val="8"/>
            <w:tcBorders>
              <w:top w:val="single" w:sz="4" w:space="0" w:color="auto"/>
              <w:left w:val="nil"/>
              <w:right w:val="dotted" w:sz="4" w:space="0" w:color="000000"/>
            </w:tcBorders>
            <w:shd w:val="clear" w:color="000000" w:fill="BFBFBF"/>
            <w:vAlign w:val="center"/>
            <w:hideMark/>
          </w:tcPr>
          <w:p w:rsidR="005B5BE0" w:rsidRPr="007D61A3" w:rsidRDefault="005B5BE0" w:rsidP="00102192">
            <w:pPr>
              <w:jc w:val="center"/>
              <w:rPr>
                <w:b/>
                <w:bCs/>
                <w:iCs/>
                <w:sz w:val="16"/>
                <w:szCs w:val="16"/>
              </w:rPr>
            </w:pPr>
            <w:r w:rsidRPr="007D61A3">
              <w:rPr>
                <w:b/>
                <w:bCs/>
                <w:iCs/>
                <w:sz w:val="16"/>
                <w:szCs w:val="16"/>
              </w:rPr>
              <w:t>ULUSAL KİTAP</w:t>
            </w:r>
          </w:p>
          <w:p w:rsidR="005B5BE0" w:rsidRPr="007D61A3" w:rsidRDefault="005B5BE0" w:rsidP="00102192">
            <w:r w:rsidRPr="007D61A3">
              <w:t> </w:t>
            </w:r>
          </w:p>
          <w:p w:rsidR="005B5BE0" w:rsidRPr="007D61A3" w:rsidRDefault="005B5BE0" w:rsidP="00102192">
            <w:r w:rsidRPr="007D61A3">
              <w:t> </w:t>
            </w:r>
          </w:p>
          <w:p w:rsidR="005B5BE0" w:rsidRPr="007D61A3" w:rsidRDefault="005B5BE0" w:rsidP="00102192">
            <w:pPr>
              <w:rPr>
                <w:b/>
                <w:bCs/>
                <w:iCs/>
                <w:sz w:val="16"/>
                <w:szCs w:val="16"/>
              </w:rPr>
            </w:pPr>
            <w:r w:rsidRPr="007D61A3">
              <w:t> </w:t>
            </w:r>
          </w:p>
        </w:tc>
        <w:tc>
          <w:tcPr>
            <w:tcW w:w="1843" w:type="dxa"/>
            <w:gridSpan w:val="4"/>
            <w:tcBorders>
              <w:top w:val="single" w:sz="4" w:space="0" w:color="auto"/>
              <w:left w:val="nil"/>
              <w:right w:val="single" w:sz="4" w:space="0" w:color="auto"/>
            </w:tcBorders>
            <w:shd w:val="clear" w:color="000000" w:fill="BFBFBF"/>
            <w:vAlign w:val="center"/>
            <w:hideMark/>
          </w:tcPr>
          <w:p w:rsidR="005B5BE0" w:rsidRPr="007D61A3" w:rsidRDefault="005B5BE0" w:rsidP="005B5BE0">
            <w:pPr>
              <w:rPr>
                <w:b/>
                <w:bCs/>
                <w:iCs/>
                <w:sz w:val="16"/>
                <w:szCs w:val="16"/>
              </w:rPr>
            </w:pPr>
            <w:r w:rsidRPr="007D61A3">
              <w:rPr>
                <w:b/>
                <w:bCs/>
                <w:iCs/>
                <w:sz w:val="16"/>
                <w:szCs w:val="16"/>
              </w:rPr>
              <w:t>PATENTLER</w:t>
            </w:r>
          </w:p>
          <w:p w:rsidR="005B5BE0" w:rsidRPr="007D61A3" w:rsidRDefault="005B5BE0" w:rsidP="00102192">
            <w:r w:rsidRPr="007D61A3">
              <w:t> </w:t>
            </w:r>
          </w:p>
          <w:p w:rsidR="005B5BE0" w:rsidRPr="007D61A3" w:rsidRDefault="005B5BE0" w:rsidP="00102192">
            <w:r w:rsidRPr="007D61A3">
              <w:t> </w:t>
            </w:r>
          </w:p>
          <w:p w:rsidR="005B5BE0" w:rsidRPr="007D61A3" w:rsidRDefault="005B5BE0" w:rsidP="00102192">
            <w:pPr>
              <w:rPr>
                <w:b/>
                <w:bCs/>
                <w:iCs/>
                <w:sz w:val="16"/>
                <w:szCs w:val="16"/>
              </w:rPr>
            </w:pPr>
            <w:r w:rsidRPr="007D61A3">
              <w:t> </w:t>
            </w:r>
          </w:p>
        </w:tc>
      </w:tr>
      <w:tr w:rsidR="005B5BE0" w:rsidRPr="007D61A3" w:rsidTr="005B5BE0">
        <w:trPr>
          <w:gridAfter w:val="1"/>
          <w:wAfter w:w="335" w:type="dxa"/>
          <w:trHeight w:val="159"/>
        </w:trPr>
        <w:tc>
          <w:tcPr>
            <w:tcW w:w="2265" w:type="dxa"/>
            <w:vMerge/>
            <w:tcBorders>
              <w:left w:val="single" w:sz="8" w:space="0" w:color="auto"/>
              <w:bottom w:val="nil"/>
              <w:right w:val="dotted" w:sz="4" w:space="0" w:color="auto"/>
            </w:tcBorders>
            <w:shd w:val="clear" w:color="000000" w:fill="BFBFBF"/>
            <w:hideMark/>
          </w:tcPr>
          <w:p w:rsidR="005B5BE0" w:rsidRPr="007D61A3" w:rsidRDefault="005B5BE0" w:rsidP="00102192"/>
        </w:tc>
        <w:tc>
          <w:tcPr>
            <w:tcW w:w="1252" w:type="dxa"/>
            <w:gridSpan w:val="2"/>
            <w:vMerge/>
            <w:tcBorders>
              <w:left w:val="nil"/>
              <w:bottom w:val="nil"/>
              <w:right w:val="dotted" w:sz="4" w:space="0" w:color="auto"/>
            </w:tcBorders>
            <w:shd w:val="clear" w:color="000000" w:fill="BFBFBF"/>
            <w:hideMark/>
          </w:tcPr>
          <w:p w:rsidR="005B5BE0" w:rsidRPr="007D61A3" w:rsidRDefault="005B5BE0" w:rsidP="00102192"/>
        </w:tc>
        <w:tc>
          <w:tcPr>
            <w:tcW w:w="1163" w:type="dxa"/>
            <w:gridSpan w:val="2"/>
            <w:vMerge/>
            <w:tcBorders>
              <w:left w:val="nil"/>
              <w:bottom w:val="nil"/>
              <w:right w:val="dotted" w:sz="4" w:space="0" w:color="auto"/>
            </w:tcBorders>
            <w:shd w:val="clear" w:color="000000" w:fill="BFBFBF"/>
            <w:hideMark/>
          </w:tcPr>
          <w:p w:rsidR="005B5BE0" w:rsidRPr="007D61A3" w:rsidRDefault="005B5BE0" w:rsidP="00102192"/>
        </w:tc>
        <w:tc>
          <w:tcPr>
            <w:tcW w:w="1067" w:type="dxa"/>
            <w:gridSpan w:val="2"/>
            <w:tcBorders>
              <w:top w:val="nil"/>
              <w:left w:val="nil"/>
              <w:bottom w:val="nil"/>
              <w:right w:val="dotted" w:sz="4" w:space="0" w:color="auto"/>
            </w:tcBorders>
            <w:shd w:val="clear" w:color="000000" w:fill="D9D9D9"/>
            <w:vAlign w:val="center"/>
            <w:hideMark/>
          </w:tcPr>
          <w:p w:rsidR="005B5BE0" w:rsidRPr="007D61A3" w:rsidRDefault="005B5BE0" w:rsidP="00102192">
            <w:pPr>
              <w:jc w:val="center"/>
              <w:rPr>
                <w:b/>
                <w:bCs/>
                <w:iCs/>
                <w:sz w:val="16"/>
                <w:szCs w:val="16"/>
              </w:rPr>
            </w:pPr>
            <w:r w:rsidRPr="007D61A3">
              <w:rPr>
                <w:b/>
                <w:bCs/>
                <w:iCs/>
                <w:sz w:val="16"/>
                <w:szCs w:val="16"/>
              </w:rPr>
              <w:t>KİTAP YAZARLIĞI</w:t>
            </w:r>
          </w:p>
        </w:tc>
        <w:tc>
          <w:tcPr>
            <w:tcW w:w="851" w:type="dxa"/>
            <w:gridSpan w:val="3"/>
            <w:tcBorders>
              <w:top w:val="nil"/>
              <w:left w:val="nil"/>
              <w:bottom w:val="nil"/>
              <w:right w:val="dotted" w:sz="4" w:space="0" w:color="auto"/>
            </w:tcBorders>
            <w:shd w:val="clear" w:color="000000" w:fill="D9D9D9"/>
            <w:vAlign w:val="center"/>
            <w:hideMark/>
          </w:tcPr>
          <w:p w:rsidR="005B5BE0" w:rsidRPr="007D61A3" w:rsidRDefault="005B5BE0" w:rsidP="00102192">
            <w:pPr>
              <w:rPr>
                <w:b/>
                <w:bCs/>
                <w:iCs/>
                <w:sz w:val="16"/>
                <w:szCs w:val="16"/>
              </w:rPr>
            </w:pPr>
            <w:r w:rsidRPr="007D61A3">
              <w:rPr>
                <w:b/>
                <w:bCs/>
                <w:iCs/>
                <w:sz w:val="16"/>
                <w:szCs w:val="16"/>
              </w:rPr>
              <w:t>KİTAP İÇİNDE BÖLÜM</w:t>
            </w:r>
          </w:p>
        </w:tc>
        <w:tc>
          <w:tcPr>
            <w:tcW w:w="992" w:type="dxa"/>
            <w:gridSpan w:val="3"/>
            <w:tcBorders>
              <w:top w:val="nil"/>
              <w:left w:val="nil"/>
              <w:bottom w:val="nil"/>
              <w:right w:val="dotted" w:sz="4" w:space="0" w:color="auto"/>
            </w:tcBorders>
            <w:shd w:val="clear" w:color="000000" w:fill="D9D9D9"/>
            <w:vAlign w:val="center"/>
            <w:hideMark/>
          </w:tcPr>
          <w:p w:rsidR="005B5BE0" w:rsidRDefault="005B5BE0" w:rsidP="00102192">
            <w:pPr>
              <w:rPr>
                <w:b/>
                <w:bCs/>
                <w:iCs/>
                <w:sz w:val="16"/>
                <w:szCs w:val="16"/>
              </w:rPr>
            </w:pPr>
            <w:r w:rsidRPr="007D61A3">
              <w:rPr>
                <w:b/>
                <w:bCs/>
                <w:iCs/>
                <w:sz w:val="16"/>
                <w:szCs w:val="16"/>
              </w:rPr>
              <w:t>EDİTÖR</w:t>
            </w:r>
          </w:p>
          <w:p w:rsidR="005B5BE0" w:rsidRPr="007D61A3" w:rsidRDefault="005B5BE0" w:rsidP="00102192">
            <w:pPr>
              <w:rPr>
                <w:b/>
                <w:bCs/>
                <w:iCs/>
                <w:sz w:val="16"/>
                <w:szCs w:val="16"/>
              </w:rPr>
            </w:pPr>
            <w:r w:rsidRPr="007D61A3">
              <w:rPr>
                <w:b/>
                <w:bCs/>
                <w:iCs/>
                <w:sz w:val="16"/>
                <w:szCs w:val="16"/>
              </w:rPr>
              <w:t>LÜK</w:t>
            </w:r>
          </w:p>
        </w:tc>
        <w:tc>
          <w:tcPr>
            <w:tcW w:w="992" w:type="dxa"/>
            <w:gridSpan w:val="2"/>
            <w:tcBorders>
              <w:top w:val="nil"/>
              <w:left w:val="nil"/>
              <w:bottom w:val="nil"/>
              <w:right w:val="dotted" w:sz="4" w:space="0" w:color="auto"/>
            </w:tcBorders>
            <w:shd w:val="clear" w:color="000000" w:fill="D9D9D9"/>
            <w:vAlign w:val="center"/>
            <w:hideMark/>
          </w:tcPr>
          <w:p w:rsidR="005B5BE0" w:rsidRDefault="005B5BE0" w:rsidP="00102192">
            <w:pPr>
              <w:rPr>
                <w:b/>
                <w:bCs/>
                <w:iCs/>
                <w:sz w:val="16"/>
                <w:szCs w:val="16"/>
              </w:rPr>
            </w:pPr>
            <w:r w:rsidRPr="007D61A3">
              <w:rPr>
                <w:b/>
                <w:bCs/>
                <w:iCs/>
                <w:sz w:val="16"/>
                <w:szCs w:val="16"/>
              </w:rPr>
              <w:t>YURT</w:t>
            </w:r>
          </w:p>
          <w:p w:rsidR="005B5BE0" w:rsidRPr="007D61A3" w:rsidRDefault="005B5BE0" w:rsidP="00102192">
            <w:pPr>
              <w:rPr>
                <w:b/>
                <w:bCs/>
                <w:iCs/>
                <w:sz w:val="16"/>
                <w:szCs w:val="16"/>
              </w:rPr>
            </w:pPr>
            <w:r w:rsidRPr="007D61A3">
              <w:rPr>
                <w:b/>
                <w:bCs/>
                <w:iCs/>
                <w:sz w:val="16"/>
                <w:szCs w:val="16"/>
              </w:rPr>
              <w:t>DIŞI</w:t>
            </w:r>
          </w:p>
        </w:tc>
        <w:tc>
          <w:tcPr>
            <w:tcW w:w="851" w:type="dxa"/>
            <w:gridSpan w:val="2"/>
            <w:tcBorders>
              <w:top w:val="nil"/>
              <w:left w:val="nil"/>
              <w:bottom w:val="nil"/>
              <w:right w:val="single" w:sz="4" w:space="0" w:color="auto"/>
            </w:tcBorders>
            <w:shd w:val="clear" w:color="000000" w:fill="D9D9D9"/>
            <w:vAlign w:val="center"/>
            <w:hideMark/>
          </w:tcPr>
          <w:p w:rsidR="005B5BE0" w:rsidRDefault="005B5BE0" w:rsidP="00102192">
            <w:pPr>
              <w:rPr>
                <w:b/>
                <w:bCs/>
                <w:iCs/>
                <w:sz w:val="16"/>
                <w:szCs w:val="16"/>
              </w:rPr>
            </w:pPr>
            <w:r w:rsidRPr="007D61A3">
              <w:rPr>
                <w:b/>
                <w:bCs/>
                <w:iCs/>
                <w:sz w:val="16"/>
                <w:szCs w:val="16"/>
              </w:rPr>
              <w:t>YURT</w:t>
            </w:r>
          </w:p>
          <w:p w:rsidR="005B5BE0" w:rsidRPr="007D61A3" w:rsidRDefault="005B5BE0" w:rsidP="00102192">
            <w:pPr>
              <w:rPr>
                <w:b/>
                <w:bCs/>
                <w:iCs/>
                <w:sz w:val="16"/>
                <w:szCs w:val="16"/>
              </w:rPr>
            </w:pPr>
            <w:r w:rsidRPr="007D61A3">
              <w:rPr>
                <w:b/>
                <w:bCs/>
                <w:iCs/>
                <w:sz w:val="16"/>
                <w:szCs w:val="16"/>
              </w:rPr>
              <w:t>İÇİ</w:t>
            </w:r>
          </w:p>
        </w:tc>
      </w:tr>
      <w:tr w:rsidR="005B5BE0" w:rsidRPr="007D61A3" w:rsidTr="005B5BE0">
        <w:trPr>
          <w:gridAfter w:val="1"/>
          <w:wAfter w:w="335" w:type="dxa"/>
          <w:trHeight w:val="20"/>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5B5BE0" w:rsidRPr="007D61A3" w:rsidRDefault="005B5BE0" w:rsidP="00102192">
            <w:pPr>
              <w:rPr>
                <w:sz w:val="17"/>
                <w:szCs w:val="17"/>
              </w:rPr>
            </w:pPr>
          </w:p>
          <w:p w:rsidR="005B5BE0" w:rsidRPr="007D61A3" w:rsidRDefault="005B5BE0" w:rsidP="00102192">
            <w:pPr>
              <w:rPr>
                <w:sz w:val="17"/>
                <w:szCs w:val="17"/>
              </w:rPr>
            </w:pPr>
            <w:r w:rsidRPr="007D61A3">
              <w:rPr>
                <w:sz w:val="17"/>
                <w:szCs w:val="17"/>
              </w:rPr>
              <w:t>GEMİ İNŞ.VE DENİZ BİL.</w:t>
            </w:r>
          </w:p>
          <w:p w:rsidR="005B5BE0" w:rsidRPr="007D61A3" w:rsidRDefault="005B5BE0" w:rsidP="00102192">
            <w:pPr>
              <w:rPr>
                <w:sz w:val="17"/>
                <w:szCs w:val="17"/>
              </w:rPr>
            </w:pPr>
          </w:p>
          <w:p w:rsidR="005B5BE0" w:rsidRPr="007D61A3" w:rsidRDefault="005B5BE0" w:rsidP="00102192">
            <w:pPr>
              <w:rPr>
                <w:sz w:val="17"/>
                <w:szCs w:val="17"/>
              </w:rPr>
            </w:pPr>
            <w:r w:rsidRPr="007D61A3">
              <w:rPr>
                <w:sz w:val="17"/>
                <w:szCs w:val="17"/>
              </w:rPr>
              <w:t>FAK.</w:t>
            </w:r>
          </w:p>
        </w:tc>
        <w:tc>
          <w:tcPr>
            <w:tcW w:w="1252" w:type="dxa"/>
            <w:gridSpan w:val="2"/>
            <w:tcBorders>
              <w:top w:val="single" w:sz="4" w:space="0" w:color="auto"/>
              <w:left w:val="nil"/>
              <w:bottom w:val="single" w:sz="4" w:space="0" w:color="auto"/>
              <w:right w:val="single" w:sz="4" w:space="0" w:color="auto"/>
            </w:tcBorders>
            <w:shd w:val="clear" w:color="auto" w:fill="auto"/>
            <w:vAlign w:val="center"/>
          </w:tcPr>
          <w:p w:rsidR="005B5BE0" w:rsidRPr="007D61A3" w:rsidRDefault="00BF3993" w:rsidP="001F272E">
            <w:pPr>
              <w:jc w:val="center"/>
            </w:pPr>
            <w:r>
              <w:t>3</w:t>
            </w: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rsidR="005B5BE0" w:rsidRPr="007D61A3" w:rsidRDefault="00BF3993" w:rsidP="00BA0DCC">
            <w:pPr>
              <w:jc w:val="center"/>
            </w:pPr>
            <w:r>
              <w:t>2</w:t>
            </w:r>
          </w:p>
        </w:tc>
        <w:tc>
          <w:tcPr>
            <w:tcW w:w="1067" w:type="dxa"/>
            <w:gridSpan w:val="2"/>
            <w:tcBorders>
              <w:top w:val="single" w:sz="4" w:space="0" w:color="auto"/>
              <w:left w:val="nil"/>
              <w:bottom w:val="single" w:sz="4" w:space="0" w:color="auto"/>
              <w:right w:val="single" w:sz="4" w:space="0" w:color="auto"/>
            </w:tcBorders>
            <w:shd w:val="clear" w:color="auto" w:fill="auto"/>
            <w:vAlign w:val="center"/>
          </w:tcPr>
          <w:p w:rsidR="005B5BE0" w:rsidRPr="007D61A3" w:rsidRDefault="00635DF5" w:rsidP="008656BA">
            <w:pPr>
              <w:jc w:val="center"/>
            </w:pPr>
            <w:r>
              <w:t>-</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5B5BE0" w:rsidRPr="007D61A3" w:rsidRDefault="00635DF5" w:rsidP="008656BA">
            <w:pPr>
              <w:jc w:val="center"/>
            </w:pPr>
            <w:r>
              <w:t>-</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B5BE0" w:rsidRPr="007D61A3" w:rsidRDefault="00635DF5" w:rsidP="008656BA">
            <w:pPr>
              <w:jc w:val="center"/>
            </w:pPr>
            <w: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5B5BE0" w:rsidRPr="007D61A3" w:rsidRDefault="00635DF5" w:rsidP="008656BA">
            <w:pPr>
              <w:jc w:val="center"/>
            </w:pPr>
            <w: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B5BE0" w:rsidRPr="007D61A3" w:rsidRDefault="00BF3993" w:rsidP="008656BA">
            <w:pPr>
              <w:jc w:val="center"/>
            </w:pPr>
            <w:r>
              <w:t>5</w:t>
            </w:r>
          </w:p>
        </w:tc>
      </w:tr>
      <w:tr w:rsidR="005B5BE0" w:rsidRPr="007D61A3" w:rsidTr="005B5BE0">
        <w:trPr>
          <w:trHeight w:val="20"/>
        </w:trPr>
        <w:tc>
          <w:tcPr>
            <w:tcW w:w="2265" w:type="dxa"/>
            <w:tcBorders>
              <w:top w:val="nil"/>
              <w:left w:val="nil"/>
              <w:bottom w:val="nil"/>
              <w:right w:val="nil"/>
            </w:tcBorders>
            <w:shd w:val="clear" w:color="auto" w:fill="auto"/>
            <w:noWrap/>
            <w:vAlign w:val="bottom"/>
            <w:hideMark/>
          </w:tcPr>
          <w:p w:rsidR="005B5BE0" w:rsidRPr="007D61A3" w:rsidRDefault="005B5BE0" w:rsidP="00102192"/>
        </w:tc>
        <w:tc>
          <w:tcPr>
            <w:tcW w:w="931" w:type="dxa"/>
            <w:tcBorders>
              <w:top w:val="nil"/>
              <w:left w:val="nil"/>
              <w:bottom w:val="nil"/>
              <w:right w:val="nil"/>
            </w:tcBorders>
            <w:shd w:val="clear" w:color="auto" w:fill="auto"/>
            <w:noWrap/>
            <w:vAlign w:val="bottom"/>
            <w:hideMark/>
          </w:tcPr>
          <w:p w:rsidR="005B5BE0" w:rsidRPr="007D61A3" w:rsidRDefault="005B5BE0" w:rsidP="00102192"/>
        </w:tc>
        <w:tc>
          <w:tcPr>
            <w:tcW w:w="591" w:type="dxa"/>
            <w:gridSpan w:val="2"/>
            <w:tcBorders>
              <w:top w:val="nil"/>
              <w:left w:val="nil"/>
              <w:bottom w:val="nil"/>
              <w:right w:val="nil"/>
            </w:tcBorders>
            <w:shd w:val="clear" w:color="auto" w:fill="auto"/>
            <w:noWrap/>
            <w:vAlign w:val="bottom"/>
            <w:hideMark/>
          </w:tcPr>
          <w:p w:rsidR="005B5BE0" w:rsidRPr="007D61A3" w:rsidRDefault="005B5BE0" w:rsidP="00102192"/>
        </w:tc>
        <w:tc>
          <w:tcPr>
            <w:tcW w:w="893" w:type="dxa"/>
            <w:tcBorders>
              <w:top w:val="nil"/>
              <w:left w:val="nil"/>
              <w:bottom w:val="nil"/>
              <w:right w:val="nil"/>
            </w:tcBorders>
            <w:shd w:val="clear" w:color="auto" w:fill="auto"/>
            <w:noWrap/>
            <w:vAlign w:val="bottom"/>
            <w:hideMark/>
          </w:tcPr>
          <w:p w:rsidR="005B5BE0" w:rsidRPr="007D61A3" w:rsidRDefault="005B5BE0" w:rsidP="00102192"/>
        </w:tc>
        <w:tc>
          <w:tcPr>
            <w:tcW w:w="591" w:type="dxa"/>
            <w:tcBorders>
              <w:top w:val="nil"/>
              <w:left w:val="nil"/>
              <w:bottom w:val="nil"/>
              <w:right w:val="nil"/>
            </w:tcBorders>
            <w:shd w:val="clear" w:color="auto" w:fill="auto"/>
            <w:noWrap/>
            <w:vAlign w:val="bottom"/>
            <w:hideMark/>
          </w:tcPr>
          <w:p w:rsidR="005B5BE0" w:rsidRPr="007D61A3" w:rsidRDefault="005B5BE0" w:rsidP="00102192"/>
        </w:tc>
        <w:tc>
          <w:tcPr>
            <w:tcW w:w="591" w:type="dxa"/>
            <w:gridSpan w:val="2"/>
            <w:tcBorders>
              <w:top w:val="nil"/>
              <w:left w:val="nil"/>
              <w:bottom w:val="nil"/>
              <w:right w:val="nil"/>
            </w:tcBorders>
            <w:shd w:val="clear" w:color="auto" w:fill="auto"/>
            <w:noWrap/>
            <w:vAlign w:val="bottom"/>
            <w:hideMark/>
          </w:tcPr>
          <w:p w:rsidR="005B5BE0" w:rsidRPr="007D61A3" w:rsidRDefault="005B5BE0" w:rsidP="00102192"/>
        </w:tc>
        <w:tc>
          <w:tcPr>
            <w:tcW w:w="160" w:type="dxa"/>
            <w:tcBorders>
              <w:top w:val="nil"/>
              <w:left w:val="nil"/>
              <w:bottom w:val="nil"/>
              <w:right w:val="nil"/>
            </w:tcBorders>
            <w:shd w:val="clear" w:color="auto" w:fill="auto"/>
            <w:noWrap/>
            <w:vAlign w:val="bottom"/>
            <w:hideMark/>
          </w:tcPr>
          <w:p w:rsidR="005B5BE0" w:rsidRPr="007D61A3" w:rsidRDefault="005B5BE0" w:rsidP="00102192"/>
        </w:tc>
        <w:tc>
          <w:tcPr>
            <w:tcW w:w="1125" w:type="dxa"/>
            <w:gridSpan w:val="2"/>
            <w:tcBorders>
              <w:top w:val="nil"/>
              <w:left w:val="nil"/>
              <w:bottom w:val="nil"/>
              <w:right w:val="nil"/>
            </w:tcBorders>
            <w:shd w:val="clear" w:color="auto" w:fill="auto"/>
            <w:noWrap/>
            <w:vAlign w:val="bottom"/>
            <w:hideMark/>
          </w:tcPr>
          <w:p w:rsidR="005B5BE0" w:rsidRPr="007D61A3" w:rsidRDefault="005B5BE0" w:rsidP="00102192"/>
        </w:tc>
        <w:tc>
          <w:tcPr>
            <w:tcW w:w="160" w:type="dxa"/>
            <w:tcBorders>
              <w:top w:val="nil"/>
              <w:left w:val="nil"/>
              <w:bottom w:val="nil"/>
              <w:right w:val="nil"/>
            </w:tcBorders>
            <w:shd w:val="clear" w:color="auto" w:fill="auto"/>
            <w:noWrap/>
            <w:vAlign w:val="bottom"/>
            <w:hideMark/>
          </w:tcPr>
          <w:p w:rsidR="005B5BE0" w:rsidRPr="007D61A3" w:rsidRDefault="005B5BE0" w:rsidP="00102192"/>
        </w:tc>
        <w:tc>
          <w:tcPr>
            <w:tcW w:w="1227" w:type="dxa"/>
            <w:gridSpan w:val="2"/>
            <w:tcBorders>
              <w:top w:val="nil"/>
              <w:left w:val="nil"/>
              <w:bottom w:val="nil"/>
              <w:right w:val="nil"/>
            </w:tcBorders>
            <w:shd w:val="clear" w:color="auto" w:fill="auto"/>
            <w:noWrap/>
            <w:vAlign w:val="bottom"/>
            <w:hideMark/>
          </w:tcPr>
          <w:p w:rsidR="005B5BE0" w:rsidRPr="007D61A3" w:rsidRDefault="005B5BE0" w:rsidP="00102192"/>
        </w:tc>
        <w:tc>
          <w:tcPr>
            <w:tcW w:w="591" w:type="dxa"/>
            <w:gridSpan w:val="2"/>
            <w:tcBorders>
              <w:top w:val="nil"/>
              <w:left w:val="nil"/>
              <w:bottom w:val="nil"/>
              <w:right w:val="nil"/>
            </w:tcBorders>
            <w:shd w:val="clear" w:color="auto" w:fill="auto"/>
            <w:noWrap/>
            <w:vAlign w:val="bottom"/>
            <w:hideMark/>
          </w:tcPr>
          <w:p w:rsidR="005B5BE0" w:rsidRPr="007D61A3" w:rsidRDefault="005B5BE0" w:rsidP="00102192"/>
        </w:tc>
        <w:tc>
          <w:tcPr>
            <w:tcW w:w="643" w:type="dxa"/>
            <w:gridSpan w:val="2"/>
            <w:tcBorders>
              <w:top w:val="nil"/>
              <w:left w:val="nil"/>
              <w:bottom w:val="nil"/>
              <w:right w:val="nil"/>
            </w:tcBorders>
            <w:shd w:val="clear" w:color="auto" w:fill="auto"/>
            <w:noWrap/>
            <w:vAlign w:val="bottom"/>
            <w:hideMark/>
          </w:tcPr>
          <w:p w:rsidR="005B5BE0" w:rsidRPr="007D61A3" w:rsidRDefault="005B5BE0" w:rsidP="00102192"/>
        </w:tc>
      </w:tr>
    </w:tbl>
    <w:p w:rsidR="00F74A90" w:rsidRPr="007D61A3" w:rsidRDefault="00F74A90" w:rsidP="00F74A90">
      <w:pPr>
        <w:rPr>
          <w:b/>
          <w:sz w:val="24"/>
        </w:rPr>
      </w:pPr>
    </w:p>
    <w:p w:rsidR="006A35AD" w:rsidRDefault="006A35AD" w:rsidP="00F74A90">
      <w:pPr>
        <w:rPr>
          <w:b/>
          <w:sz w:val="24"/>
        </w:rPr>
      </w:pPr>
    </w:p>
    <w:p w:rsidR="00F74A90" w:rsidRPr="007D61A3" w:rsidRDefault="00F74A90" w:rsidP="00F74A90">
      <w:pPr>
        <w:rPr>
          <w:b/>
        </w:rPr>
      </w:pPr>
      <w:r w:rsidRPr="007D61A3">
        <w:rPr>
          <w:b/>
          <w:sz w:val="24"/>
        </w:rPr>
        <w:t>Tablo 4.  Ders Notları ve Uygulamalı Çalışmalar</w:t>
      </w:r>
    </w:p>
    <w:p w:rsidR="00F74A90" w:rsidRPr="007D61A3" w:rsidRDefault="00F74A90" w:rsidP="00F74A90"/>
    <w:tbl>
      <w:tblPr>
        <w:tblStyle w:val="TabloKlavuzu"/>
        <w:tblW w:w="9493" w:type="dxa"/>
        <w:tblLook w:val="04A0" w:firstRow="1" w:lastRow="0" w:firstColumn="1" w:lastColumn="0" w:noHBand="0" w:noVBand="1"/>
      </w:tblPr>
      <w:tblGrid>
        <w:gridCol w:w="1842"/>
        <w:gridCol w:w="1842"/>
        <w:gridCol w:w="1842"/>
        <w:gridCol w:w="1843"/>
        <w:gridCol w:w="2124"/>
      </w:tblGrid>
      <w:tr w:rsidR="00F74A90" w:rsidRPr="007D61A3" w:rsidTr="005B5BE0">
        <w:trPr>
          <w:trHeight w:val="851"/>
        </w:trPr>
        <w:tc>
          <w:tcPr>
            <w:tcW w:w="1842" w:type="dxa"/>
            <w:vMerge w:val="restart"/>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BİRİMİ</w:t>
            </w:r>
          </w:p>
        </w:tc>
        <w:tc>
          <w:tcPr>
            <w:tcW w:w="3684" w:type="dxa"/>
            <w:gridSpan w:val="2"/>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DERS NOTLARI</w:t>
            </w:r>
          </w:p>
        </w:tc>
        <w:tc>
          <w:tcPr>
            <w:tcW w:w="3967" w:type="dxa"/>
            <w:gridSpan w:val="2"/>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UYGULAMALI ÇALIŞMA</w:t>
            </w:r>
          </w:p>
        </w:tc>
      </w:tr>
      <w:tr w:rsidR="00F74A90" w:rsidRPr="007D61A3" w:rsidTr="005B5BE0">
        <w:trPr>
          <w:trHeight w:val="851"/>
        </w:trPr>
        <w:tc>
          <w:tcPr>
            <w:tcW w:w="1842" w:type="dxa"/>
            <w:vMerge/>
            <w:shd w:val="clear" w:color="auto" w:fill="BFBFBF" w:themeFill="background1" w:themeFillShade="BF"/>
          </w:tcPr>
          <w:p w:rsidR="00F74A90" w:rsidRPr="007D61A3" w:rsidRDefault="00F74A90" w:rsidP="00102192">
            <w:pPr>
              <w:jc w:val="center"/>
              <w:rPr>
                <w:b/>
                <w:sz w:val="18"/>
              </w:rPr>
            </w:pPr>
          </w:p>
        </w:tc>
        <w:tc>
          <w:tcPr>
            <w:tcW w:w="1842" w:type="dxa"/>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İLK</w:t>
            </w:r>
          </w:p>
        </w:tc>
        <w:tc>
          <w:tcPr>
            <w:tcW w:w="1842" w:type="dxa"/>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TEKRAR</w:t>
            </w:r>
          </w:p>
        </w:tc>
        <w:tc>
          <w:tcPr>
            <w:tcW w:w="1843" w:type="dxa"/>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TÜRKÇE</w:t>
            </w:r>
          </w:p>
        </w:tc>
        <w:tc>
          <w:tcPr>
            <w:tcW w:w="2124" w:type="dxa"/>
            <w:shd w:val="clear" w:color="auto" w:fill="BFBFBF" w:themeFill="background1" w:themeFillShade="BF"/>
          </w:tcPr>
          <w:p w:rsidR="00F74A90" w:rsidRPr="007D61A3" w:rsidRDefault="00F74A90" w:rsidP="00102192">
            <w:pPr>
              <w:jc w:val="center"/>
              <w:rPr>
                <w:b/>
                <w:sz w:val="18"/>
              </w:rPr>
            </w:pPr>
          </w:p>
          <w:p w:rsidR="00F74A90" w:rsidRPr="007D61A3" w:rsidRDefault="00F74A90" w:rsidP="00102192">
            <w:pPr>
              <w:jc w:val="center"/>
              <w:rPr>
                <w:b/>
                <w:sz w:val="18"/>
              </w:rPr>
            </w:pPr>
            <w:r w:rsidRPr="007D61A3">
              <w:rPr>
                <w:b/>
                <w:sz w:val="18"/>
              </w:rPr>
              <w:t>YABANCI DİL</w:t>
            </w:r>
          </w:p>
        </w:tc>
      </w:tr>
      <w:tr w:rsidR="00F74A90" w:rsidRPr="007D61A3" w:rsidTr="005B5BE0">
        <w:trPr>
          <w:trHeight w:val="800"/>
        </w:trPr>
        <w:tc>
          <w:tcPr>
            <w:tcW w:w="1842" w:type="dxa"/>
            <w:vAlign w:val="center"/>
          </w:tcPr>
          <w:p w:rsidR="00F74A90" w:rsidRPr="007D61A3" w:rsidRDefault="00F74A90" w:rsidP="00102192">
            <w:pPr>
              <w:jc w:val="center"/>
              <w:rPr>
                <w:b/>
                <w:sz w:val="18"/>
                <w:szCs w:val="17"/>
              </w:rPr>
            </w:pPr>
          </w:p>
          <w:p w:rsidR="00F74A90" w:rsidRPr="007D61A3" w:rsidRDefault="00F74A90" w:rsidP="00102192">
            <w:pPr>
              <w:rPr>
                <w:b/>
                <w:sz w:val="18"/>
                <w:szCs w:val="17"/>
              </w:rPr>
            </w:pPr>
            <w:r w:rsidRPr="007D61A3">
              <w:rPr>
                <w:sz w:val="17"/>
                <w:szCs w:val="17"/>
              </w:rPr>
              <w:t>GEMİ İNŞ.VE DENİZ BİL.FAK.</w:t>
            </w:r>
          </w:p>
          <w:p w:rsidR="00F74A90" w:rsidRPr="007D61A3" w:rsidRDefault="00F74A90" w:rsidP="00102192">
            <w:pPr>
              <w:jc w:val="center"/>
              <w:rPr>
                <w:b/>
                <w:sz w:val="18"/>
                <w:szCs w:val="17"/>
              </w:rPr>
            </w:pPr>
          </w:p>
          <w:p w:rsidR="00F74A90" w:rsidRPr="007D61A3" w:rsidRDefault="00F74A90" w:rsidP="00102192">
            <w:pPr>
              <w:jc w:val="center"/>
              <w:rPr>
                <w:b/>
                <w:sz w:val="18"/>
                <w:szCs w:val="17"/>
              </w:rPr>
            </w:pPr>
          </w:p>
        </w:tc>
        <w:tc>
          <w:tcPr>
            <w:tcW w:w="1842" w:type="dxa"/>
          </w:tcPr>
          <w:p w:rsidR="00854135" w:rsidRPr="007D61A3" w:rsidRDefault="00854135" w:rsidP="00102192">
            <w:pPr>
              <w:jc w:val="center"/>
            </w:pPr>
          </w:p>
          <w:p w:rsidR="0014679E" w:rsidRPr="007D61A3" w:rsidRDefault="00635DF5" w:rsidP="00102192">
            <w:pPr>
              <w:jc w:val="center"/>
            </w:pPr>
            <w:r>
              <w:t>-</w:t>
            </w:r>
          </w:p>
        </w:tc>
        <w:tc>
          <w:tcPr>
            <w:tcW w:w="1842" w:type="dxa"/>
          </w:tcPr>
          <w:p w:rsidR="0014679E" w:rsidRPr="007D61A3" w:rsidRDefault="0014679E" w:rsidP="00102192">
            <w:pPr>
              <w:jc w:val="center"/>
            </w:pPr>
          </w:p>
          <w:p w:rsidR="00854135" w:rsidRPr="007D61A3" w:rsidRDefault="00635DF5" w:rsidP="00102192">
            <w:pPr>
              <w:jc w:val="center"/>
            </w:pPr>
            <w:r>
              <w:t>-</w:t>
            </w:r>
          </w:p>
        </w:tc>
        <w:tc>
          <w:tcPr>
            <w:tcW w:w="1843" w:type="dxa"/>
          </w:tcPr>
          <w:p w:rsidR="0014679E" w:rsidRPr="007D61A3" w:rsidRDefault="0014679E" w:rsidP="00102192">
            <w:pPr>
              <w:jc w:val="center"/>
            </w:pPr>
          </w:p>
          <w:p w:rsidR="00854135" w:rsidRPr="007D61A3" w:rsidRDefault="00635DF5" w:rsidP="00102192">
            <w:pPr>
              <w:jc w:val="center"/>
            </w:pPr>
            <w:r>
              <w:t>-</w:t>
            </w:r>
          </w:p>
        </w:tc>
        <w:tc>
          <w:tcPr>
            <w:tcW w:w="2124" w:type="dxa"/>
          </w:tcPr>
          <w:p w:rsidR="0014679E" w:rsidRPr="007D61A3" w:rsidRDefault="0014679E" w:rsidP="00102192">
            <w:pPr>
              <w:jc w:val="center"/>
            </w:pPr>
          </w:p>
          <w:p w:rsidR="00854135" w:rsidRPr="007D61A3" w:rsidRDefault="00635DF5" w:rsidP="00102192">
            <w:pPr>
              <w:jc w:val="center"/>
            </w:pPr>
            <w:r>
              <w:t>-</w:t>
            </w:r>
          </w:p>
        </w:tc>
      </w:tr>
    </w:tbl>
    <w:p w:rsidR="004922D2" w:rsidRPr="007D61A3" w:rsidRDefault="004922D2" w:rsidP="00F74A90">
      <w:pPr>
        <w:rPr>
          <w:b/>
          <w:sz w:val="24"/>
        </w:rPr>
      </w:pPr>
    </w:p>
    <w:p w:rsidR="004922D2" w:rsidRPr="007D61A3" w:rsidRDefault="004922D2" w:rsidP="00F74A90">
      <w:pPr>
        <w:rPr>
          <w:b/>
          <w:sz w:val="24"/>
        </w:rPr>
      </w:pPr>
    </w:p>
    <w:p w:rsidR="00F74A90" w:rsidRPr="00CA2D4E" w:rsidRDefault="00F74A90" w:rsidP="00F74A90">
      <w:pPr>
        <w:rPr>
          <w:b/>
        </w:rPr>
      </w:pPr>
      <w:r w:rsidRPr="00CA2D4E">
        <w:rPr>
          <w:b/>
          <w:sz w:val="24"/>
        </w:rPr>
        <w:t>Tablo 5.  Üniversite İçi ve Dışı Toplantılar</w:t>
      </w:r>
    </w:p>
    <w:p w:rsidR="00F74A90" w:rsidRPr="00CA2D4E" w:rsidRDefault="00F74A90" w:rsidP="00F74A90">
      <w:pPr>
        <w:rPr>
          <w:b/>
        </w:rPr>
      </w:pPr>
    </w:p>
    <w:tbl>
      <w:tblPr>
        <w:tblW w:w="9475" w:type="dxa"/>
        <w:tblInd w:w="55" w:type="dxa"/>
        <w:tblCellMar>
          <w:left w:w="70" w:type="dxa"/>
          <w:right w:w="70" w:type="dxa"/>
        </w:tblCellMar>
        <w:tblLook w:val="04A0" w:firstRow="1" w:lastRow="0" w:firstColumn="1" w:lastColumn="0" w:noHBand="0" w:noVBand="1"/>
      </w:tblPr>
      <w:tblGrid>
        <w:gridCol w:w="2265"/>
        <w:gridCol w:w="591"/>
        <w:gridCol w:w="591"/>
        <w:gridCol w:w="591"/>
        <w:gridCol w:w="591"/>
        <w:gridCol w:w="591"/>
        <w:gridCol w:w="650"/>
        <w:gridCol w:w="591"/>
        <w:gridCol w:w="591"/>
        <w:gridCol w:w="591"/>
        <w:gridCol w:w="591"/>
        <w:gridCol w:w="591"/>
        <w:gridCol w:w="650"/>
      </w:tblGrid>
      <w:tr w:rsidR="00CA2D4E" w:rsidRPr="00CA2D4E" w:rsidTr="00102192">
        <w:trPr>
          <w:trHeight w:val="308"/>
        </w:trPr>
        <w:tc>
          <w:tcPr>
            <w:tcW w:w="2265"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F74A90" w:rsidRPr="00CA2D4E" w:rsidRDefault="00F74A90" w:rsidP="00102192">
            <w:pPr>
              <w:rPr>
                <w:b/>
                <w:bCs/>
                <w:sz w:val="17"/>
                <w:szCs w:val="17"/>
              </w:rPr>
            </w:pPr>
            <w:r w:rsidRPr="00CA2D4E">
              <w:rPr>
                <w:b/>
                <w:bCs/>
                <w:sz w:val="17"/>
                <w:szCs w:val="17"/>
              </w:rPr>
              <w:t xml:space="preserve"> B İ R İ M İ </w:t>
            </w:r>
          </w:p>
        </w:tc>
        <w:tc>
          <w:tcPr>
            <w:tcW w:w="3605" w:type="dxa"/>
            <w:gridSpan w:val="6"/>
            <w:tcBorders>
              <w:top w:val="single" w:sz="4" w:space="0" w:color="auto"/>
              <w:left w:val="nil"/>
              <w:bottom w:val="single" w:sz="4" w:space="0" w:color="auto"/>
              <w:right w:val="single" w:sz="4" w:space="0" w:color="000000"/>
            </w:tcBorders>
            <w:shd w:val="clear" w:color="000000" w:fill="BFBFBF"/>
            <w:noWrap/>
            <w:vAlign w:val="center"/>
            <w:hideMark/>
          </w:tcPr>
          <w:p w:rsidR="00F74A90" w:rsidRPr="00CA2D4E" w:rsidRDefault="00F74A90" w:rsidP="00102192">
            <w:pPr>
              <w:jc w:val="center"/>
              <w:rPr>
                <w:b/>
                <w:bCs/>
                <w:sz w:val="17"/>
                <w:szCs w:val="17"/>
              </w:rPr>
            </w:pPr>
            <w:r w:rsidRPr="00CA2D4E">
              <w:rPr>
                <w:b/>
                <w:bCs/>
                <w:sz w:val="17"/>
                <w:szCs w:val="17"/>
              </w:rPr>
              <w:t>ÜNİVERSİTE İÇİ</w:t>
            </w:r>
          </w:p>
        </w:tc>
        <w:tc>
          <w:tcPr>
            <w:tcW w:w="3605" w:type="dxa"/>
            <w:gridSpan w:val="6"/>
            <w:tcBorders>
              <w:top w:val="single" w:sz="4" w:space="0" w:color="auto"/>
              <w:left w:val="nil"/>
              <w:bottom w:val="single" w:sz="4" w:space="0" w:color="auto"/>
              <w:right w:val="single" w:sz="4" w:space="0" w:color="000000"/>
            </w:tcBorders>
            <w:shd w:val="clear" w:color="000000" w:fill="BFBFBF"/>
            <w:noWrap/>
            <w:vAlign w:val="center"/>
            <w:hideMark/>
          </w:tcPr>
          <w:p w:rsidR="00F74A90" w:rsidRPr="00CA2D4E" w:rsidRDefault="00F74A90" w:rsidP="00102192">
            <w:pPr>
              <w:jc w:val="center"/>
              <w:rPr>
                <w:b/>
                <w:bCs/>
                <w:sz w:val="17"/>
                <w:szCs w:val="17"/>
              </w:rPr>
            </w:pPr>
            <w:r w:rsidRPr="00CA2D4E">
              <w:rPr>
                <w:b/>
                <w:bCs/>
                <w:sz w:val="17"/>
                <w:szCs w:val="17"/>
              </w:rPr>
              <w:t>ÜNİVERSİTE DIŞI</w:t>
            </w:r>
          </w:p>
        </w:tc>
      </w:tr>
      <w:tr w:rsidR="00CA2D4E" w:rsidRPr="00CA2D4E" w:rsidTr="00102192">
        <w:trPr>
          <w:trHeight w:val="1285"/>
        </w:trPr>
        <w:tc>
          <w:tcPr>
            <w:tcW w:w="2265" w:type="dxa"/>
            <w:vMerge/>
            <w:tcBorders>
              <w:top w:val="single" w:sz="4" w:space="0" w:color="auto"/>
              <w:left w:val="single" w:sz="4" w:space="0" w:color="auto"/>
              <w:bottom w:val="single" w:sz="4" w:space="0" w:color="000000"/>
              <w:right w:val="single" w:sz="4" w:space="0" w:color="auto"/>
            </w:tcBorders>
            <w:vAlign w:val="center"/>
            <w:hideMark/>
          </w:tcPr>
          <w:p w:rsidR="00F74A90" w:rsidRPr="00CA2D4E" w:rsidRDefault="00F74A90" w:rsidP="00102192">
            <w:pPr>
              <w:rPr>
                <w:b/>
                <w:bCs/>
                <w:sz w:val="17"/>
                <w:szCs w:val="17"/>
              </w:rPr>
            </w:pP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KONGRE</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KONFERANS</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SEMPOZYUM</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BİLDİRİ</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SEMİNER*</w:t>
            </w:r>
          </w:p>
        </w:tc>
        <w:tc>
          <w:tcPr>
            <w:tcW w:w="650" w:type="dxa"/>
            <w:tcBorders>
              <w:top w:val="nil"/>
              <w:left w:val="nil"/>
              <w:bottom w:val="single" w:sz="4" w:space="0" w:color="auto"/>
              <w:right w:val="single" w:sz="4" w:space="0" w:color="auto"/>
            </w:tcBorders>
            <w:shd w:val="clear" w:color="000000" w:fill="BFBFBF"/>
            <w:noWrap/>
            <w:textDirection w:val="btLr"/>
            <w:vAlign w:val="center"/>
            <w:hideMark/>
          </w:tcPr>
          <w:p w:rsidR="00F74A90" w:rsidRPr="00CA2D4E" w:rsidRDefault="00F74A90" w:rsidP="00102192">
            <w:pPr>
              <w:jc w:val="center"/>
              <w:rPr>
                <w:b/>
                <w:bCs/>
                <w:sz w:val="17"/>
                <w:szCs w:val="17"/>
              </w:rPr>
            </w:pPr>
            <w:r w:rsidRPr="00CA2D4E">
              <w:rPr>
                <w:b/>
                <w:bCs/>
                <w:sz w:val="17"/>
                <w:szCs w:val="17"/>
              </w:rPr>
              <w:t>TOPLAM</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KONGRE</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KONFERANS</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SEMPOZYUM</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BİLDİRİ</w:t>
            </w:r>
          </w:p>
        </w:tc>
        <w:tc>
          <w:tcPr>
            <w:tcW w:w="591" w:type="dxa"/>
            <w:tcBorders>
              <w:top w:val="nil"/>
              <w:left w:val="nil"/>
              <w:bottom w:val="single" w:sz="4" w:space="0" w:color="auto"/>
              <w:right w:val="single" w:sz="4" w:space="0" w:color="auto"/>
            </w:tcBorders>
            <w:shd w:val="clear" w:color="000000" w:fill="E6E6E6"/>
            <w:noWrap/>
            <w:textDirection w:val="btLr"/>
            <w:vAlign w:val="center"/>
            <w:hideMark/>
          </w:tcPr>
          <w:p w:rsidR="00F74A90" w:rsidRPr="00CA2D4E" w:rsidRDefault="00F74A90" w:rsidP="00102192">
            <w:pPr>
              <w:jc w:val="center"/>
              <w:rPr>
                <w:b/>
                <w:bCs/>
                <w:sz w:val="17"/>
                <w:szCs w:val="17"/>
              </w:rPr>
            </w:pPr>
            <w:r w:rsidRPr="00CA2D4E">
              <w:rPr>
                <w:b/>
                <w:bCs/>
                <w:sz w:val="17"/>
                <w:szCs w:val="17"/>
              </w:rPr>
              <w:t>SEMİNER*</w:t>
            </w:r>
          </w:p>
        </w:tc>
        <w:tc>
          <w:tcPr>
            <w:tcW w:w="650" w:type="dxa"/>
            <w:tcBorders>
              <w:top w:val="nil"/>
              <w:left w:val="nil"/>
              <w:bottom w:val="single" w:sz="4" w:space="0" w:color="auto"/>
              <w:right w:val="single" w:sz="4" w:space="0" w:color="auto"/>
            </w:tcBorders>
            <w:shd w:val="clear" w:color="000000" w:fill="BFBFBF"/>
            <w:noWrap/>
            <w:textDirection w:val="btLr"/>
            <w:vAlign w:val="center"/>
            <w:hideMark/>
          </w:tcPr>
          <w:p w:rsidR="00F74A90" w:rsidRPr="00CA2D4E" w:rsidRDefault="00F74A90" w:rsidP="00102192">
            <w:pPr>
              <w:jc w:val="center"/>
              <w:rPr>
                <w:b/>
                <w:bCs/>
                <w:sz w:val="17"/>
                <w:szCs w:val="17"/>
              </w:rPr>
            </w:pPr>
            <w:r w:rsidRPr="00CA2D4E">
              <w:rPr>
                <w:b/>
                <w:bCs/>
                <w:sz w:val="17"/>
                <w:szCs w:val="17"/>
              </w:rPr>
              <w:t>TOPLAM</w:t>
            </w:r>
          </w:p>
        </w:tc>
      </w:tr>
      <w:tr w:rsidR="00CA2D4E" w:rsidRPr="00CA2D4E" w:rsidTr="00102192">
        <w:trPr>
          <w:trHeight w:val="2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4B07D9" w:rsidRPr="00CA2D4E" w:rsidRDefault="004B07D9" w:rsidP="00102192">
            <w:pPr>
              <w:rPr>
                <w:sz w:val="17"/>
                <w:szCs w:val="17"/>
              </w:rPr>
            </w:pPr>
          </w:p>
          <w:p w:rsidR="004B07D9" w:rsidRPr="00CA2D4E" w:rsidRDefault="004B07D9" w:rsidP="00102192">
            <w:pPr>
              <w:rPr>
                <w:sz w:val="17"/>
                <w:szCs w:val="17"/>
              </w:rPr>
            </w:pPr>
            <w:r w:rsidRPr="00CA2D4E">
              <w:rPr>
                <w:sz w:val="17"/>
                <w:szCs w:val="17"/>
              </w:rPr>
              <w:t>GEMİ İNŞ.VE DENİZ BİL.</w:t>
            </w:r>
          </w:p>
          <w:p w:rsidR="004B07D9" w:rsidRPr="00CA2D4E" w:rsidRDefault="004B07D9" w:rsidP="00102192">
            <w:pPr>
              <w:rPr>
                <w:sz w:val="17"/>
                <w:szCs w:val="17"/>
              </w:rPr>
            </w:pPr>
            <w:r w:rsidRPr="00CA2D4E">
              <w:rPr>
                <w:sz w:val="17"/>
                <w:szCs w:val="17"/>
              </w:rPr>
              <w:t>FAK.</w:t>
            </w:r>
          </w:p>
          <w:p w:rsidR="004B07D9" w:rsidRPr="00CA2D4E" w:rsidRDefault="004B07D9" w:rsidP="00102192">
            <w:pPr>
              <w:rPr>
                <w:sz w:val="17"/>
                <w:szCs w:val="17"/>
              </w:rPr>
            </w:pPr>
          </w:p>
          <w:p w:rsidR="004B07D9" w:rsidRPr="00CA2D4E" w:rsidRDefault="004B07D9" w:rsidP="00102192">
            <w:pPr>
              <w:rPr>
                <w:sz w:val="17"/>
                <w:szCs w:val="17"/>
              </w:rP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rPr>
                <w:sz w:val="17"/>
                <w:szCs w:val="17"/>
              </w:rP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650"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c>
          <w:tcPr>
            <w:tcW w:w="591"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rPr>
                <w:sz w:val="17"/>
                <w:szCs w:val="17"/>
              </w:rPr>
            </w:pPr>
          </w:p>
        </w:tc>
        <w:tc>
          <w:tcPr>
            <w:tcW w:w="650" w:type="dxa"/>
            <w:tcBorders>
              <w:top w:val="nil"/>
              <w:left w:val="nil"/>
              <w:bottom w:val="single" w:sz="4" w:space="0" w:color="auto"/>
              <w:right w:val="single" w:sz="4" w:space="0" w:color="auto"/>
            </w:tcBorders>
            <w:shd w:val="clear" w:color="auto" w:fill="auto"/>
            <w:noWrap/>
            <w:vAlign w:val="center"/>
          </w:tcPr>
          <w:p w:rsidR="004B07D9" w:rsidRPr="00CA2D4E" w:rsidRDefault="004B07D9" w:rsidP="008656BA">
            <w:pPr>
              <w:jc w:val="center"/>
            </w:pPr>
          </w:p>
        </w:tc>
      </w:tr>
      <w:tr w:rsidR="00CA2D4E" w:rsidRPr="00CA2D4E" w:rsidTr="00102192">
        <w:trPr>
          <w:trHeight w:val="20"/>
        </w:trPr>
        <w:tc>
          <w:tcPr>
            <w:tcW w:w="2265"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650"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591" w:type="dxa"/>
            <w:tcBorders>
              <w:top w:val="nil"/>
              <w:left w:val="nil"/>
              <w:bottom w:val="nil"/>
              <w:right w:val="nil"/>
            </w:tcBorders>
            <w:shd w:val="clear" w:color="auto" w:fill="auto"/>
            <w:noWrap/>
            <w:vAlign w:val="bottom"/>
            <w:hideMark/>
          </w:tcPr>
          <w:p w:rsidR="00F74A90" w:rsidRPr="00CA2D4E" w:rsidRDefault="00F74A90" w:rsidP="00102192"/>
        </w:tc>
        <w:tc>
          <w:tcPr>
            <w:tcW w:w="650" w:type="dxa"/>
            <w:tcBorders>
              <w:top w:val="nil"/>
              <w:left w:val="nil"/>
              <w:bottom w:val="nil"/>
              <w:right w:val="nil"/>
            </w:tcBorders>
            <w:shd w:val="clear" w:color="auto" w:fill="auto"/>
            <w:noWrap/>
            <w:vAlign w:val="bottom"/>
            <w:hideMark/>
          </w:tcPr>
          <w:p w:rsidR="00F74A90" w:rsidRPr="00CA2D4E" w:rsidRDefault="00F74A90" w:rsidP="00102192"/>
        </w:tc>
      </w:tr>
    </w:tbl>
    <w:p w:rsidR="00F74A90" w:rsidRDefault="00F74A90" w:rsidP="00F74A90">
      <w:r w:rsidRPr="00CA2D4E">
        <w:t>*Seminer: En</w:t>
      </w:r>
      <w:r w:rsidR="004A7473" w:rsidRPr="00CA2D4E">
        <w:t xml:space="preserve"> </w:t>
      </w:r>
      <w:r w:rsidRPr="00CA2D4E">
        <w:t>az Fakülte çapında yapılan seminerlerin sayısı</w:t>
      </w:r>
    </w:p>
    <w:p w:rsidR="00DE284B" w:rsidRDefault="00DE284B" w:rsidP="00F74A90"/>
    <w:tbl>
      <w:tblPr>
        <w:tblStyle w:val="TabloKlavuzu"/>
        <w:tblpPr w:leftFromText="141" w:rightFromText="141" w:vertAnchor="text" w:horzAnchor="margin" w:tblpY="580"/>
        <w:tblW w:w="0" w:type="auto"/>
        <w:tblLook w:val="04A0" w:firstRow="1" w:lastRow="0" w:firstColumn="1" w:lastColumn="0" w:noHBand="0" w:noVBand="1"/>
      </w:tblPr>
      <w:tblGrid>
        <w:gridCol w:w="2230"/>
        <w:gridCol w:w="2933"/>
        <w:gridCol w:w="1815"/>
        <w:gridCol w:w="2083"/>
      </w:tblGrid>
      <w:tr w:rsidR="00CA2D4E" w:rsidRPr="00CA2D4E" w:rsidTr="00DE284B">
        <w:tc>
          <w:tcPr>
            <w:tcW w:w="9061" w:type="dxa"/>
            <w:gridSpan w:val="4"/>
          </w:tcPr>
          <w:p w:rsidR="005D61A4" w:rsidRPr="00CA2D4E" w:rsidRDefault="005D61A4" w:rsidP="005D61A4">
            <w:pPr>
              <w:jc w:val="center"/>
              <w:rPr>
                <w:b/>
                <w:sz w:val="22"/>
                <w:szCs w:val="22"/>
              </w:rPr>
            </w:pPr>
            <w:r w:rsidRPr="00CA2D4E">
              <w:rPr>
                <w:b/>
                <w:sz w:val="22"/>
                <w:szCs w:val="22"/>
              </w:rPr>
              <w:t>ULUSAL VE ULUSLARARASI BİLİMSEL TOPLANTILARA KATILAN KİŞİ SAYISI</w:t>
            </w:r>
          </w:p>
        </w:tc>
      </w:tr>
      <w:tr w:rsidR="00CA2D4E" w:rsidRPr="00CA2D4E" w:rsidTr="00DE284B">
        <w:tc>
          <w:tcPr>
            <w:tcW w:w="2230" w:type="dxa"/>
            <w:vMerge w:val="restart"/>
          </w:tcPr>
          <w:p w:rsidR="005D61A4" w:rsidRPr="00CA2D4E" w:rsidRDefault="005D61A4" w:rsidP="005D61A4">
            <w:pPr>
              <w:jc w:val="center"/>
              <w:rPr>
                <w:b/>
                <w:sz w:val="24"/>
              </w:rPr>
            </w:pPr>
            <w:r w:rsidRPr="00CA2D4E">
              <w:rPr>
                <w:b/>
                <w:sz w:val="24"/>
              </w:rPr>
              <w:t>Faaliyet Türü</w:t>
            </w:r>
          </w:p>
        </w:tc>
        <w:tc>
          <w:tcPr>
            <w:tcW w:w="2933" w:type="dxa"/>
            <w:vMerge w:val="restart"/>
          </w:tcPr>
          <w:p w:rsidR="005D61A4" w:rsidRPr="00CA2D4E" w:rsidRDefault="005D61A4" w:rsidP="005D61A4">
            <w:pPr>
              <w:jc w:val="center"/>
              <w:rPr>
                <w:b/>
                <w:sz w:val="24"/>
              </w:rPr>
            </w:pPr>
            <w:r w:rsidRPr="00CA2D4E">
              <w:rPr>
                <w:b/>
                <w:sz w:val="24"/>
              </w:rPr>
              <w:t>Açıklama</w:t>
            </w:r>
          </w:p>
          <w:p w:rsidR="005D61A4" w:rsidRPr="00CA2D4E" w:rsidRDefault="005D61A4" w:rsidP="005D61A4">
            <w:pPr>
              <w:jc w:val="center"/>
              <w:rPr>
                <w:b/>
                <w:sz w:val="24"/>
              </w:rPr>
            </w:pPr>
          </w:p>
        </w:tc>
        <w:tc>
          <w:tcPr>
            <w:tcW w:w="3898" w:type="dxa"/>
            <w:gridSpan w:val="2"/>
          </w:tcPr>
          <w:p w:rsidR="005D61A4" w:rsidRPr="00CA2D4E" w:rsidRDefault="005D61A4" w:rsidP="005D61A4">
            <w:pPr>
              <w:jc w:val="center"/>
              <w:rPr>
                <w:b/>
              </w:rPr>
            </w:pPr>
            <w:r w:rsidRPr="00CA2D4E">
              <w:rPr>
                <w:b/>
              </w:rPr>
              <w:t>Sayısı</w:t>
            </w:r>
          </w:p>
        </w:tc>
      </w:tr>
      <w:tr w:rsidR="00CA2D4E" w:rsidRPr="00CA2D4E" w:rsidTr="00DE284B">
        <w:tc>
          <w:tcPr>
            <w:tcW w:w="2230" w:type="dxa"/>
            <w:vMerge/>
          </w:tcPr>
          <w:p w:rsidR="005D61A4" w:rsidRPr="00CA2D4E" w:rsidRDefault="005D61A4" w:rsidP="005D61A4">
            <w:pPr>
              <w:rPr>
                <w:b/>
                <w:sz w:val="24"/>
              </w:rPr>
            </w:pPr>
          </w:p>
        </w:tc>
        <w:tc>
          <w:tcPr>
            <w:tcW w:w="2933" w:type="dxa"/>
            <w:vMerge/>
          </w:tcPr>
          <w:p w:rsidR="005D61A4" w:rsidRPr="00CA2D4E" w:rsidRDefault="005D61A4" w:rsidP="005D61A4">
            <w:pPr>
              <w:rPr>
                <w:b/>
                <w:sz w:val="24"/>
              </w:rPr>
            </w:pPr>
          </w:p>
        </w:tc>
        <w:tc>
          <w:tcPr>
            <w:tcW w:w="1815" w:type="dxa"/>
          </w:tcPr>
          <w:p w:rsidR="005D61A4" w:rsidRPr="00CA2D4E" w:rsidRDefault="005D61A4" w:rsidP="005D61A4">
            <w:pPr>
              <w:jc w:val="center"/>
              <w:rPr>
                <w:b/>
              </w:rPr>
            </w:pPr>
            <w:r w:rsidRPr="00CA2D4E">
              <w:rPr>
                <w:b/>
              </w:rPr>
              <w:t>Ulusal</w:t>
            </w:r>
          </w:p>
        </w:tc>
        <w:tc>
          <w:tcPr>
            <w:tcW w:w="2083" w:type="dxa"/>
          </w:tcPr>
          <w:p w:rsidR="005D61A4" w:rsidRPr="00CA2D4E" w:rsidRDefault="005D61A4" w:rsidP="005D61A4">
            <w:pPr>
              <w:jc w:val="center"/>
              <w:rPr>
                <w:b/>
              </w:rPr>
            </w:pPr>
            <w:r w:rsidRPr="00CA2D4E">
              <w:rPr>
                <w:b/>
              </w:rPr>
              <w:t>Uluslararası</w:t>
            </w:r>
          </w:p>
        </w:tc>
      </w:tr>
      <w:tr w:rsidR="00CA2D4E" w:rsidRPr="00CA2D4E" w:rsidTr="00DE284B">
        <w:tc>
          <w:tcPr>
            <w:tcW w:w="2230" w:type="dxa"/>
          </w:tcPr>
          <w:p w:rsidR="0058089A" w:rsidRPr="00CA2D4E" w:rsidRDefault="0058089A" w:rsidP="0058089A">
            <w:pPr>
              <w:rPr>
                <w:b/>
              </w:rPr>
            </w:pPr>
            <w:r w:rsidRPr="00CA2D4E">
              <w:rPr>
                <w:b/>
              </w:rPr>
              <w:t xml:space="preserve">Sempozyum ve Kongre </w:t>
            </w:r>
          </w:p>
        </w:tc>
        <w:tc>
          <w:tcPr>
            <w:tcW w:w="2933" w:type="dxa"/>
          </w:tcPr>
          <w:p w:rsidR="0058089A" w:rsidRPr="00CA2D4E" w:rsidRDefault="00CA6445" w:rsidP="0058089A">
            <w:pPr>
              <w:rPr>
                <w:b/>
              </w:rPr>
            </w:pPr>
            <w:r w:rsidRPr="00CA2D4E">
              <w:rPr>
                <w:b/>
              </w:rPr>
              <w:t>Bilimsel konferans</w:t>
            </w:r>
          </w:p>
        </w:tc>
        <w:tc>
          <w:tcPr>
            <w:tcW w:w="1815" w:type="dxa"/>
          </w:tcPr>
          <w:p w:rsidR="0058089A" w:rsidRPr="00CA2D4E" w:rsidRDefault="001A6C49" w:rsidP="00CA6445">
            <w:pPr>
              <w:jc w:val="center"/>
              <w:rPr>
                <w:b/>
              </w:rPr>
            </w:pPr>
            <w:r>
              <w:rPr>
                <w:b/>
              </w:rPr>
              <w:t>1</w:t>
            </w:r>
          </w:p>
        </w:tc>
        <w:tc>
          <w:tcPr>
            <w:tcW w:w="2083" w:type="dxa"/>
          </w:tcPr>
          <w:p w:rsidR="0058089A" w:rsidRPr="00CA2D4E" w:rsidRDefault="00BF3993" w:rsidP="00CA6445">
            <w:pPr>
              <w:jc w:val="center"/>
              <w:rPr>
                <w:b/>
              </w:rPr>
            </w:pPr>
            <w:r>
              <w:rPr>
                <w:b/>
              </w:rPr>
              <w:t>18</w:t>
            </w:r>
          </w:p>
        </w:tc>
      </w:tr>
      <w:tr w:rsidR="00CA2D4E" w:rsidRPr="00CA2D4E" w:rsidTr="00DE284B">
        <w:tc>
          <w:tcPr>
            <w:tcW w:w="2230" w:type="dxa"/>
          </w:tcPr>
          <w:p w:rsidR="0058089A" w:rsidRPr="00CA2D4E" w:rsidRDefault="0058089A" w:rsidP="0058089A">
            <w:pPr>
              <w:rPr>
                <w:b/>
              </w:rPr>
            </w:pPr>
            <w:r w:rsidRPr="00CA2D4E">
              <w:rPr>
                <w:b/>
              </w:rPr>
              <w:t xml:space="preserve">Eğitim Semineri </w:t>
            </w:r>
          </w:p>
        </w:tc>
        <w:tc>
          <w:tcPr>
            <w:tcW w:w="2933" w:type="dxa"/>
          </w:tcPr>
          <w:p w:rsidR="0058089A" w:rsidRPr="00CA2D4E" w:rsidRDefault="00CA6445" w:rsidP="0058089A">
            <w:pPr>
              <w:rPr>
                <w:b/>
              </w:rPr>
            </w:pPr>
            <w:r w:rsidRPr="00CA2D4E">
              <w:rPr>
                <w:b/>
              </w:rPr>
              <w:t>Fakültede düzenlenen seminer</w:t>
            </w:r>
          </w:p>
        </w:tc>
        <w:tc>
          <w:tcPr>
            <w:tcW w:w="1815" w:type="dxa"/>
          </w:tcPr>
          <w:p w:rsidR="0058089A" w:rsidRPr="00CA2D4E" w:rsidRDefault="0058089A" w:rsidP="00CA6445">
            <w:pPr>
              <w:jc w:val="center"/>
              <w:rPr>
                <w:b/>
              </w:rPr>
            </w:pPr>
          </w:p>
        </w:tc>
        <w:tc>
          <w:tcPr>
            <w:tcW w:w="2083" w:type="dxa"/>
          </w:tcPr>
          <w:p w:rsidR="0058089A" w:rsidRPr="00CA2D4E" w:rsidRDefault="0058089A" w:rsidP="00CA6445">
            <w:pPr>
              <w:jc w:val="center"/>
              <w:rPr>
                <w:b/>
              </w:rPr>
            </w:pPr>
          </w:p>
        </w:tc>
      </w:tr>
      <w:tr w:rsidR="00CA2D4E" w:rsidRPr="00CA2D4E" w:rsidTr="00DE284B">
        <w:tc>
          <w:tcPr>
            <w:tcW w:w="2230" w:type="dxa"/>
          </w:tcPr>
          <w:p w:rsidR="0058089A" w:rsidRPr="00CA2D4E" w:rsidRDefault="0058089A" w:rsidP="0058089A">
            <w:pPr>
              <w:rPr>
                <w:b/>
              </w:rPr>
            </w:pPr>
            <w:r w:rsidRPr="00CA2D4E">
              <w:rPr>
                <w:b/>
              </w:rPr>
              <w:t>Söyleşi</w:t>
            </w:r>
          </w:p>
        </w:tc>
        <w:tc>
          <w:tcPr>
            <w:tcW w:w="2933" w:type="dxa"/>
          </w:tcPr>
          <w:p w:rsidR="0058089A" w:rsidRPr="00CA2D4E" w:rsidRDefault="001A6C49" w:rsidP="0058089A">
            <w:pPr>
              <w:rPr>
                <w:b/>
              </w:rPr>
            </w:pPr>
            <w:r>
              <w:rPr>
                <w:b/>
              </w:rPr>
              <w:t xml:space="preserve">Bilimsel </w:t>
            </w:r>
            <w:proofErr w:type="spellStart"/>
            <w:r>
              <w:rPr>
                <w:b/>
              </w:rPr>
              <w:t>Söyeşi</w:t>
            </w:r>
            <w:proofErr w:type="spellEnd"/>
            <w:r>
              <w:rPr>
                <w:b/>
              </w:rPr>
              <w:t xml:space="preserve"> ve Haber</w:t>
            </w:r>
          </w:p>
        </w:tc>
        <w:tc>
          <w:tcPr>
            <w:tcW w:w="1815" w:type="dxa"/>
          </w:tcPr>
          <w:p w:rsidR="0058089A" w:rsidRPr="00CA2D4E" w:rsidRDefault="00BF3993" w:rsidP="00CA6445">
            <w:pPr>
              <w:jc w:val="center"/>
              <w:rPr>
                <w:b/>
              </w:rPr>
            </w:pPr>
            <w:r>
              <w:rPr>
                <w:b/>
              </w:rPr>
              <w:t>1</w:t>
            </w:r>
          </w:p>
        </w:tc>
        <w:tc>
          <w:tcPr>
            <w:tcW w:w="2083" w:type="dxa"/>
          </w:tcPr>
          <w:p w:rsidR="0058089A" w:rsidRPr="00CA2D4E" w:rsidRDefault="0058089A" w:rsidP="00CA6445">
            <w:pPr>
              <w:jc w:val="center"/>
              <w:rPr>
                <w:b/>
              </w:rPr>
            </w:pPr>
          </w:p>
        </w:tc>
      </w:tr>
      <w:tr w:rsidR="00CA2D4E" w:rsidRPr="00CA2D4E" w:rsidTr="00DE284B">
        <w:tc>
          <w:tcPr>
            <w:tcW w:w="2230" w:type="dxa"/>
          </w:tcPr>
          <w:p w:rsidR="0058089A" w:rsidRPr="00CA2D4E" w:rsidRDefault="0058089A" w:rsidP="0058089A">
            <w:pPr>
              <w:rPr>
                <w:b/>
              </w:rPr>
            </w:pPr>
            <w:r w:rsidRPr="00CA2D4E">
              <w:rPr>
                <w:b/>
              </w:rPr>
              <w:t>Konser ve Gösteri</w:t>
            </w:r>
          </w:p>
        </w:tc>
        <w:tc>
          <w:tcPr>
            <w:tcW w:w="2933" w:type="dxa"/>
          </w:tcPr>
          <w:p w:rsidR="0058089A" w:rsidRPr="00CA2D4E" w:rsidRDefault="0058089A" w:rsidP="0058089A">
            <w:pPr>
              <w:rPr>
                <w:b/>
              </w:rPr>
            </w:pPr>
          </w:p>
        </w:tc>
        <w:tc>
          <w:tcPr>
            <w:tcW w:w="1815" w:type="dxa"/>
          </w:tcPr>
          <w:p w:rsidR="0058089A" w:rsidRPr="00CA2D4E" w:rsidRDefault="0058089A" w:rsidP="00CA6445">
            <w:pPr>
              <w:jc w:val="center"/>
              <w:rPr>
                <w:b/>
              </w:rPr>
            </w:pPr>
          </w:p>
        </w:tc>
        <w:tc>
          <w:tcPr>
            <w:tcW w:w="2083" w:type="dxa"/>
          </w:tcPr>
          <w:p w:rsidR="0058089A" w:rsidRPr="00CA2D4E" w:rsidRDefault="0058089A" w:rsidP="00CA6445">
            <w:pPr>
              <w:jc w:val="center"/>
              <w:rPr>
                <w:b/>
              </w:rPr>
            </w:pPr>
          </w:p>
        </w:tc>
      </w:tr>
      <w:tr w:rsidR="00CA2D4E" w:rsidRPr="00CA2D4E" w:rsidTr="00DE284B">
        <w:tc>
          <w:tcPr>
            <w:tcW w:w="2230" w:type="dxa"/>
          </w:tcPr>
          <w:p w:rsidR="0058089A" w:rsidRPr="00CA2D4E" w:rsidRDefault="0058089A" w:rsidP="0058089A">
            <w:pPr>
              <w:rPr>
                <w:b/>
              </w:rPr>
            </w:pPr>
            <w:r w:rsidRPr="00CA2D4E">
              <w:rPr>
                <w:b/>
              </w:rPr>
              <w:t>Panel</w:t>
            </w:r>
          </w:p>
        </w:tc>
        <w:tc>
          <w:tcPr>
            <w:tcW w:w="2933" w:type="dxa"/>
          </w:tcPr>
          <w:p w:rsidR="0058089A" w:rsidRPr="00CA2D4E" w:rsidRDefault="00F75291" w:rsidP="0058089A">
            <w:pPr>
              <w:rPr>
                <w:b/>
              </w:rPr>
            </w:pPr>
            <w:r w:rsidRPr="00CA2D4E">
              <w:rPr>
                <w:b/>
              </w:rPr>
              <w:t>Denizin altında yaşam</w:t>
            </w:r>
            <w:r w:rsidR="00CA6445" w:rsidRPr="00CA2D4E">
              <w:rPr>
                <w:b/>
              </w:rPr>
              <w:t xml:space="preserve"> NTV</w:t>
            </w:r>
          </w:p>
        </w:tc>
        <w:tc>
          <w:tcPr>
            <w:tcW w:w="1815" w:type="dxa"/>
          </w:tcPr>
          <w:p w:rsidR="0058089A" w:rsidRPr="00CA2D4E" w:rsidRDefault="0058089A" w:rsidP="00CA6445">
            <w:pPr>
              <w:jc w:val="center"/>
              <w:rPr>
                <w:b/>
              </w:rPr>
            </w:pPr>
          </w:p>
        </w:tc>
        <w:tc>
          <w:tcPr>
            <w:tcW w:w="2083" w:type="dxa"/>
          </w:tcPr>
          <w:p w:rsidR="0058089A" w:rsidRPr="00CA2D4E" w:rsidRDefault="0058089A" w:rsidP="00CA6445">
            <w:pPr>
              <w:jc w:val="center"/>
              <w:rPr>
                <w:b/>
              </w:rPr>
            </w:pPr>
          </w:p>
        </w:tc>
      </w:tr>
      <w:tr w:rsidR="00CA2D4E" w:rsidRPr="00CA2D4E" w:rsidTr="00DE284B">
        <w:tc>
          <w:tcPr>
            <w:tcW w:w="2230" w:type="dxa"/>
          </w:tcPr>
          <w:p w:rsidR="0058089A" w:rsidRPr="00CA2D4E" w:rsidRDefault="0058089A" w:rsidP="0058089A">
            <w:pPr>
              <w:rPr>
                <w:b/>
              </w:rPr>
            </w:pPr>
            <w:r w:rsidRPr="00CA2D4E">
              <w:rPr>
                <w:b/>
              </w:rPr>
              <w:t>TOPLAM</w:t>
            </w:r>
          </w:p>
        </w:tc>
        <w:tc>
          <w:tcPr>
            <w:tcW w:w="2933" w:type="dxa"/>
          </w:tcPr>
          <w:p w:rsidR="0058089A" w:rsidRPr="00CA2D4E" w:rsidRDefault="0058089A" w:rsidP="0058089A">
            <w:pPr>
              <w:rPr>
                <w:b/>
              </w:rPr>
            </w:pPr>
          </w:p>
        </w:tc>
        <w:tc>
          <w:tcPr>
            <w:tcW w:w="1815" w:type="dxa"/>
          </w:tcPr>
          <w:p w:rsidR="0058089A" w:rsidRPr="00CA2D4E" w:rsidRDefault="00BF3993" w:rsidP="00CA6445">
            <w:pPr>
              <w:jc w:val="center"/>
              <w:rPr>
                <w:b/>
              </w:rPr>
            </w:pPr>
            <w:r>
              <w:rPr>
                <w:b/>
              </w:rPr>
              <w:t>2</w:t>
            </w:r>
          </w:p>
        </w:tc>
        <w:tc>
          <w:tcPr>
            <w:tcW w:w="2083" w:type="dxa"/>
          </w:tcPr>
          <w:p w:rsidR="0058089A" w:rsidRPr="00CA2D4E" w:rsidRDefault="00BF3993" w:rsidP="00CA6445">
            <w:pPr>
              <w:jc w:val="center"/>
              <w:rPr>
                <w:b/>
              </w:rPr>
            </w:pPr>
            <w:r>
              <w:rPr>
                <w:b/>
              </w:rPr>
              <w:t>18</w:t>
            </w:r>
          </w:p>
        </w:tc>
      </w:tr>
    </w:tbl>
    <w:p w:rsidR="00CA2D4E" w:rsidRDefault="00CA2D4E">
      <w:pPr>
        <w:rPr>
          <w:color w:val="FF0000"/>
        </w:rPr>
      </w:pPr>
    </w:p>
    <w:p w:rsidR="00CA2D4E" w:rsidRDefault="00CA2D4E">
      <w:pPr>
        <w:rPr>
          <w:color w:val="FF0000"/>
        </w:rPr>
      </w:pPr>
    </w:p>
    <w:p w:rsidR="00CA2D4E" w:rsidRDefault="00CA2D4E">
      <w:pPr>
        <w:rPr>
          <w:color w:val="FF0000"/>
        </w:rPr>
      </w:pPr>
    </w:p>
    <w:p w:rsidR="00CA2D4E" w:rsidRDefault="00CA2D4E">
      <w:pPr>
        <w:rPr>
          <w:color w:val="FF0000"/>
        </w:rPr>
      </w:pPr>
    </w:p>
    <w:tbl>
      <w:tblPr>
        <w:tblStyle w:val="TabloKlavuzu"/>
        <w:tblW w:w="0" w:type="auto"/>
        <w:tblLook w:val="04A0" w:firstRow="1" w:lastRow="0" w:firstColumn="1" w:lastColumn="0" w:noHBand="0" w:noVBand="1"/>
      </w:tblPr>
      <w:tblGrid>
        <w:gridCol w:w="703"/>
        <w:gridCol w:w="2316"/>
        <w:gridCol w:w="1510"/>
        <w:gridCol w:w="1510"/>
        <w:gridCol w:w="1511"/>
        <w:gridCol w:w="1511"/>
      </w:tblGrid>
      <w:tr w:rsidR="009230FC" w:rsidRPr="009230FC" w:rsidTr="00C96E55">
        <w:tc>
          <w:tcPr>
            <w:tcW w:w="9062" w:type="dxa"/>
            <w:gridSpan w:val="6"/>
          </w:tcPr>
          <w:p w:rsidR="009230FC" w:rsidRPr="009230FC" w:rsidRDefault="009230FC" w:rsidP="00C96E55">
            <w:pPr>
              <w:jc w:val="center"/>
              <w:rPr>
                <w:b/>
              </w:rPr>
            </w:pPr>
            <w:r w:rsidRPr="009230FC">
              <w:rPr>
                <w:b/>
              </w:rPr>
              <w:t>ULUSLARARASI AKADEMİSYEN BAŞARI ÖDÜLLERİ</w:t>
            </w:r>
          </w:p>
        </w:tc>
      </w:tr>
      <w:tr w:rsidR="009230FC" w:rsidRPr="009230FC" w:rsidTr="00C96E55">
        <w:tc>
          <w:tcPr>
            <w:tcW w:w="704" w:type="dxa"/>
          </w:tcPr>
          <w:p w:rsidR="009230FC" w:rsidRPr="009230FC" w:rsidRDefault="009230FC" w:rsidP="00C96E55">
            <w:pPr>
              <w:jc w:val="center"/>
              <w:rPr>
                <w:b/>
              </w:rPr>
            </w:pPr>
            <w:r w:rsidRPr="009230FC">
              <w:rPr>
                <w:b/>
              </w:rPr>
              <w:t>Sıra No</w:t>
            </w:r>
          </w:p>
        </w:tc>
        <w:tc>
          <w:tcPr>
            <w:tcW w:w="2316" w:type="dxa"/>
          </w:tcPr>
          <w:p w:rsidR="009230FC" w:rsidRPr="009230FC" w:rsidRDefault="009230FC" w:rsidP="00C96E55">
            <w:pPr>
              <w:jc w:val="center"/>
              <w:rPr>
                <w:b/>
              </w:rPr>
            </w:pPr>
            <w:r w:rsidRPr="009230FC">
              <w:rPr>
                <w:b/>
              </w:rPr>
              <w:t>Adı-Soyadı</w:t>
            </w:r>
          </w:p>
        </w:tc>
        <w:tc>
          <w:tcPr>
            <w:tcW w:w="1510" w:type="dxa"/>
          </w:tcPr>
          <w:p w:rsidR="009230FC" w:rsidRPr="009230FC" w:rsidRDefault="009230FC" w:rsidP="00C96E55">
            <w:pPr>
              <w:jc w:val="center"/>
              <w:rPr>
                <w:b/>
              </w:rPr>
            </w:pPr>
            <w:r w:rsidRPr="009230FC">
              <w:rPr>
                <w:b/>
              </w:rPr>
              <w:t>Ödül VEREN Kurum</w:t>
            </w:r>
          </w:p>
        </w:tc>
        <w:tc>
          <w:tcPr>
            <w:tcW w:w="1510" w:type="dxa"/>
          </w:tcPr>
          <w:p w:rsidR="009230FC" w:rsidRPr="009230FC" w:rsidRDefault="009230FC" w:rsidP="00C96E55">
            <w:pPr>
              <w:jc w:val="center"/>
              <w:rPr>
                <w:b/>
              </w:rPr>
            </w:pPr>
            <w:r w:rsidRPr="009230FC">
              <w:rPr>
                <w:b/>
              </w:rPr>
              <w:t>Konusu</w:t>
            </w:r>
          </w:p>
        </w:tc>
        <w:tc>
          <w:tcPr>
            <w:tcW w:w="1511" w:type="dxa"/>
          </w:tcPr>
          <w:p w:rsidR="009230FC" w:rsidRPr="009230FC" w:rsidRDefault="009230FC" w:rsidP="00C96E55">
            <w:pPr>
              <w:jc w:val="center"/>
              <w:rPr>
                <w:b/>
              </w:rPr>
            </w:pPr>
            <w:r w:rsidRPr="009230FC">
              <w:rPr>
                <w:b/>
              </w:rPr>
              <w:t>Ödül Tarihi</w:t>
            </w:r>
          </w:p>
        </w:tc>
        <w:tc>
          <w:tcPr>
            <w:tcW w:w="1511" w:type="dxa"/>
          </w:tcPr>
          <w:p w:rsidR="009230FC" w:rsidRPr="009230FC" w:rsidRDefault="009230FC" w:rsidP="00C96E55">
            <w:pPr>
              <w:jc w:val="center"/>
              <w:rPr>
                <w:b/>
              </w:rPr>
            </w:pPr>
            <w:r w:rsidRPr="009230FC">
              <w:rPr>
                <w:b/>
              </w:rPr>
              <w:t>Açıklamalar</w:t>
            </w:r>
          </w:p>
        </w:tc>
      </w:tr>
      <w:tr w:rsidR="009230FC" w:rsidRPr="009230FC" w:rsidTr="00C96E55">
        <w:tc>
          <w:tcPr>
            <w:tcW w:w="704" w:type="dxa"/>
          </w:tcPr>
          <w:p w:rsidR="009230FC" w:rsidRPr="009230FC" w:rsidRDefault="009230FC" w:rsidP="00C96E55">
            <w:pPr>
              <w:jc w:val="center"/>
              <w:rPr>
                <w:b/>
              </w:rPr>
            </w:pPr>
            <w:r>
              <w:rPr>
                <w:b/>
              </w:rPr>
              <w:t>-</w:t>
            </w:r>
          </w:p>
        </w:tc>
        <w:tc>
          <w:tcPr>
            <w:tcW w:w="2316" w:type="dxa"/>
          </w:tcPr>
          <w:p w:rsidR="009230FC" w:rsidRPr="009230FC" w:rsidRDefault="009230FC" w:rsidP="00C96E55">
            <w:pPr>
              <w:jc w:val="center"/>
              <w:rPr>
                <w:b/>
              </w:rPr>
            </w:pPr>
            <w:r>
              <w:rPr>
                <w:b/>
              </w:rPr>
              <w:t>-</w:t>
            </w:r>
          </w:p>
        </w:tc>
        <w:tc>
          <w:tcPr>
            <w:tcW w:w="1510" w:type="dxa"/>
          </w:tcPr>
          <w:p w:rsidR="009230FC" w:rsidRPr="009230FC" w:rsidRDefault="009230FC" w:rsidP="00C96E55">
            <w:pPr>
              <w:jc w:val="center"/>
              <w:rPr>
                <w:b/>
              </w:rPr>
            </w:pPr>
            <w:r>
              <w:rPr>
                <w:b/>
              </w:rPr>
              <w:t>-</w:t>
            </w:r>
          </w:p>
        </w:tc>
        <w:tc>
          <w:tcPr>
            <w:tcW w:w="1510" w:type="dxa"/>
          </w:tcPr>
          <w:p w:rsidR="009230FC" w:rsidRPr="009230FC" w:rsidRDefault="009230FC" w:rsidP="00C96E55">
            <w:pPr>
              <w:jc w:val="center"/>
              <w:rPr>
                <w:b/>
              </w:rPr>
            </w:pPr>
            <w:r>
              <w:rPr>
                <w:b/>
              </w:rPr>
              <w:t>-</w:t>
            </w:r>
          </w:p>
        </w:tc>
        <w:tc>
          <w:tcPr>
            <w:tcW w:w="1511" w:type="dxa"/>
          </w:tcPr>
          <w:p w:rsidR="009230FC" w:rsidRPr="009230FC" w:rsidRDefault="009230FC" w:rsidP="00C96E55">
            <w:pPr>
              <w:jc w:val="center"/>
              <w:rPr>
                <w:b/>
              </w:rPr>
            </w:pPr>
            <w:r>
              <w:rPr>
                <w:b/>
              </w:rPr>
              <w:t>-</w:t>
            </w:r>
          </w:p>
        </w:tc>
        <w:tc>
          <w:tcPr>
            <w:tcW w:w="1511" w:type="dxa"/>
          </w:tcPr>
          <w:p w:rsidR="009230FC" w:rsidRPr="009230FC" w:rsidRDefault="009230FC" w:rsidP="00C96E55">
            <w:pPr>
              <w:jc w:val="center"/>
              <w:rPr>
                <w:b/>
              </w:rPr>
            </w:pPr>
            <w:r>
              <w:rPr>
                <w:b/>
              </w:rPr>
              <w:t>-</w:t>
            </w:r>
          </w:p>
        </w:tc>
      </w:tr>
    </w:tbl>
    <w:p w:rsidR="009230FC" w:rsidRDefault="009230FC" w:rsidP="009230FC">
      <w:pPr>
        <w:jc w:val="center"/>
        <w:rPr>
          <w:b/>
        </w:rPr>
      </w:pPr>
    </w:p>
    <w:p w:rsidR="00D84E9F" w:rsidRDefault="00D84E9F" w:rsidP="009230FC">
      <w:pPr>
        <w:jc w:val="center"/>
        <w:rPr>
          <w:b/>
        </w:rPr>
      </w:pPr>
    </w:p>
    <w:p w:rsidR="00D84E9F" w:rsidRDefault="00D84E9F"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C11CC3" w:rsidRDefault="00C11CC3" w:rsidP="009230FC">
      <w:pPr>
        <w:jc w:val="center"/>
        <w:rPr>
          <w:b/>
        </w:rPr>
      </w:pPr>
    </w:p>
    <w:p w:rsidR="00D84E9F" w:rsidRDefault="00D84E9F" w:rsidP="009230FC">
      <w:pPr>
        <w:jc w:val="center"/>
        <w:rPr>
          <w:b/>
        </w:rPr>
      </w:pPr>
    </w:p>
    <w:p w:rsidR="00D84E9F" w:rsidRDefault="00D84E9F" w:rsidP="009230FC">
      <w:pPr>
        <w:jc w:val="center"/>
        <w:rPr>
          <w:b/>
        </w:rPr>
      </w:pPr>
    </w:p>
    <w:p w:rsidR="00D84E9F" w:rsidRDefault="00D84E9F" w:rsidP="009230FC">
      <w:pPr>
        <w:jc w:val="center"/>
        <w:rPr>
          <w:b/>
        </w:rPr>
      </w:pPr>
    </w:p>
    <w:p w:rsidR="00D84E9F" w:rsidRDefault="00D84E9F" w:rsidP="009230FC">
      <w:pPr>
        <w:jc w:val="center"/>
        <w:rPr>
          <w:b/>
        </w:rPr>
      </w:pPr>
    </w:p>
    <w:p w:rsidR="00D84E9F" w:rsidRDefault="00D84E9F" w:rsidP="009230FC">
      <w:pPr>
        <w:jc w:val="center"/>
        <w:rPr>
          <w:b/>
        </w:rPr>
      </w:pPr>
    </w:p>
    <w:p w:rsidR="00D84E9F" w:rsidRDefault="00D84E9F" w:rsidP="009230FC">
      <w:pPr>
        <w:jc w:val="center"/>
        <w:rPr>
          <w:b/>
        </w:rPr>
      </w:pPr>
    </w:p>
    <w:p w:rsidR="00D84E9F" w:rsidRPr="009230FC" w:rsidRDefault="00D84E9F" w:rsidP="009230FC">
      <w:pPr>
        <w:jc w:val="center"/>
        <w:rPr>
          <w:b/>
        </w:rPr>
      </w:pPr>
    </w:p>
    <w:p w:rsidR="00C96E55" w:rsidRPr="00FD257F" w:rsidRDefault="00C96E55">
      <w:pPr>
        <w:rPr>
          <w:color w:val="FF0000"/>
        </w:rPr>
      </w:pPr>
    </w:p>
    <w:tbl>
      <w:tblPr>
        <w:tblStyle w:val="TabloKlavuzu"/>
        <w:tblW w:w="8926" w:type="dxa"/>
        <w:tblLook w:val="04A0" w:firstRow="1" w:lastRow="0" w:firstColumn="1" w:lastColumn="0" w:noHBand="0" w:noVBand="1"/>
      </w:tblPr>
      <w:tblGrid>
        <w:gridCol w:w="572"/>
        <w:gridCol w:w="1431"/>
        <w:gridCol w:w="2795"/>
        <w:gridCol w:w="1744"/>
        <w:gridCol w:w="1101"/>
        <w:gridCol w:w="1283"/>
      </w:tblGrid>
      <w:tr w:rsidR="00731CD1" w:rsidRPr="00FD257F" w:rsidTr="00DE52AD">
        <w:trPr>
          <w:trHeight w:val="270"/>
        </w:trPr>
        <w:tc>
          <w:tcPr>
            <w:tcW w:w="8926" w:type="dxa"/>
            <w:gridSpan w:val="6"/>
            <w:hideMark/>
          </w:tcPr>
          <w:p w:rsidR="00731CD1" w:rsidRDefault="00731CD1" w:rsidP="00731CD1">
            <w:pPr>
              <w:jc w:val="center"/>
              <w:rPr>
                <w:b/>
                <w:bCs/>
              </w:rPr>
            </w:pPr>
            <w:r w:rsidRPr="005067DB">
              <w:rPr>
                <w:b/>
                <w:bCs/>
              </w:rPr>
              <w:lastRenderedPageBreak/>
              <w:t>ULUSAL VE ULUSLARARASI ÖĞRENCİ BAŞARI ÖDÜLLERİ</w:t>
            </w:r>
          </w:p>
          <w:p w:rsidR="00C11CC3" w:rsidRDefault="00C11CC3" w:rsidP="00731CD1">
            <w:pPr>
              <w:jc w:val="center"/>
              <w:rPr>
                <w:b/>
                <w:bCs/>
              </w:rPr>
            </w:pPr>
          </w:p>
          <w:p w:rsidR="00D84E9F" w:rsidRPr="005067DB" w:rsidRDefault="00D84E9F" w:rsidP="00731CD1">
            <w:pPr>
              <w:jc w:val="center"/>
              <w:rPr>
                <w:b/>
                <w:bCs/>
              </w:rPr>
            </w:pPr>
          </w:p>
        </w:tc>
      </w:tr>
      <w:tr w:rsidR="00731CD1" w:rsidRPr="00FD257F" w:rsidTr="00DE52AD">
        <w:trPr>
          <w:trHeight w:val="540"/>
        </w:trPr>
        <w:tc>
          <w:tcPr>
            <w:tcW w:w="572" w:type="dxa"/>
            <w:hideMark/>
          </w:tcPr>
          <w:p w:rsidR="00731CD1" w:rsidRPr="005067DB" w:rsidRDefault="00731CD1" w:rsidP="00B9644D">
            <w:pPr>
              <w:jc w:val="center"/>
              <w:rPr>
                <w:b/>
              </w:rPr>
            </w:pPr>
            <w:r w:rsidRPr="005067DB">
              <w:rPr>
                <w:b/>
              </w:rPr>
              <w:t>Sıra No</w:t>
            </w:r>
          </w:p>
        </w:tc>
        <w:tc>
          <w:tcPr>
            <w:tcW w:w="1508" w:type="dxa"/>
            <w:hideMark/>
          </w:tcPr>
          <w:p w:rsidR="00731CD1" w:rsidRPr="005067DB" w:rsidRDefault="00731CD1" w:rsidP="00B9644D">
            <w:pPr>
              <w:jc w:val="center"/>
              <w:rPr>
                <w:b/>
              </w:rPr>
            </w:pPr>
            <w:r w:rsidRPr="005067DB">
              <w:rPr>
                <w:b/>
              </w:rPr>
              <w:t>Adı Soyadı</w:t>
            </w:r>
          </w:p>
        </w:tc>
        <w:tc>
          <w:tcPr>
            <w:tcW w:w="3012" w:type="dxa"/>
            <w:hideMark/>
          </w:tcPr>
          <w:p w:rsidR="00731CD1" w:rsidRPr="005067DB" w:rsidRDefault="00731CD1" w:rsidP="00B9644D">
            <w:pPr>
              <w:jc w:val="center"/>
              <w:rPr>
                <w:b/>
              </w:rPr>
            </w:pPr>
            <w:r w:rsidRPr="005067DB">
              <w:rPr>
                <w:b/>
              </w:rPr>
              <w:t>Ödülü Veren Kurum</w:t>
            </w:r>
          </w:p>
        </w:tc>
        <w:tc>
          <w:tcPr>
            <w:tcW w:w="1783" w:type="dxa"/>
            <w:hideMark/>
          </w:tcPr>
          <w:p w:rsidR="00731CD1" w:rsidRPr="005067DB" w:rsidRDefault="00731CD1" w:rsidP="00B9644D">
            <w:pPr>
              <w:jc w:val="center"/>
              <w:rPr>
                <w:b/>
              </w:rPr>
            </w:pPr>
            <w:r w:rsidRPr="005067DB">
              <w:rPr>
                <w:b/>
              </w:rPr>
              <w:t>Konusu</w:t>
            </w:r>
          </w:p>
        </w:tc>
        <w:tc>
          <w:tcPr>
            <w:tcW w:w="1116" w:type="dxa"/>
            <w:hideMark/>
          </w:tcPr>
          <w:p w:rsidR="00731CD1" w:rsidRPr="005067DB" w:rsidRDefault="00731CD1" w:rsidP="00B9644D">
            <w:pPr>
              <w:jc w:val="center"/>
              <w:rPr>
                <w:b/>
              </w:rPr>
            </w:pPr>
            <w:r w:rsidRPr="005067DB">
              <w:rPr>
                <w:b/>
              </w:rPr>
              <w:t>Ödül Tarihi</w:t>
            </w:r>
          </w:p>
        </w:tc>
        <w:tc>
          <w:tcPr>
            <w:tcW w:w="935" w:type="dxa"/>
            <w:hideMark/>
          </w:tcPr>
          <w:p w:rsidR="00731CD1" w:rsidRPr="00FD257F" w:rsidRDefault="00731CD1" w:rsidP="00B9644D">
            <w:pPr>
              <w:jc w:val="center"/>
              <w:rPr>
                <w:b/>
                <w:color w:val="FF0000"/>
              </w:rPr>
            </w:pPr>
            <w:r w:rsidRPr="005067DB">
              <w:rPr>
                <w:b/>
              </w:rPr>
              <w:t>Açıklamalar</w:t>
            </w:r>
          </w:p>
        </w:tc>
      </w:tr>
      <w:tr w:rsidR="004F385A" w:rsidRPr="00FD257F" w:rsidTr="00DE52AD">
        <w:trPr>
          <w:trHeight w:val="540"/>
        </w:trPr>
        <w:tc>
          <w:tcPr>
            <w:tcW w:w="572" w:type="dxa"/>
          </w:tcPr>
          <w:p w:rsidR="00DC15C2" w:rsidRDefault="00DC15C2" w:rsidP="004F385A">
            <w:pPr>
              <w:jc w:val="center"/>
              <w:rPr>
                <w:b/>
              </w:rPr>
            </w:pPr>
          </w:p>
          <w:p w:rsidR="00DC15C2" w:rsidRDefault="00DC15C2" w:rsidP="004F385A">
            <w:pPr>
              <w:jc w:val="center"/>
              <w:rPr>
                <w:b/>
              </w:rPr>
            </w:pPr>
          </w:p>
          <w:p w:rsidR="00DC15C2" w:rsidRDefault="00DC15C2" w:rsidP="004F385A">
            <w:pPr>
              <w:jc w:val="center"/>
              <w:rPr>
                <w:b/>
              </w:rPr>
            </w:pPr>
          </w:p>
          <w:p w:rsidR="00DC15C2" w:rsidRDefault="00DC15C2" w:rsidP="004F385A">
            <w:pPr>
              <w:jc w:val="center"/>
              <w:rPr>
                <w:b/>
              </w:rPr>
            </w:pPr>
          </w:p>
          <w:p w:rsidR="004F385A" w:rsidRPr="005067DB" w:rsidRDefault="00DC15C2" w:rsidP="004F385A">
            <w:pPr>
              <w:jc w:val="center"/>
              <w:rPr>
                <w:b/>
              </w:rPr>
            </w:pPr>
            <w:r>
              <w:rPr>
                <w:b/>
              </w:rPr>
              <w:t>1</w:t>
            </w:r>
          </w:p>
        </w:tc>
        <w:tc>
          <w:tcPr>
            <w:tcW w:w="1508" w:type="dxa"/>
            <w:vAlign w:val="center"/>
          </w:tcPr>
          <w:p w:rsidR="004F385A" w:rsidRPr="00CE3834" w:rsidRDefault="004F385A" w:rsidP="0075694F">
            <w:pPr>
              <w:jc w:val="center"/>
              <w:rPr>
                <w:sz w:val="24"/>
                <w:szCs w:val="24"/>
              </w:rPr>
            </w:pPr>
            <w:r w:rsidRPr="00CE3834">
              <w:rPr>
                <w:sz w:val="24"/>
                <w:szCs w:val="24"/>
              </w:rPr>
              <w:t>ITU AUV Takımı</w:t>
            </w:r>
          </w:p>
        </w:tc>
        <w:tc>
          <w:tcPr>
            <w:tcW w:w="3012" w:type="dxa"/>
            <w:vAlign w:val="center"/>
          </w:tcPr>
          <w:p w:rsidR="004F385A" w:rsidRPr="00CE3834" w:rsidRDefault="004F385A" w:rsidP="0075694F">
            <w:pPr>
              <w:jc w:val="center"/>
              <w:rPr>
                <w:sz w:val="24"/>
                <w:szCs w:val="24"/>
              </w:rPr>
            </w:pPr>
            <w:proofErr w:type="spellStart"/>
            <w:r w:rsidRPr="00CE3834">
              <w:rPr>
                <w:sz w:val="24"/>
                <w:szCs w:val="24"/>
              </w:rPr>
              <w:t>Robonation</w:t>
            </w:r>
            <w:proofErr w:type="spellEnd"/>
          </w:p>
        </w:tc>
        <w:tc>
          <w:tcPr>
            <w:tcW w:w="1783" w:type="dxa"/>
            <w:vAlign w:val="center"/>
          </w:tcPr>
          <w:p w:rsidR="004F385A" w:rsidRPr="00CE3834" w:rsidRDefault="0075694F" w:rsidP="0075694F">
            <w:pPr>
              <w:jc w:val="center"/>
              <w:rPr>
                <w:sz w:val="24"/>
                <w:szCs w:val="24"/>
              </w:rPr>
            </w:pPr>
            <w:proofErr w:type="spellStart"/>
            <w:r w:rsidRPr="00CE3834">
              <w:rPr>
                <w:sz w:val="24"/>
                <w:szCs w:val="24"/>
              </w:rPr>
              <w:t>Robosub</w:t>
            </w:r>
            <w:proofErr w:type="spellEnd"/>
            <w:r w:rsidRPr="00CE3834">
              <w:rPr>
                <w:sz w:val="24"/>
                <w:szCs w:val="24"/>
              </w:rPr>
              <w:t xml:space="preserve"> 2025 İnsansız Sualtı Araçları yarışmasında dünya 3.sü oldu.</w:t>
            </w:r>
          </w:p>
        </w:tc>
        <w:tc>
          <w:tcPr>
            <w:tcW w:w="1116" w:type="dxa"/>
            <w:vAlign w:val="center"/>
          </w:tcPr>
          <w:p w:rsidR="004F385A" w:rsidRPr="00CE3834" w:rsidRDefault="0075694F" w:rsidP="0075694F">
            <w:pPr>
              <w:jc w:val="center"/>
              <w:rPr>
                <w:sz w:val="24"/>
                <w:szCs w:val="24"/>
              </w:rPr>
            </w:pPr>
            <w:r w:rsidRPr="00CE3834">
              <w:rPr>
                <w:sz w:val="24"/>
                <w:szCs w:val="24"/>
              </w:rPr>
              <w:t>11-17 Ağustos 2025</w:t>
            </w:r>
          </w:p>
        </w:tc>
        <w:tc>
          <w:tcPr>
            <w:tcW w:w="935" w:type="dxa"/>
          </w:tcPr>
          <w:p w:rsidR="004F385A" w:rsidRPr="00CE3834" w:rsidRDefault="004F385A" w:rsidP="0075694F">
            <w:pPr>
              <w:jc w:val="center"/>
              <w:rPr>
                <w:b/>
                <w:color w:val="FF0000"/>
                <w:sz w:val="24"/>
                <w:szCs w:val="24"/>
              </w:rPr>
            </w:pPr>
          </w:p>
        </w:tc>
      </w:tr>
      <w:tr w:rsidR="0075694F" w:rsidRPr="00FD257F" w:rsidTr="00DE52AD">
        <w:trPr>
          <w:trHeight w:val="540"/>
        </w:trPr>
        <w:tc>
          <w:tcPr>
            <w:tcW w:w="572" w:type="dxa"/>
          </w:tcPr>
          <w:p w:rsidR="0075694F" w:rsidRDefault="0075694F" w:rsidP="004F385A">
            <w:pPr>
              <w:jc w:val="center"/>
              <w:rPr>
                <w:b/>
              </w:rPr>
            </w:pPr>
            <w:r>
              <w:rPr>
                <w:b/>
              </w:rPr>
              <w:t>2</w:t>
            </w:r>
          </w:p>
        </w:tc>
        <w:tc>
          <w:tcPr>
            <w:tcW w:w="1508" w:type="dxa"/>
            <w:vAlign w:val="center"/>
          </w:tcPr>
          <w:p w:rsidR="0075694F" w:rsidRPr="00CE3834" w:rsidRDefault="0075694F" w:rsidP="0075694F">
            <w:pPr>
              <w:jc w:val="center"/>
              <w:rPr>
                <w:sz w:val="24"/>
                <w:szCs w:val="24"/>
              </w:rPr>
            </w:pPr>
            <w:r w:rsidRPr="00CE3834">
              <w:rPr>
                <w:sz w:val="24"/>
                <w:szCs w:val="24"/>
              </w:rPr>
              <w:t>ITU AUV Takımı</w:t>
            </w:r>
          </w:p>
        </w:tc>
        <w:tc>
          <w:tcPr>
            <w:tcW w:w="3012" w:type="dxa"/>
            <w:vAlign w:val="center"/>
          </w:tcPr>
          <w:p w:rsidR="0075694F" w:rsidRPr="00BA116C" w:rsidRDefault="00AE56B5" w:rsidP="0075694F">
            <w:pPr>
              <w:jc w:val="center"/>
              <w:rPr>
                <w:color w:val="00B050"/>
                <w:sz w:val="24"/>
                <w:szCs w:val="24"/>
              </w:rPr>
            </w:pPr>
            <w:proofErr w:type="spellStart"/>
            <w:r w:rsidRPr="00AE56B5">
              <w:rPr>
                <w:sz w:val="24"/>
                <w:szCs w:val="24"/>
              </w:rPr>
              <w:t>Teknofest</w:t>
            </w:r>
            <w:proofErr w:type="spellEnd"/>
          </w:p>
        </w:tc>
        <w:tc>
          <w:tcPr>
            <w:tcW w:w="1783" w:type="dxa"/>
            <w:vAlign w:val="center"/>
          </w:tcPr>
          <w:p w:rsidR="0075694F" w:rsidRPr="00CE3834" w:rsidRDefault="0075694F" w:rsidP="0075694F">
            <w:pPr>
              <w:jc w:val="center"/>
              <w:rPr>
                <w:sz w:val="24"/>
                <w:szCs w:val="24"/>
              </w:rPr>
            </w:pPr>
            <w:proofErr w:type="spellStart"/>
            <w:r w:rsidRPr="00CE3834">
              <w:rPr>
                <w:sz w:val="24"/>
                <w:szCs w:val="24"/>
              </w:rPr>
              <w:t>Teknofest</w:t>
            </w:r>
            <w:proofErr w:type="spellEnd"/>
            <w:r w:rsidRPr="00CE3834">
              <w:rPr>
                <w:sz w:val="24"/>
                <w:szCs w:val="24"/>
              </w:rPr>
              <w:t xml:space="preserve"> İnsansız Sualtı Sistemleri yarışmasında</w:t>
            </w:r>
          </w:p>
          <w:p w:rsidR="0075694F" w:rsidRPr="00CE3834" w:rsidRDefault="0075694F" w:rsidP="0075694F">
            <w:pPr>
              <w:pStyle w:val="DzMetin"/>
              <w:jc w:val="center"/>
              <w:rPr>
                <w:rFonts w:ascii="Times New Roman" w:hAnsi="Times New Roman" w:cs="Times New Roman"/>
                <w:sz w:val="24"/>
                <w:szCs w:val="24"/>
              </w:rPr>
            </w:pPr>
            <w:proofErr w:type="gramStart"/>
            <w:r w:rsidRPr="00CE3834">
              <w:rPr>
                <w:rFonts w:ascii="Times New Roman" w:hAnsi="Times New Roman" w:cs="Times New Roman"/>
                <w:sz w:val="24"/>
                <w:szCs w:val="24"/>
              </w:rPr>
              <w:t>yarışmasında</w:t>
            </w:r>
            <w:proofErr w:type="gramEnd"/>
            <w:r w:rsidRPr="00CE3834">
              <w:rPr>
                <w:rFonts w:ascii="Times New Roman" w:hAnsi="Times New Roman" w:cs="Times New Roman"/>
                <w:sz w:val="24"/>
                <w:szCs w:val="24"/>
              </w:rPr>
              <w:t xml:space="preserve"> 3.</w:t>
            </w:r>
          </w:p>
          <w:p w:rsidR="0075694F" w:rsidRPr="00CE3834" w:rsidRDefault="0075694F" w:rsidP="0075694F">
            <w:pPr>
              <w:jc w:val="center"/>
              <w:rPr>
                <w:sz w:val="24"/>
                <w:szCs w:val="24"/>
              </w:rPr>
            </w:pPr>
            <w:proofErr w:type="gramStart"/>
            <w:r w:rsidRPr="00CE3834">
              <w:rPr>
                <w:sz w:val="24"/>
                <w:szCs w:val="24"/>
              </w:rPr>
              <w:t>oldu</w:t>
            </w:r>
            <w:proofErr w:type="gramEnd"/>
            <w:r w:rsidRPr="00CE3834">
              <w:rPr>
                <w:sz w:val="24"/>
                <w:szCs w:val="24"/>
              </w:rPr>
              <w:t>.</w:t>
            </w:r>
          </w:p>
        </w:tc>
        <w:tc>
          <w:tcPr>
            <w:tcW w:w="1116" w:type="dxa"/>
            <w:vAlign w:val="center"/>
          </w:tcPr>
          <w:p w:rsidR="0075694F" w:rsidRPr="00CE3834" w:rsidRDefault="0075694F" w:rsidP="0075694F">
            <w:pPr>
              <w:jc w:val="center"/>
              <w:rPr>
                <w:sz w:val="24"/>
                <w:szCs w:val="24"/>
              </w:rPr>
            </w:pPr>
            <w:r w:rsidRPr="00CE3834">
              <w:rPr>
                <w:sz w:val="24"/>
                <w:szCs w:val="24"/>
              </w:rPr>
              <w:t>28- 31 Ağustos 2025</w:t>
            </w:r>
          </w:p>
        </w:tc>
        <w:tc>
          <w:tcPr>
            <w:tcW w:w="935" w:type="dxa"/>
          </w:tcPr>
          <w:p w:rsidR="0075694F" w:rsidRPr="00CE3834" w:rsidRDefault="0075694F" w:rsidP="0075694F">
            <w:pPr>
              <w:jc w:val="center"/>
              <w:rPr>
                <w:b/>
                <w:color w:val="FF0000"/>
                <w:sz w:val="24"/>
                <w:szCs w:val="24"/>
              </w:rPr>
            </w:pPr>
          </w:p>
        </w:tc>
      </w:tr>
    </w:tbl>
    <w:p w:rsidR="00731CD1" w:rsidRPr="00FD257F" w:rsidRDefault="00731CD1" w:rsidP="000D5323">
      <w:pPr>
        <w:rPr>
          <w:b/>
          <w:color w:val="FF0000"/>
          <w:sz w:val="24"/>
        </w:rPr>
      </w:pPr>
    </w:p>
    <w:p w:rsidR="00884FEC" w:rsidRDefault="00FD7FF8" w:rsidP="00884FEC">
      <w:pPr>
        <w:pStyle w:val="DzMetin"/>
      </w:pPr>
      <w:r w:rsidRPr="00FD257F">
        <w:rPr>
          <w:b/>
          <w:color w:val="FF0000"/>
          <w:sz w:val="24"/>
        </w:rPr>
        <w:br w:type="page"/>
      </w:r>
    </w:p>
    <w:p w:rsidR="000D5323" w:rsidRPr="001A31A9" w:rsidRDefault="000D5323" w:rsidP="000D5323">
      <w:pPr>
        <w:rPr>
          <w:b/>
          <w:sz w:val="24"/>
        </w:rPr>
      </w:pPr>
      <w:r w:rsidRPr="001C7C33">
        <w:rPr>
          <w:b/>
          <w:sz w:val="24"/>
        </w:rPr>
        <w:lastRenderedPageBreak/>
        <w:t>20</w:t>
      </w:r>
      <w:r w:rsidR="00440AF0" w:rsidRPr="001C7C33">
        <w:rPr>
          <w:b/>
          <w:sz w:val="24"/>
        </w:rPr>
        <w:t>2</w:t>
      </w:r>
      <w:r w:rsidR="00A874F0" w:rsidRPr="001C7C33">
        <w:rPr>
          <w:b/>
          <w:sz w:val="24"/>
        </w:rPr>
        <w:t>4</w:t>
      </w:r>
      <w:r w:rsidRPr="001C7C33">
        <w:rPr>
          <w:b/>
          <w:sz w:val="24"/>
        </w:rPr>
        <w:t>-20</w:t>
      </w:r>
      <w:r w:rsidR="00C83263" w:rsidRPr="001C7C33">
        <w:rPr>
          <w:b/>
          <w:sz w:val="24"/>
        </w:rPr>
        <w:t>2</w:t>
      </w:r>
      <w:r w:rsidR="00A874F0" w:rsidRPr="001C7C33">
        <w:rPr>
          <w:b/>
          <w:sz w:val="24"/>
        </w:rPr>
        <w:t>5</w:t>
      </w:r>
      <w:r w:rsidRPr="001A31A9">
        <w:rPr>
          <w:b/>
          <w:sz w:val="24"/>
        </w:rPr>
        <w:t xml:space="preserve"> EĞİTİM ÖĞRETİM YILINDA YAPILAN İDARİ FAALİYETLER</w:t>
      </w:r>
    </w:p>
    <w:p w:rsidR="000D5323" w:rsidRPr="001A31A9" w:rsidRDefault="000D5323" w:rsidP="000D5323">
      <w:pPr>
        <w:rPr>
          <w:b/>
          <w:sz w:val="24"/>
        </w:rPr>
      </w:pPr>
    </w:p>
    <w:p w:rsidR="000D5323" w:rsidRPr="0038567F" w:rsidRDefault="0038567F" w:rsidP="000C0348">
      <w:pPr>
        <w:jc w:val="both"/>
        <w:rPr>
          <w:b/>
          <w:bCs/>
          <w:sz w:val="24"/>
          <w:szCs w:val="24"/>
          <w:u w:val="single"/>
        </w:rPr>
      </w:pPr>
      <w:r w:rsidRPr="0038567F">
        <w:rPr>
          <w:b/>
          <w:bCs/>
          <w:sz w:val="24"/>
          <w:szCs w:val="24"/>
          <w:u w:val="single"/>
        </w:rPr>
        <w:t>ÖĞRENCİ İŞLERİ</w:t>
      </w:r>
      <w:r>
        <w:rPr>
          <w:b/>
          <w:bCs/>
          <w:sz w:val="24"/>
          <w:szCs w:val="24"/>
          <w:u w:val="single"/>
        </w:rPr>
        <w:t>:</w:t>
      </w:r>
      <w:r w:rsidRPr="0038567F">
        <w:rPr>
          <w:b/>
          <w:bCs/>
          <w:sz w:val="24"/>
          <w:szCs w:val="24"/>
          <w:u w:val="single"/>
        </w:rPr>
        <w:t xml:space="preserve"> </w:t>
      </w:r>
    </w:p>
    <w:p w:rsidR="0079784F" w:rsidRDefault="0038567F" w:rsidP="00902C7D">
      <w:pPr>
        <w:pStyle w:val="ListeParagraf"/>
        <w:numPr>
          <w:ilvl w:val="0"/>
          <w:numId w:val="21"/>
        </w:numPr>
        <w:jc w:val="both"/>
        <w:rPr>
          <w:sz w:val="24"/>
          <w:szCs w:val="24"/>
        </w:rPr>
      </w:pPr>
      <w:r>
        <w:rPr>
          <w:sz w:val="24"/>
          <w:szCs w:val="24"/>
        </w:rPr>
        <w:t>2000 yılından önce mezun olan fakültemiz öğrencilerinin dosyaları dijital olarak arşivlenmiş ve Öğrenci İşleri Daire Başkanlığına teslim edilmiştir.</w:t>
      </w:r>
    </w:p>
    <w:p w:rsidR="0038567F" w:rsidRDefault="0038567F" w:rsidP="0038567F">
      <w:pPr>
        <w:jc w:val="both"/>
        <w:rPr>
          <w:sz w:val="24"/>
          <w:szCs w:val="24"/>
        </w:rPr>
      </w:pPr>
    </w:p>
    <w:p w:rsidR="00772959" w:rsidRDefault="00772959" w:rsidP="00772959">
      <w:pPr>
        <w:jc w:val="both"/>
        <w:rPr>
          <w:sz w:val="24"/>
          <w:szCs w:val="24"/>
        </w:rPr>
      </w:pPr>
    </w:p>
    <w:p w:rsidR="00772959" w:rsidRPr="00772959" w:rsidRDefault="00772959" w:rsidP="00772959">
      <w:pPr>
        <w:jc w:val="both"/>
        <w:rPr>
          <w:b/>
          <w:sz w:val="24"/>
          <w:szCs w:val="24"/>
          <w:u w:val="single"/>
        </w:rPr>
      </w:pPr>
      <w:r w:rsidRPr="00772959">
        <w:rPr>
          <w:b/>
          <w:sz w:val="24"/>
          <w:szCs w:val="24"/>
          <w:u w:val="single"/>
        </w:rPr>
        <w:t>YAPI İŞLERİ</w:t>
      </w:r>
    </w:p>
    <w:p w:rsidR="00772959" w:rsidRPr="00772959" w:rsidRDefault="00772959" w:rsidP="00772959">
      <w:pPr>
        <w:pStyle w:val="ListeParagraf"/>
        <w:numPr>
          <w:ilvl w:val="0"/>
          <w:numId w:val="21"/>
        </w:numPr>
        <w:jc w:val="both"/>
        <w:rPr>
          <w:sz w:val="24"/>
          <w:szCs w:val="24"/>
        </w:rPr>
      </w:pPr>
      <w:r w:rsidRPr="00772959">
        <w:rPr>
          <w:sz w:val="24"/>
          <w:szCs w:val="24"/>
        </w:rPr>
        <w:t>Yapı İşleri ve Teknik Daire Başkanlığınca, Fakültemiz Dersliklerini besleyen bir jeneratör kurulmuştur.</w:t>
      </w:r>
    </w:p>
    <w:p w:rsidR="00772959" w:rsidRDefault="00772959" w:rsidP="00772959">
      <w:pPr>
        <w:pStyle w:val="ListeParagraf"/>
        <w:numPr>
          <w:ilvl w:val="0"/>
          <w:numId w:val="21"/>
        </w:numPr>
        <w:jc w:val="both"/>
        <w:rPr>
          <w:sz w:val="24"/>
          <w:szCs w:val="24"/>
        </w:rPr>
      </w:pPr>
      <w:r w:rsidRPr="00772959">
        <w:rPr>
          <w:sz w:val="24"/>
          <w:szCs w:val="24"/>
        </w:rPr>
        <w:t xml:space="preserve">Yapı İşleri ve Teknik Daire Başkanlığınca, Fakültemiz Yangın Sistemi </w:t>
      </w:r>
      <w:r>
        <w:rPr>
          <w:sz w:val="24"/>
          <w:szCs w:val="24"/>
        </w:rPr>
        <w:t xml:space="preserve">yangın dolaplarıyla birlikte </w:t>
      </w:r>
      <w:r w:rsidRPr="00772959">
        <w:rPr>
          <w:sz w:val="24"/>
          <w:szCs w:val="24"/>
        </w:rPr>
        <w:t>tamamıyla değiştirilmiştir.</w:t>
      </w:r>
    </w:p>
    <w:p w:rsidR="00C9475D" w:rsidRPr="00772959" w:rsidRDefault="00C9475D" w:rsidP="00772959">
      <w:pPr>
        <w:pStyle w:val="ListeParagraf"/>
        <w:numPr>
          <w:ilvl w:val="0"/>
          <w:numId w:val="21"/>
        </w:numPr>
        <w:jc w:val="both"/>
        <w:rPr>
          <w:sz w:val="24"/>
          <w:szCs w:val="24"/>
        </w:rPr>
      </w:pPr>
    </w:p>
    <w:p w:rsidR="00C9475D" w:rsidRPr="0038567F" w:rsidRDefault="00C9475D" w:rsidP="00C9475D">
      <w:pPr>
        <w:rPr>
          <w:b/>
          <w:sz w:val="24"/>
          <w:szCs w:val="24"/>
          <w:u w:val="single"/>
        </w:rPr>
      </w:pPr>
      <w:r w:rsidRPr="0038567F">
        <w:rPr>
          <w:b/>
          <w:sz w:val="24"/>
          <w:szCs w:val="24"/>
          <w:u w:val="single"/>
        </w:rPr>
        <w:t>TANITIM</w:t>
      </w:r>
    </w:p>
    <w:p w:rsidR="00C9475D" w:rsidRPr="00772959" w:rsidRDefault="00C9475D" w:rsidP="00C9475D">
      <w:pPr>
        <w:pStyle w:val="ListeParagraf"/>
        <w:numPr>
          <w:ilvl w:val="0"/>
          <w:numId w:val="21"/>
        </w:numPr>
        <w:jc w:val="both"/>
        <w:rPr>
          <w:sz w:val="24"/>
          <w:szCs w:val="24"/>
        </w:rPr>
      </w:pPr>
      <w:r w:rsidRPr="00772959">
        <w:rPr>
          <w:sz w:val="24"/>
          <w:szCs w:val="24"/>
        </w:rPr>
        <w:t xml:space="preserve">Fakültemizin tanıtımı ile ilgili olarak Tanıtım Komisyonu güncellenmiş olup, fakültemiz binasının iç ve dış mekanlarının düzenlenmesi ile ilgili çalışmalarına başlamıştır. </w:t>
      </w:r>
    </w:p>
    <w:p w:rsidR="00772959" w:rsidRDefault="00772959" w:rsidP="00772959">
      <w:pPr>
        <w:jc w:val="both"/>
        <w:rPr>
          <w:sz w:val="24"/>
          <w:szCs w:val="24"/>
        </w:rPr>
      </w:pPr>
    </w:p>
    <w:p w:rsidR="00772959" w:rsidRPr="00066F2A" w:rsidRDefault="00772959" w:rsidP="00772959">
      <w:pPr>
        <w:jc w:val="both"/>
        <w:rPr>
          <w:color w:val="FF0000"/>
          <w:sz w:val="24"/>
          <w:szCs w:val="24"/>
        </w:rPr>
      </w:pPr>
    </w:p>
    <w:p w:rsidR="0038567F" w:rsidRPr="006A35AD" w:rsidRDefault="0038567F" w:rsidP="0038567F">
      <w:pPr>
        <w:rPr>
          <w:b/>
          <w:bCs/>
          <w:sz w:val="24"/>
          <w:szCs w:val="24"/>
        </w:rPr>
      </w:pPr>
      <w:r w:rsidRPr="006A35AD">
        <w:rPr>
          <w:b/>
          <w:bCs/>
          <w:sz w:val="24"/>
          <w:szCs w:val="24"/>
          <w:u w:val="single"/>
        </w:rPr>
        <w:t>İŞYERİ SAĞLIĞI VE GÜVENLİĞİ</w:t>
      </w:r>
      <w:r w:rsidRPr="006A35AD">
        <w:rPr>
          <w:b/>
          <w:bCs/>
          <w:sz w:val="24"/>
          <w:szCs w:val="24"/>
        </w:rPr>
        <w:t>:</w:t>
      </w:r>
    </w:p>
    <w:p w:rsidR="00C83263" w:rsidRPr="006A35AD" w:rsidRDefault="001A607B" w:rsidP="00902C7D">
      <w:pPr>
        <w:pStyle w:val="ListeParagraf"/>
        <w:numPr>
          <w:ilvl w:val="0"/>
          <w:numId w:val="21"/>
        </w:numPr>
        <w:jc w:val="both"/>
        <w:rPr>
          <w:sz w:val="24"/>
          <w:szCs w:val="24"/>
        </w:rPr>
      </w:pPr>
      <w:r w:rsidRPr="006A35AD">
        <w:rPr>
          <w:sz w:val="24"/>
          <w:szCs w:val="24"/>
        </w:rPr>
        <w:t xml:space="preserve">İş Sağlığı ve Güvenliği Birim Kurul Toplantıları 3 ayda bir düzenli olarak İş Güvenliği Uzmanımızın katılımıyla </w:t>
      </w:r>
      <w:r w:rsidR="00C83263" w:rsidRPr="006A35AD">
        <w:rPr>
          <w:sz w:val="24"/>
          <w:szCs w:val="24"/>
        </w:rPr>
        <w:t xml:space="preserve">gerçekleştirilmektedir. </w:t>
      </w:r>
      <w:r w:rsidR="003B66A1" w:rsidRPr="006A35AD">
        <w:rPr>
          <w:sz w:val="24"/>
          <w:szCs w:val="24"/>
        </w:rPr>
        <w:t xml:space="preserve">Ancak, </w:t>
      </w:r>
      <w:r w:rsidR="00C83263" w:rsidRPr="006A35AD">
        <w:rPr>
          <w:sz w:val="24"/>
          <w:szCs w:val="24"/>
        </w:rPr>
        <w:t>202</w:t>
      </w:r>
      <w:r w:rsidR="000D3999" w:rsidRPr="006A35AD">
        <w:rPr>
          <w:sz w:val="24"/>
          <w:szCs w:val="24"/>
        </w:rPr>
        <w:t>5</w:t>
      </w:r>
      <w:r w:rsidR="00C83263" w:rsidRPr="006A35AD">
        <w:rPr>
          <w:sz w:val="24"/>
          <w:szCs w:val="24"/>
        </w:rPr>
        <w:t xml:space="preserve"> yılı içerisinde</w:t>
      </w:r>
      <w:r w:rsidR="003B66A1" w:rsidRPr="006A35AD">
        <w:rPr>
          <w:sz w:val="24"/>
          <w:szCs w:val="24"/>
        </w:rPr>
        <w:t>,</w:t>
      </w:r>
      <w:r w:rsidR="00C83263" w:rsidRPr="006A35AD">
        <w:rPr>
          <w:sz w:val="24"/>
          <w:szCs w:val="24"/>
        </w:rPr>
        <w:t xml:space="preserve"> </w:t>
      </w:r>
      <w:r w:rsidR="003B66A1" w:rsidRPr="006A35AD">
        <w:rPr>
          <w:sz w:val="24"/>
          <w:szCs w:val="24"/>
        </w:rPr>
        <w:t xml:space="preserve">İSGB Koordinatörlüğünün tarafımıza bildirmiş oldukları yoğun iş yükü nedeniyle diğer toplantıları yapamayacakları bilgisi uyarınca, </w:t>
      </w:r>
      <w:r w:rsidR="00C83263" w:rsidRPr="006A35AD">
        <w:rPr>
          <w:sz w:val="24"/>
          <w:szCs w:val="24"/>
        </w:rPr>
        <w:t xml:space="preserve">aşağıda bilgileri bulunan </w:t>
      </w:r>
      <w:r w:rsidR="000D3999" w:rsidRPr="006A35AD">
        <w:rPr>
          <w:sz w:val="24"/>
          <w:szCs w:val="24"/>
        </w:rPr>
        <w:t>1</w:t>
      </w:r>
      <w:r w:rsidR="0046285A" w:rsidRPr="006A35AD">
        <w:rPr>
          <w:sz w:val="24"/>
          <w:szCs w:val="24"/>
        </w:rPr>
        <w:t xml:space="preserve"> </w:t>
      </w:r>
      <w:r w:rsidR="00C83263" w:rsidRPr="006A35AD">
        <w:rPr>
          <w:sz w:val="24"/>
          <w:szCs w:val="24"/>
        </w:rPr>
        <w:t xml:space="preserve">toplantı gerçekleştirilmiştir. </w:t>
      </w:r>
    </w:p>
    <w:p w:rsidR="00C83263" w:rsidRPr="006A35AD" w:rsidRDefault="00C83263" w:rsidP="00C83263">
      <w:pPr>
        <w:pStyle w:val="ListeParagraf"/>
        <w:jc w:val="both"/>
        <w:rPr>
          <w:sz w:val="24"/>
          <w:szCs w:val="24"/>
        </w:rPr>
      </w:pPr>
    </w:p>
    <w:p w:rsidR="00C83263" w:rsidRDefault="00C83263" w:rsidP="0022063F">
      <w:pPr>
        <w:pStyle w:val="ListeParagraf"/>
        <w:numPr>
          <w:ilvl w:val="0"/>
          <w:numId w:val="23"/>
        </w:numPr>
        <w:jc w:val="both"/>
        <w:rPr>
          <w:sz w:val="24"/>
          <w:szCs w:val="24"/>
        </w:rPr>
      </w:pPr>
      <w:r w:rsidRPr="006A35AD">
        <w:rPr>
          <w:sz w:val="24"/>
          <w:szCs w:val="24"/>
        </w:rPr>
        <w:t>202</w:t>
      </w:r>
      <w:r w:rsidR="000D3999" w:rsidRPr="006A35AD">
        <w:rPr>
          <w:sz w:val="24"/>
          <w:szCs w:val="24"/>
        </w:rPr>
        <w:t>5</w:t>
      </w:r>
      <w:r w:rsidRPr="006A35AD">
        <w:rPr>
          <w:sz w:val="24"/>
          <w:szCs w:val="24"/>
        </w:rPr>
        <w:t xml:space="preserve">/1. Olağan Gemi İnşaatı ve Deniz Bilimleri Fakültesi İSG Kurul Toplantı Tarihi: </w:t>
      </w:r>
      <w:r w:rsidR="00C34AE1" w:rsidRPr="006A35AD">
        <w:rPr>
          <w:sz w:val="24"/>
          <w:szCs w:val="24"/>
        </w:rPr>
        <w:t>22</w:t>
      </w:r>
      <w:r w:rsidRPr="006A35AD">
        <w:rPr>
          <w:sz w:val="24"/>
          <w:szCs w:val="24"/>
        </w:rPr>
        <w:t>.</w:t>
      </w:r>
      <w:r w:rsidR="00C34AE1" w:rsidRPr="006A35AD">
        <w:rPr>
          <w:sz w:val="24"/>
          <w:szCs w:val="24"/>
        </w:rPr>
        <w:t>12</w:t>
      </w:r>
      <w:r w:rsidRPr="006A35AD">
        <w:rPr>
          <w:sz w:val="24"/>
          <w:szCs w:val="24"/>
        </w:rPr>
        <w:t>.202</w:t>
      </w:r>
      <w:r w:rsidR="000D3999" w:rsidRPr="006A35AD">
        <w:rPr>
          <w:sz w:val="24"/>
          <w:szCs w:val="24"/>
        </w:rPr>
        <w:t>5</w:t>
      </w:r>
    </w:p>
    <w:p w:rsidR="006A35AD" w:rsidRPr="006A35AD" w:rsidRDefault="006A35AD" w:rsidP="00DA1DA2">
      <w:pPr>
        <w:pStyle w:val="ListeParagraf"/>
        <w:ind w:left="1068"/>
        <w:jc w:val="both"/>
        <w:rPr>
          <w:sz w:val="24"/>
          <w:szCs w:val="24"/>
        </w:rPr>
      </w:pPr>
    </w:p>
    <w:p w:rsidR="00C83263" w:rsidRPr="006A35AD" w:rsidRDefault="006A35AD" w:rsidP="006A35AD">
      <w:pPr>
        <w:pStyle w:val="ListeParagraf"/>
        <w:numPr>
          <w:ilvl w:val="0"/>
          <w:numId w:val="23"/>
        </w:numPr>
        <w:jc w:val="both"/>
        <w:rPr>
          <w:sz w:val="24"/>
          <w:szCs w:val="24"/>
        </w:rPr>
      </w:pPr>
      <w:r>
        <w:rPr>
          <w:sz w:val="24"/>
          <w:szCs w:val="24"/>
        </w:rPr>
        <w:t xml:space="preserve">İSG uzmanları belirli </w:t>
      </w:r>
      <w:proofErr w:type="spellStart"/>
      <w:r>
        <w:rPr>
          <w:sz w:val="24"/>
          <w:szCs w:val="24"/>
        </w:rPr>
        <w:t>ararlıklarla</w:t>
      </w:r>
      <w:proofErr w:type="spellEnd"/>
      <w:r>
        <w:rPr>
          <w:sz w:val="24"/>
          <w:szCs w:val="24"/>
        </w:rPr>
        <w:t xml:space="preserve"> fakülte denetiminde bulunmuşlardır.</w:t>
      </w:r>
    </w:p>
    <w:p w:rsidR="0038567F" w:rsidRDefault="0038567F" w:rsidP="000D5323">
      <w:pPr>
        <w:rPr>
          <w:b/>
          <w:sz w:val="24"/>
          <w:szCs w:val="24"/>
        </w:rPr>
      </w:pPr>
    </w:p>
    <w:p w:rsidR="00DA1DA2" w:rsidRDefault="00DA1DA2" w:rsidP="000D5323">
      <w:pPr>
        <w:rPr>
          <w:b/>
          <w:sz w:val="24"/>
          <w:szCs w:val="24"/>
        </w:rPr>
      </w:pPr>
    </w:p>
    <w:p w:rsidR="000D5323" w:rsidRPr="00402B1D" w:rsidRDefault="00E37E96" w:rsidP="000D5323">
      <w:pPr>
        <w:rPr>
          <w:b/>
          <w:sz w:val="24"/>
          <w:szCs w:val="24"/>
        </w:rPr>
      </w:pPr>
      <w:r w:rsidRPr="00402B1D">
        <w:rPr>
          <w:b/>
          <w:sz w:val="24"/>
          <w:szCs w:val="24"/>
        </w:rPr>
        <w:t>DİĞER HİZMETLER</w:t>
      </w:r>
    </w:p>
    <w:p w:rsidR="000D5323" w:rsidRPr="00402B1D" w:rsidRDefault="000D5323" w:rsidP="000D5323">
      <w:pPr>
        <w:pStyle w:val="Balk5"/>
        <w:rPr>
          <w:rFonts w:ascii="Times New Roman" w:hAnsi="Times New Roman" w:cs="Times New Roman"/>
          <w:sz w:val="28"/>
        </w:rPr>
      </w:pPr>
      <w:bookmarkStart w:id="10" w:name="_Toc345925799"/>
    </w:p>
    <w:p w:rsidR="000D5323" w:rsidRPr="00402B1D" w:rsidRDefault="000D5323" w:rsidP="000D5323">
      <w:pPr>
        <w:pStyle w:val="Balk5"/>
        <w:rPr>
          <w:rFonts w:ascii="Times New Roman" w:hAnsi="Times New Roman" w:cs="Times New Roman"/>
          <w:sz w:val="24"/>
          <w:szCs w:val="24"/>
        </w:rPr>
      </w:pPr>
      <w:r w:rsidRPr="00402B1D">
        <w:rPr>
          <w:rFonts w:ascii="Times New Roman" w:hAnsi="Times New Roman" w:cs="Times New Roman"/>
          <w:sz w:val="24"/>
          <w:szCs w:val="24"/>
        </w:rPr>
        <w:t xml:space="preserve"> </w:t>
      </w:r>
      <w:proofErr w:type="spellStart"/>
      <w:r w:rsidRPr="00402B1D">
        <w:rPr>
          <w:rFonts w:ascii="Times New Roman" w:hAnsi="Times New Roman" w:cs="Times New Roman"/>
          <w:sz w:val="24"/>
          <w:szCs w:val="24"/>
        </w:rPr>
        <w:t>Kısmi</w:t>
      </w:r>
      <w:proofErr w:type="spellEnd"/>
      <w:r w:rsidRPr="00402B1D">
        <w:rPr>
          <w:rFonts w:ascii="Times New Roman" w:hAnsi="Times New Roman" w:cs="Times New Roman"/>
          <w:sz w:val="24"/>
          <w:szCs w:val="24"/>
        </w:rPr>
        <w:t xml:space="preserve"> </w:t>
      </w:r>
      <w:proofErr w:type="spellStart"/>
      <w:r w:rsidRPr="00402B1D">
        <w:rPr>
          <w:rFonts w:ascii="Times New Roman" w:hAnsi="Times New Roman" w:cs="Times New Roman"/>
          <w:sz w:val="24"/>
          <w:szCs w:val="24"/>
        </w:rPr>
        <w:t>Zamanlı</w:t>
      </w:r>
      <w:proofErr w:type="spellEnd"/>
      <w:r w:rsidRPr="00402B1D">
        <w:rPr>
          <w:rFonts w:ascii="Times New Roman" w:hAnsi="Times New Roman" w:cs="Times New Roman"/>
          <w:sz w:val="24"/>
          <w:szCs w:val="24"/>
        </w:rPr>
        <w:t xml:space="preserve"> Öğrenci </w:t>
      </w:r>
      <w:proofErr w:type="spellStart"/>
      <w:r w:rsidRPr="00402B1D">
        <w:rPr>
          <w:rFonts w:ascii="Times New Roman" w:hAnsi="Times New Roman" w:cs="Times New Roman"/>
          <w:sz w:val="24"/>
          <w:szCs w:val="24"/>
        </w:rPr>
        <w:t>Çalıştırma</w:t>
      </w:r>
      <w:proofErr w:type="spellEnd"/>
      <w:r w:rsidRPr="00402B1D">
        <w:rPr>
          <w:rFonts w:ascii="Times New Roman" w:hAnsi="Times New Roman" w:cs="Times New Roman"/>
          <w:sz w:val="24"/>
          <w:szCs w:val="24"/>
        </w:rPr>
        <w:t xml:space="preserve"> </w:t>
      </w:r>
      <w:proofErr w:type="spellStart"/>
      <w:r w:rsidRPr="00402B1D">
        <w:rPr>
          <w:rFonts w:ascii="Times New Roman" w:hAnsi="Times New Roman" w:cs="Times New Roman"/>
          <w:sz w:val="24"/>
          <w:szCs w:val="24"/>
        </w:rPr>
        <w:t>Programı</w:t>
      </w:r>
      <w:bookmarkEnd w:id="10"/>
      <w:proofErr w:type="spellEnd"/>
      <w:r w:rsidRPr="00402B1D">
        <w:rPr>
          <w:rFonts w:ascii="Times New Roman" w:hAnsi="Times New Roman" w:cs="Times New Roman"/>
          <w:sz w:val="24"/>
          <w:szCs w:val="24"/>
        </w:rPr>
        <w:t xml:space="preserve"> </w:t>
      </w:r>
    </w:p>
    <w:p w:rsidR="000D5323" w:rsidRPr="00402B1D" w:rsidRDefault="000D5323" w:rsidP="000D5323">
      <w:pPr>
        <w:rPr>
          <w:lang w:val="en-GB" w:eastAsia="ko-KR"/>
        </w:rPr>
      </w:pPr>
    </w:p>
    <w:p w:rsidR="000D5323" w:rsidRPr="00402B1D" w:rsidRDefault="000D5323" w:rsidP="00BC4639">
      <w:pPr>
        <w:jc w:val="both"/>
        <w:rPr>
          <w:b/>
          <w:sz w:val="24"/>
        </w:rPr>
      </w:pPr>
      <w:r w:rsidRPr="00402B1D">
        <w:rPr>
          <w:sz w:val="24"/>
          <w:szCs w:val="24"/>
          <w:lang w:val="en-GB" w:eastAsia="ko-KR"/>
        </w:rPr>
        <w:t>20</w:t>
      </w:r>
      <w:r w:rsidR="00BC4639">
        <w:rPr>
          <w:sz w:val="24"/>
          <w:szCs w:val="24"/>
          <w:lang w:val="en-GB" w:eastAsia="ko-KR"/>
        </w:rPr>
        <w:t>2</w:t>
      </w:r>
      <w:r w:rsidR="00996093">
        <w:rPr>
          <w:sz w:val="24"/>
          <w:szCs w:val="24"/>
          <w:lang w:val="en-GB" w:eastAsia="ko-KR"/>
        </w:rPr>
        <w:t>5</w:t>
      </w:r>
      <w:r w:rsidRPr="00402B1D">
        <w:rPr>
          <w:sz w:val="24"/>
          <w:szCs w:val="24"/>
          <w:lang w:val="en-GB" w:eastAsia="ko-KR"/>
        </w:rPr>
        <w:t xml:space="preserve"> Mali </w:t>
      </w:r>
      <w:proofErr w:type="spellStart"/>
      <w:r w:rsidRPr="00402B1D">
        <w:rPr>
          <w:sz w:val="24"/>
          <w:szCs w:val="24"/>
          <w:lang w:val="en-GB" w:eastAsia="ko-KR"/>
        </w:rPr>
        <w:t>Yılı</w:t>
      </w:r>
      <w:proofErr w:type="spellEnd"/>
      <w:r w:rsidRPr="00402B1D">
        <w:rPr>
          <w:sz w:val="24"/>
          <w:szCs w:val="24"/>
          <w:lang w:val="en-GB" w:eastAsia="ko-KR"/>
        </w:rPr>
        <w:t xml:space="preserve"> </w:t>
      </w:r>
      <w:proofErr w:type="spellStart"/>
      <w:r w:rsidRPr="00402B1D">
        <w:rPr>
          <w:sz w:val="24"/>
          <w:szCs w:val="24"/>
          <w:lang w:val="en-GB" w:eastAsia="ko-KR"/>
        </w:rPr>
        <w:t>içerisinde</w:t>
      </w:r>
      <w:proofErr w:type="spellEnd"/>
      <w:r w:rsidRPr="00402B1D">
        <w:rPr>
          <w:sz w:val="24"/>
          <w:szCs w:val="24"/>
          <w:lang w:val="en-GB" w:eastAsia="ko-KR"/>
        </w:rPr>
        <w:t xml:space="preserve"> </w:t>
      </w:r>
      <w:proofErr w:type="spellStart"/>
      <w:r w:rsidR="00223240">
        <w:rPr>
          <w:sz w:val="24"/>
          <w:szCs w:val="24"/>
          <w:lang w:val="en-GB" w:eastAsia="ko-KR"/>
        </w:rPr>
        <w:t>Fakültemize</w:t>
      </w:r>
      <w:proofErr w:type="spellEnd"/>
      <w:r w:rsidR="00223240">
        <w:rPr>
          <w:sz w:val="24"/>
          <w:szCs w:val="24"/>
          <w:lang w:val="en-GB" w:eastAsia="ko-KR"/>
        </w:rPr>
        <w:t xml:space="preserve"> </w:t>
      </w:r>
      <w:proofErr w:type="spellStart"/>
      <w:r w:rsidR="00223240">
        <w:rPr>
          <w:sz w:val="24"/>
          <w:szCs w:val="24"/>
          <w:lang w:val="en-GB" w:eastAsia="ko-KR"/>
        </w:rPr>
        <w:t>ayrılan</w:t>
      </w:r>
      <w:proofErr w:type="spellEnd"/>
      <w:r w:rsidR="00223240">
        <w:rPr>
          <w:sz w:val="24"/>
          <w:szCs w:val="24"/>
          <w:lang w:val="en-GB" w:eastAsia="ko-KR"/>
        </w:rPr>
        <w:t xml:space="preserve"> </w:t>
      </w:r>
      <w:proofErr w:type="spellStart"/>
      <w:r w:rsidR="00223240">
        <w:rPr>
          <w:sz w:val="24"/>
          <w:szCs w:val="24"/>
          <w:lang w:val="en-GB" w:eastAsia="ko-KR"/>
        </w:rPr>
        <w:t>bütçe</w:t>
      </w:r>
      <w:proofErr w:type="spellEnd"/>
      <w:r w:rsidR="00223240">
        <w:rPr>
          <w:sz w:val="24"/>
          <w:szCs w:val="24"/>
          <w:lang w:val="en-GB" w:eastAsia="ko-KR"/>
        </w:rPr>
        <w:t xml:space="preserve"> </w:t>
      </w:r>
      <w:proofErr w:type="spellStart"/>
      <w:r w:rsidR="00223240">
        <w:rPr>
          <w:sz w:val="24"/>
          <w:szCs w:val="24"/>
          <w:lang w:val="en-GB" w:eastAsia="ko-KR"/>
        </w:rPr>
        <w:t>olmadığından</w:t>
      </w:r>
      <w:proofErr w:type="spellEnd"/>
      <w:r w:rsidR="00223240">
        <w:rPr>
          <w:sz w:val="24"/>
          <w:szCs w:val="24"/>
          <w:lang w:val="en-GB" w:eastAsia="ko-KR"/>
        </w:rPr>
        <w:t xml:space="preserve"> </w:t>
      </w:r>
      <w:proofErr w:type="spellStart"/>
      <w:r w:rsidRPr="00402B1D">
        <w:rPr>
          <w:sz w:val="24"/>
          <w:szCs w:val="24"/>
          <w:lang w:val="en-GB" w:eastAsia="ko-KR"/>
        </w:rPr>
        <w:t>Fakültemiz</w:t>
      </w:r>
      <w:r w:rsidR="00BC4639">
        <w:rPr>
          <w:sz w:val="24"/>
          <w:szCs w:val="24"/>
          <w:lang w:val="en-GB" w:eastAsia="ko-KR"/>
        </w:rPr>
        <w:t>de</w:t>
      </w:r>
      <w:proofErr w:type="spellEnd"/>
      <w:r w:rsidR="00BC4639">
        <w:rPr>
          <w:sz w:val="24"/>
          <w:szCs w:val="24"/>
          <w:lang w:val="en-GB" w:eastAsia="ko-KR"/>
        </w:rPr>
        <w:t xml:space="preserve"> </w:t>
      </w:r>
      <w:proofErr w:type="spellStart"/>
      <w:r w:rsidRPr="00402B1D">
        <w:rPr>
          <w:sz w:val="24"/>
          <w:szCs w:val="24"/>
          <w:lang w:val="en-GB" w:eastAsia="ko-KR"/>
        </w:rPr>
        <w:t>Kısmi</w:t>
      </w:r>
      <w:proofErr w:type="spellEnd"/>
      <w:r w:rsidRPr="00402B1D">
        <w:rPr>
          <w:sz w:val="24"/>
          <w:szCs w:val="24"/>
          <w:lang w:val="en-GB" w:eastAsia="ko-KR"/>
        </w:rPr>
        <w:t xml:space="preserve"> </w:t>
      </w:r>
      <w:proofErr w:type="spellStart"/>
      <w:r w:rsidRPr="00402B1D">
        <w:rPr>
          <w:sz w:val="24"/>
          <w:szCs w:val="24"/>
          <w:lang w:val="en-GB" w:eastAsia="ko-KR"/>
        </w:rPr>
        <w:t>Zamanlı</w:t>
      </w:r>
      <w:proofErr w:type="spellEnd"/>
      <w:r w:rsidRPr="00402B1D">
        <w:rPr>
          <w:sz w:val="24"/>
          <w:szCs w:val="24"/>
          <w:lang w:val="en-GB" w:eastAsia="ko-KR"/>
        </w:rPr>
        <w:t xml:space="preserve"> Öğrenci </w:t>
      </w:r>
      <w:proofErr w:type="spellStart"/>
      <w:r w:rsidRPr="00402B1D">
        <w:rPr>
          <w:sz w:val="24"/>
          <w:szCs w:val="24"/>
          <w:lang w:val="en-GB" w:eastAsia="ko-KR"/>
        </w:rPr>
        <w:t>çalıştırıl</w:t>
      </w:r>
      <w:r w:rsidR="00223240">
        <w:rPr>
          <w:sz w:val="24"/>
          <w:szCs w:val="24"/>
          <w:lang w:val="en-GB" w:eastAsia="ko-KR"/>
        </w:rPr>
        <w:t>a</w:t>
      </w:r>
      <w:r w:rsidRPr="00402B1D">
        <w:rPr>
          <w:sz w:val="24"/>
          <w:szCs w:val="24"/>
          <w:lang w:val="en-GB" w:eastAsia="ko-KR"/>
        </w:rPr>
        <w:t>m</w:t>
      </w:r>
      <w:r w:rsidR="00BC4639">
        <w:rPr>
          <w:sz w:val="24"/>
          <w:szCs w:val="24"/>
          <w:lang w:val="en-GB" w:eastAsia="ko-KR"/>
        </w:rPr>
        <w:t>amıştır</w:t>
      </w:r>
      <w:proofErr w:type="spellEnd"/>
      <w:r w:rsidR="00BC4639">
        <w:rPr>
          <w:sz w:val="24"/>
          <w:szCs w:val="24"/>
          <w:lang w:val="en-GB" w:eastAsia="ko-KR"/>
        </w:rPr>
        <w:t xml:space="preserve">. </w:t>
      </w:r>
    </w:p>
    <w:p w:rsidR="000D5323" w:rsidRPr="00DD5F49" w:rsidRDefault="000D5323" w:rsidP="000D5323">
      <w:pPr>
        <w:rPr>
          <w:b/>
          <w:color w:val="FF0000"/>
          <w:sz w:val="24"/>
        </w:rPr>
      </w:pPr>
    </w:p>
    <w:p w:rsidR="001D3FB7" w:rsidRPr="006A35AD" w:rsidRDefault="00C52932">
      <w:pPr>
        <w:rPr>
          <w:b/>
          <w:color w:val="92D050"/>
          <w:sz w:val="24"/>
          <w:szCs w:val="24"/>
        </w:rPr>
      </w:pPr>
      <w:r w:rsidRPr="006A35AD">
        <w:rPr>
          <w:b/>
          <w:sz w:val="24"/>
          <w:szCs w:val="24"/>
        </w:rPr>
        <w:t xml:space="preserve">İŞKUR </w:t>
      </w:r>
      <w:r w:rsidR="006A35AD" w:rsidRPr="006A35AD">
        <w:rPr>
          <w:b/>
          <w:sz w:val="24"/>
          <w:szCs w:val="24"/>
        </w:rPr>
        <w:t>Kapsamında Çalıştırılan öğrenciler</w:t>
      </w:r>
    </w:p>
    <w:p w:rsidR="006A35AD" w:rsidRDefault="006A35AD">
      <w:pPr>
        <w:rPr>
          <w:b/>
          <w:color w:val="92D050"/>
          <w:sz w:val="24"/>
          <w:szCs w:val="24"/>
        </w:rPr>
      </w:pPr>
    </w:p>
    <w:p w:rsidR="00D84E9F" w:rsidRPr="00D84E9F" w:rsidRDefault="006A35AD">
      <w:pPr>
        <w:rPr>
          <w:b/>
          <w:sz w:val="24"/>
          <w:szCs w:val="24"/>
          <w:u w:val="single"/>
        </w:rPr>
      </w:pPr>
      <w:r w:rsidRPr="00D84E9F">
        <w:rPr>
          <w:b/>
          <w:sz w:val="24"/>
          <w:szCs w:val="24"/>
          <w:u w:val="single"/>
        </w:rPr>
        <w:t>2024</w:t>
      </w:r>
      <w:r w:rsidR="00D84E9F" w:rsidRPr="00D84E9F">
        <w:rPr>
          <w:b/>
          <w:sz w:val="24"/>
          <w:szCs w:val="24"/>
          <w:u w:val="single"/>
        </w:rPr>
        <w:t>-2025 Eğitim Öğretim Yılında</w:t>
      </w:r>
    </w:p>
    <w:p w:rsidR="00D84E9F" w:rsidRPr="00D84E9F" w:rsidRDefault="00D84E9F">
      <w:pPr>
        <w:rPr>
          <w:b/>
          <w:sz w:val="24"/>
          <w:szCs w:val="24"/>
          <w:u w:val="single"/>
        </w:rPr>
      </w:pPr>
    </w:p>
    <w:p w:rsidR="006A35AD" w:rsidRPr="00A46496" w:rsidRDefault="006A35AD">
      <w:pPr>
        <w:rPr>
          <w:sz w:val="24"/>
          <w:szCs w:val="24"/>
        </w:rPr>
      </w:pPr>
      <w:r w:rsidRPr="00A46496">
        <w:rPr>
          <w:sz w:val="24"/>
          <w:szCs w:val="24"/>
        </w:rPr>
        <w:t>30 öğrenci İSG k</w:t>
      </w:r>
      <w:r w:rsidR="00BA116C">
        <w:rPr>
          <w:sz w:val="24"/>
          <w:szCs w:val="24"/>
        </w:rPr>
        <w:t>a</w:t>
      </w:r>
      <w:r w:rsidRPr="00A46496">
        <w:rPr>
          <w:sz w:val="24"/>
          <w:szCs w:val="24"/>
        </w:rPr>
        <w:t>psamında fakültemizde çalış</w:t>
      </w:r>
      <w:r w:rsidR="00A46496" w:rsidRPr="00A46496">
        <w:rPr>
          <w:sz w:val="24"/>
          <w:szCs w:val="24"/>
        </w:rPr>
        <w:t>mış</w:t>
      </w:r>
      <w:r w:rsidRPr="00A46496">
        <w:rPr>
          <w:sz w:val="24"/>
          <w:szCs w:val="24"/>
        </w:rPr>
        <w:t>tır.</w:t>
      </w:r>
    </w:p>
    <w:p w:rsidR="006A35AD" w:rsidRDefault="006A35AD" w:rsidP="006A35AD">
      <w:pPr>
        <w:rPr>
          <w:sz w:val="24"/>
          <w:szCs w:val="24"/>
        </w:rPr>
      </w:pPr>
    </w:p>
    <w:p w:rsidR="00D84E9F" w:rsidRPr="00D84E9F" w:rsidRDefault="00D84E9F" w:rsidP="00D84E9F">
      <w:pPr>
        <w:rPr>
          <w:b/>
          <w:sz w:val="24"/>
          <w:szCs w:val="24"/>
          <w:u w:val="single"/>
        </w:rPr>
      </w:pPr>
      <w:r w:rsidRPr="00D84E9F">
        <w:rPr>
          <w:b/>
          <w:sz w:val="24"/>
          <w:szCs w:val="24"/>
          <w:u w:val="single"/>
        </w:rPr>
        <w:t>202</w:t>
      </w:r>
      <w:r>
        <w:rPr>
          <w:b/>
          <w:sz w:val="24"/>
          <w:szCs w:val="24"/>
          <w:u w:val="single"/>
        </w:rPr>
        <w:t>5</w:t>
      </w:r>
      <w:r w:rsidRPr="00D84E9F">
        <w:rPr>
          <w:b/>
          <w:sz w:val="24"/>
          <w:szCs w:val="24"/>
          <w:u w:val="single"/>
        </w:rPr>
        <w:t>-202</w:t>
      </w:r>
      <w:r>
        <w:rPr>
          <w:b/>
          <w:sz w:val="24"/>
          <w:szCs w:val="24"/>
          <w:u w:val="single"/>
        </w:rPr>
        <w:t>6</w:t>
      </w:r>
      <w:r w:rsidRPr="00D84E9F">
        <w:rPr>
          <w:b/>
          <w:sz w:val="24"/>
          <w:szCs w:val="24"/>
          <w:u w:val="single"/>
        </w:rPr>
        <w:t xml:space="preserve"> Eğitim Öğretim Yılında</w:t>
      </w:r>
    </w:p>
    <w:p w:rsidR="00D84E9F" w:rsidRPr="00A46496" w:rsidRDefault="00D84E9F" w:rsidP="006A35AD">
      <w:pPr>
        <w:rPr>
          <w:sz w:val="24"/>
          <w:szCs w:val="24"/>
        </w:rPr>
      </w:pPr>
    </w:p>
    <w:p w:rsidR="006A35AD" w:rsidRPr="00A46496" w:rsidRDefault="00A46496" w:rsidP="006A35AD">
      <w:pPr>
        <w:rPr>
          <w:sz w:val="24"/>
          <w:szCs w:val="24"/>
        </w:rPr>
      </w:pPr>
      <w:r w:rsidRPr="00A46496">
        <w:rPr>
          <w:sz w:val="24"/>
          <w:szCs w:val="24"/>
        </w:rPr>
        <w:t>9</w:t>
      </w:r>
      <w:r w:rsidR="006A35AD" w:rsidRPr="00A46496">
        <w:rPr>
          <w:sz w:val="24"/>
          <w:szCs w:val="24"/>
        </w:rPr>
        <w:t>0 öğrenci İSG k</w:t>
      </w:r>
      <w:r w:rsidR="00BA116C">
        <w:rPr>
          <w:sz w:val="24"/>
          <w:szCs w:val="24"/>
        </w:rPr>
        <w:t>a</w:t>
      </w:r>
      <w:r w:rsidR="006A35AD" w:rsidRPr="00A46496">
        <w:rPr>
          <w:sz w:val="24"/>
          <w:szCs w:val="24"/>
        </w:rPr>
        <w:t>psamında fakültemizde çalış</w:t>
      </w:r>
      <w:r w:rsidR="00D84E9F">
        <w:rPr>
          <w:sz w:val="24"/>
          <w:szCs w:val="24"/>
        </w:rPr>
        <w:t xml:space="preserve">maya devam </w:t>
      </w:r>
      <w:proofErr w:type="gramStart"/>
      <w:r w:rsidR="00D84E9F">
        <w:rPr>
          <w:sz w:val="24"/>
          <w:szCs w:val="24"/>
        </w:rPr>
        <w:t>etmektedir..</w:t>
      </w:r>
      <w:proofErr w:type="gramEnd"/>
    </w:p>
    <w:p w:rsidR="006A35AD" w:rsidRPr="00A46496" w:rsidRDefault="006A35AD" w:rsidP="006A35AD">
      <w:pPr>
        <w:rPr>
          <w:sz w:val="24"/>
          <w:szCs w:val="24"/>
        </w:rPr>
      </w:pPr>
    </w:p>
    <w:p w:rsidR="001D3FB7" w:rsidRPr="00A46496" w:rsidRDefault="001D3FB7">
      <w:pPr>
        <w:rPr>
          <w:sz w:val="24"/>
          <w:szCs w:val="24"/>
        </w:rPr>
      </w:pPr>
    </w:p>
    <w:p w:rsidR="00C11CC3" w:rsidRDefault="00C11CC3" w:rsidP="00057C6C">
      <w:pPr>
        <w:spacing w:line="360" w:lineRule="auto"/>
        <w:jc w:val="both"/>
        <w:rPr>
          <w:b/>
          <w:sz w:val="24"/>
          <w:szCs w:val="24"/>
        </w:rPr>
      </w:pPr>
    </w:p>
    <w:p w:rsidR="00057C6C" w:rsidRPr="00BA116C" w:rsidRDefault="00057C6C" w:rsidP="00057C6C">
      <w:pPr>
        <w:spacing w:line="360" w:lineRule="auto"/>
        <w:jc w:val="both"/>
        <w:rPr>
          <w:b/>
          <w:sz w:val="24"/>
          <w:szCs w:val="24"/>
        </w:rPr>
      </w:pPr>
      <w:r w:rsidRPr="00BA116C">
        <w:rPr>
          <w:b/>
          <w:sz w:val="24"/>
          <w:szCs w:val="24"/>
        </w:rPr>
        <w:lastRenderedPageBreak/>
        <w:t>DESTEK HİZMETLER</w:t>
      </w:r>
    </w:p>
    <w:p w:rsidR="00057C6C" w:rsidRPr="00D84E9F" w:rsidRDefault="00057C6C" w:rsidP="00057C6C">
      <w:pPr>
        <w:pStyle w:val="KonuBal"/>
        <w:rPr>
          <w:b/>
          <w:sz w:val="24"/>
          <w:szCs w:val="24"/>
        </w:rPr>
      </w:pPr>
      <w:r w:rsidRPr="00D84E9F">
        <w:rPr>
          <w:b/>
          <w:sz w:val="24"/>
          <w:szCs w:val="24"/>
        </w:rPr>
        <w:t>Öğrencilere</w:t>
      </w:r>
      <w:r w:rsidRPr="00D84E9F">
        <w:rPr>
          <w:b/>
          <w:spacing w:val="-6"/>
          <w:sz w:val="24"/>
          <w:szCs w:val="24"/>
        </w:rPr>
        <w:t xml:space="preserve"> </w:t>
      </w:r>
      <w:r w:rsidRPr="00D84E9F">
        <w:rPr>
          <w:b/>
          <w:sz w:val="24"/>
          <w:szCs w:val="24"/>
        </w:rPr>
        <w:t>Sağlanan</w:t>
      </w:r>
      <w:r w:rsidRPr="00D84E9F">
        <w:rPr>
          <w:b/>
          <w:spacing w:val="-2"/>
          <w:sz w:val="24"/>
          <w:szCs w:val="24"/>
        </w:rPr>
        <w:t xml:space="preserve"> </w:t>
      </w:r>
      <w:r w:rsidRPr="00D84E9F">
        <w:rPr>
          <w:b/>
          <w:sz w:val="24"/>
          <w:szCs w:val="24"/>
        </w:rPr>
        <w:t>Burs</w:t>
      </w:r>
      <w:r w:rsidRPr="00D84E9F">
        <w:rPr>
          <w:b/>
          <w:spacing w:val="-2"/>
          <w:sz w:val="24"/>
          <w:szCs w:val="24"/>
        </w:rPr>
        <w:t xml:space="preserve"> </w:t>
      </w:r>
      <w:r w:rsidRPr="00D84E9F">
        <w:rPr>
          <w:b/>
          <w:sz w:val="24"/>
          <w:szCs w:val="24"/>
        </w:rPr>
        <w:t>İmkanları</w:t>
      </w:r>
      <w:r w:rsidRPr="00D84E9F">
        <w:rPr>
          <w:b/>
          <w:spacing w:val="-3"/>
          <w:sz w:val="24"/>
          <w:szCs w:val="24"/>
        </w:rPr>
        <w:t xml:space="preserve"> </w:t>
      </w:r>
      <w:r w:rsidRPr="00D84E9F">
        <w:rPr>
          <w:b/>
          <w:sz w:val="24"/>
          <w:szCs w:val="24"/>
        </w:rPr>
        <w:t>(2024-2025</w:t>
      </w:r>
      <w:r w:rsidRPr="00D84E9F">
        <w:rPr>
          <w:b/>
          <w:spacing w:val="-2"/>
          <w:sz w:val="24"/>
          <w:szCs w:val="24"/>
        </w:rPr>
        <w:t xml:space="preserve"> </w:t>
      </w:r>
      <w:r w:rsidRPr="00D84E9F">
        <w:rPr>
          <w:b/>
          <w:sz w:val="24"/>
          <w:szCs w:val="24"/>
        </w:rPr>
        <w:t>Akademik</w:t>
      </w:r>
      <w:r w:rsidRPr="00D84E9F">
        <w:rPr>
          <w:b/>
          <w:spacing w:val="-2"/>
          <w:sz w:val="24"/>
          <w:szCs w:val="24"/>
        </w:rPr>
        <w:t xml:space="preserve"> Yılı)</w:t>
      </w:r>
    </w:p>
    <w:p w:rsidR="00057C6C" w:rsidRPr="00D84E9F" w:rsidRDefault="00057C6C" w:rsidP="00057C6C">
      <w:pPr>
        <w:pStyle w:val="GvdeMetni"/>
        <w:spacing w:before="226" w:after="1"/>
        <w:rPr>
          <w:b/>
          <w:sz w:val="24"/>
          <w:szCs w:val="24"/>
        </w:rPr>
      </w:pPr>
    </w:p>
    <w:tbl>
      <w:tblPr>
        <w:tblStyle w:val="TableNormal1"/>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2"/>
        <w:gridCol w:w="3828"/>
        <w:gridCol w:w="3262"/>
        <w:gridCol w:w="1132"/>
      </w:tblGrid>
      <w:tr w:rsidR="00057C6C" w:rsidRPr="00BA116C" w:rsidTr="00884FEC">
        <w:trPr>
          <w:trHeight w:val="503"/>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884FEC">
            <w:pPr>
              <w:pStyle w:val="TableParagraph"/>
              <w:spacing w:before="125"/>
              <w:rPr>
                <w:rFonts w:ascii="Times New Roman" w:hAnsi="Times New Roman" w:cs="Times New Roman"/>
                <w:b/>
                <w:sz w:val="24"/>
                <w:szCs w:val="24"/>
                <w:lang w:val="tr-TR"/>
              </w:rPr>
            </w:pPr>
            <w:r w:rsidRPr="00BA116C">
              <w:rPr>
                <w:rFonts w:ascii="Times New Roman" w:hAnsi="Times New Roman" w:cs="Times New Roman"/>
                <w:b/>
                <w:sz w:val="24"/>
                <w:szCs w:val="24"/>
                <w:lang w:val="tr-TR"/>
              </w:rPr>
              <w:t>Bursun</w:t>
            </w:r>
            <w:r w:rsidRPr="00BA116C">
              <w:rPr>
                <w:rFonts w:ascii="Times New Roman" w:hAnsi="Times New Roman" w:cs="Times New Roman"/>
                <w:b/>
                <w:spacing w:val="-6"/>
                <w:sz w:val="24"/>
                <w:szCs w:val="24"/>
                <w:lang w:val="tr-TR"/>
              </w:rPr>
              <w:t xml:space="preserve"> </w:t>
            </w:r>
            <w:r w:rsidRPr="00BA116C">
              <w:rPr>
                <w:rFonts w:ascii="Times New Roman" w:hAnsi="Times New Roman" w:cs="Times New Roman"/>
                <w:b/>
                <w:spacing w:val="-4"/>
                <w:sz w:val="24"/>
                <w:szCs w:val="24"/>
                <w:lang w:val="tr-TR"/>
              </w:rPr>
              <w:t>İsmi</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884FEC">
            <w:pPr>
              <w:pStyle w:val="TableParagraph"/>
              <w:spacing w:before="125"/>
              <w:ind w:left="144" w:right="36"/>
              <w:rPr>
                <w:rFonts w:ascii="Times New Roman" w:hAnsi="Times New Roman" w:cs="Times New Roman"/>
                <w:b/>
                <w:sz w:val="24"/>
                <w:szCs w:val="24"/>
                <w:lang w:val="tr-TR"/>
              </w:rPr>
            </w:pPr>
            <w:r w:rsidRPr="00BA116C">
              <w:rPr>
                <w:rFonts w:ascii="Times New Roman" w:hAnsi="Times New Roman" w:cs="Times New Roman"/>
                <w:b/>
                <w:spacing w:val="-2"/>
                <w:sz w:val="24"/>
                <w:szCs w:val="24"/>
                <w:lang w:val="tr-TR"/>
              </w:rPr>
              <w:t>Başarı</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884FEC">
            <w:pPr>
              <w:pStyle w:val="TableParagraph"/>
              <w:spacing w:before="125"/>
              <w:ind w:left="145"/>
              <w:rPr>
                <w:rFonts w:ascii="Times New Roman" w:hAnsi="Times New Roman" w:cs="Times New Roman"/>
                <w:b/>
                <w:sz w:val="24"/>
                <w:szCs w:val="24"/>
                <w:lang w:val="tr-TR"/>
              </w:rPr>
            </w:pPr>
            <w:r w:rsidRPr="00BA116C">
              <w:rPr>
                <w:rFonts w:ascii="Times New Roman" w:hAnsi="Times New Roman" w:cs="Times New Roman"/>
                <w:b/>
                <w:spacing w:val="-2"/>
                <w:sz w:val="24"/>
                <w:szCs w:val="24"/>
                <w:lang w:val="tr-TR"/>
              </w:rPr>
              <w:t>Gereksinim</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884FEC">
            <w:pPr>
              <w:pStyle w:val="TableParagraph"/>
              <w:spacing w:line="249" w:lineRule="exact"/>
              <w:ind w:left="14"/>
              <w:rPr>
                <w:rFonts w:ascii="Times New Roman" w:hAnsi="Times New Roman" w:cs="Times New Roman"/>
                <w:b/>
                <w:sz w:val="24"/>
                <w:szCs w:val="24"/>
                <w:lang w:val="tr-TR"/>
              </w:rPr>
            </w:pPr>
            <w:r w:rsidRPr="00BA116C">
              <w:rPr>
                <w:rFonts w:ascii="Times New Roman" w:hAnsi="Times New Roman" w:cs="Times New Roman"/>
                <w:b/>
                <w:spacing w:val="-2"/>
                <w:sz w:val="24"/>
                <w:szCs w:val="24"/>
                <w:lang w:val="tr-TR"/>
              </w:rPr>
              <w:t>Öğrenci</w:t>
            </w:r>
          </w:p>
          <w:p w:rsidR="00057C6C" w:rsidRPr="00BA116C" w:rsidRDefault="00057C6C" w:rsidP="00884FEC">
            <w:pPr>
              <w:pStyle w:val="TableParagraph"/>
              <w:spacing w:before="1" w:line="233" w:lineRule="exact"/>
              <w:ind w:left="14" w:right="1"/>
              <w:rPr>
                <w:rFonts w:ascii="Times New Roman" w:hAnsi="Times New Roman" w:cs="Times New Roman"/>
                <w:b/>
                <w:sz w:val="24"/>
                <w:szCs w:val="24"/>
                <w:lang w:val="tr-TR"/>
              </w:rPr>
            </w:pPr>
            <w:r w:rsidRPr="00BA116C">
              <w:rPr>
                <w:rFonts w:ascii="Times New Roman" w:hAnsi="Times New Roman" w:cs="Times New Roman"/>
                <w:b/>
                <w:spacing w:val="-2"/>
                <w:sz w:val="24"/>
                <w:szCs w:val="24"/>
                <w:lang w:val="tr-TR"/>
              </w:rPr>
              <w:t>Sayısı</w:t>
            </w:r>
          </w:p>
        </w:tc>
      </w:tr>
      <w:tr w:rsidR="00057C6C" w:rsidRPr="00BA116C" w:rsidTr="00884FEC">
        <w:trPr>
          <w:trHeight w:val="921"/>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jc w:val="center"/>
              <w:rPr>
                <w:rFonts w:ascii="Times New Roman" w:hAnsi="Times New Roman" w:cs="Times New Roman"/>
                <w:sz w:val="24"/>
                <w:szCs w:val="24"/>
                <w:lang w:val="tr-TR"/>
              </w:rPr>
            </w:pPr>
            <w:proofErr w:type="spellStart"/>
            <w:r w:rsidRPr="00BA116C">
              <w:rPr>
                <w:rFonts w:ascii="Times New Roman" w:hAnsi="Times New Roman" w:cs="Times New Roman"/>
                <w:spacing w:val="-2"/>
                <w:sz w:val="24"/>
                <w:szCs w:val="24"/>
                <w:lang w:val="tr-TR"/>
              </w:rPr>
              <w:t>Birkökler</w:t>
            </w:r>
            <w:proofErr w:type="spellEnd"/>
            <w:r w:rsidRPr="00BA116C">
              <w:rPr>
                <w:rFonts w:ascii="Times New Roman" w:hAnsi="Times New Roman" w:cs="Times New Roman"/>
                <w:spacing w:val="1"/>
                <w:sz w:val="24"/>
                <w:szCs w:val="24"/>
                <w:lang w:val="tr-TR"/>
              </w:rPr>
              <w:t xml:space="preserve"> </w:t>
            </w:r>
            <w:proofErr w:type="spellStart"/>
            <w:r w:rsidRPr="00BA116C">
              <w:rPr>
                <w:rFonts w:ascii="Times New Roman" w:hAnsi="Times New Roman" w:cs="Times New Roman"/>
                <w:spacing w:val="-2"/>
                <w:sz w:val="24"/>
                <w:szCs w:val="24"/>
                <w:lang w:val="tr-TR"/>
              </w:rPr>
              <w:t>Vakfi</w:t>
            </w:r>
            <w:proofErr w:type="spellEnd"/>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44" w:right="3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Öğreniminde</w:t>
            </w:r>
            <w:r w:rsidRPr="00BA116C">
              <w:rPr>
                <w:rFonts w:ascii="Times New Roman" w:hAnsi="Times New Roman" w:cs="Times New Roman"/>
                <w:spacing w:val="-13"/>
                <w:sz w:val="24"/>
                <w:szCs w:val="24"/>
                <w:lang w:val="tr-TR"/>
              </w:rPr>
              <w:t xml:space="preserve"> </w:t>
            </w:r>
            <w:r w:rsidRPr="00BA116C">
              <w:rPr>
                <w:rFonts w:ascii="Times New Roman" w:hAnsi="Times New Roman" w:cs="Times New Roman"/>
                <w:sz w:val="24"/>
                <w:szCs w:val="24"/>
                <w:lang w:val="tr-TR"/>
              </w:rPr>
              <w:t>Başarılı</w:t>
            </w:r>
            <w:r w:rsidRPr="00BA116C">
              <w:rPr>
                <w:rFonts w:ascii="Times New Roman" w:hAnsi="Times New Roman" w:cs="Times New Roman"/>
                <w:spacing w:val="-12"/>
                <w:sz w:val="24"/>
                <w:szCs w:val="24"/>
                <w:lang w:val="tr-TR"/>
              </w:rPr>
              <w:t xml:space="preserve"> </w:t>
            </w:r>
            <w:r w:rsidRPr="00BA116C">
              <w:rPr>
                <w:rFonts w:ascii="Times New Roman" w:hAnsi="Times New Roman" w:cs="Times New Roman"/>
                <w:spacing w:val="-4"/>
                <w:sz w:val="24"/>
                <w:szCs w:val="24"/>
                <w:lang w:val="tr-TR"/>
              </w:rPr>
              <w:t>Olmak</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30" w:lineRule="atLeast"/>
              <w:ind w:left="145" w:right="13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Her</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Fakülteye</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Ayrılan</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Kontenjanlar</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(25) Aşılmamak Koşuluyla Ve Geçtiğimiz Yıldan Devam Edenlere Ek Bu Sene Yazılan Adaylar</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4" w:right="1"/>
              <w:jc w:val="center"/>
              <w:rPr>
                <w:rFonts w:ascii="Times New Roman" w:hAnsi="Times New Roman" w:cs="Times New Roman"/>
                <w:sz w:val="24"/>
                <w:szCs w:val="24"/>
                <w:lang w:val="tr-TR"/>
              </w:rPr>
            </w:pPr>
            <w:r w:rsidRPr="00BA116C">
              <w:rPr>
                <w:rFonts w:ascii="Times New Roman" w:hAnsi="Times New Roman" w:cs="Times New Roman"/>
                <w:spacing w:val="-5"/>
                <w:sz w:val="24"/>
                <w:szCs w:val="24"/>
                <w:lang w:val="tr-TR"/>
              </w:rPr>
              <w:t>13 Yeni Öğrenci, Toplam 25 Öğrenci</w:t>
            </w:r>
          </w:p>
        </w:tc>
      </w:tr>
      <w:tr w:rsidR="00057C6C" w:rsidRPr="00BA116C" w:rsidTr="00884FEC">
        <w:trPr>
          <w:trHeight w:val="1837"/>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30" w:lineRule="auto"/>
              <w:ind w:left="110" w:right="53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Mehmet</w:t>
            </w:r>
            <w:r w:rsidRPr="00BA116C">
              <w:rPr>
                <w:rFonts w:ascii="Times New Roman" w:hAnsi="Times New Roman" w:cs="Times New Roman"/>
                <w:spacing w:val="-13"/>
                <w:sz w:val="24"/>
                <w:szCs w:val="24"/>
                <w:lang w:val="tr-TR"/>
              </w:rPr>
              <w:t xml:space="preserve"> </w:t>
            </w:r>
            <w:r w:rsidRPr="00BA116C">
              <w:rPr>
                <w:rFonts w:ascii="Times New Roman" w:hAnsi="Times New Roman" w:cs="Times New Roman"/>
                <w:sz w:val="24"/>
                <w:szCs w:val="24"/>
                <w:lang w:val="tr-TR"/>
              </w:rPr>
              <w:t xml:space="preserve">Zorlu </w:t>
            </w:r>
            <w:proofErr w:type="spellStart"/>
            <w:r w:rsidRPr="00BA116C">
              <w:rPr>
                <w:rFonts w:ascii="Times New Roman" w:hAnsi="Times New Roman" w:cs="Times New Roman"/>
                <w:spacing w:val="-2"/>
                <w:sz w:val="24"/>
                <w:szCs w:val="24"/>
                <w:lang w:val="tr-TR"/>
              </w:rPr>
              <w:t>Vakfi</w:t>
            </w:r>
            <w:proofErr w:type="spellEnd"/>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ind w:left="144" w:right="92"/>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Üniversitenin </w:t>
            </w:r>
            <w:proofErr w:type="spellStart"/>
            <w:r w:rsidRPr="00BA116C">
              <w:rPr>
                <w:rFonts w:ascii="Times New Roman" w:hAnsi="Times New Roman" w:cs="Times New Roman"/>
                <w:sz w:val="24"/>
                <w:szCs w:val="24"/>
                <w:lang w:val="tr-TR"/>
              </w:rPr>
              <w:t>Ilk</w:t>
            </w:r>
            <w:proofErr w:type="spellEnd"/>
            <w:r w:rsidRPr="00BA116C">
              <w:rPr>
                <w:rFonts w:ascii="Times New Roman" w:hAnsi="Times New Roman" w:cs="Times New Roman"/>
                <w:sz w:val="24"/>
                <w:szCs w:val="24"/>
                <w:lang w:val="tr-TR"/>
              </w:rPr>
              <w:t xml:space="preserve"> Sınıfında Bursa Başvuran Öğrencilerin;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Kaydoldukları</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Bölümün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Örgün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 xml:space="preserve">Ya Da </w:t>
            </w:r>
            <w:proofErr w:type="spellStart"/>
            <w:r w:rsidRPr="00BA116C">
              <w:rPr>
                <w:rFonts w:ascii="Times New Roman" w:hAnsi="Times New Roman" w:cs="Times New Roman"/>
                <w:sz w:val="24"/>
                <w:szCs w:val="24"/>
                <w:lang w:val="tr-TR"/>
              </w:rPr>
              <w:t>Ikinci</w:t>
            </w:r>
            <w:proofErr w:type="spellEnd"/>
            <w:r w:rsidRPr="00BA116C">
              <w:rPr>
                <w:rFonts w:ascii="Times New Roman" w:hAnsi="Times New Roman" w:cs="Times New Roman"/>
                <w:sz w:val="24"/>
                <w:szCs w:val="24"/>
                <w:lang w:val="tr-TR"/>
              </w:rPr>
              <w:t xml:space="preserve"> Öğretim Olmasına Göre O Yılki Tavan Puanının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En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Çok</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%10</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Altında</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Bir</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Puanla</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Girmiş</w:t>
            </w:r>
          </w:p>
          <w:p w:rsidR="00057C6C" w:rsidRPr="00BA116C" w:rsidRDefault="00057C6C" w:rsidP="009F74DD">
            <w:pPr>
              <w:pStyle w:val="TableParagraph"/>
              <w:ind w:left="144" w:right="10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Olmaları Koşulu Aranır. Ara Sınıftaki Üniversite</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Öğrencileri</w:t>
            </w:r>
            <w:r w:rsidRPr="00BA116C">
              <w:rPr>
                <w:rFonts w:ascii="Times New Roman" w:hAnsi="Times New Roman" w:cs="Times New Roman"/>
                <w:spacing w:val="-7"/>
                <w:sz w:val="24"/>
                <w:szCs w:val="24"/>
                <w:lang w:val="tr-TR"/>
              </w:rPr>
              <w:t xml:space="preserve"> </w:t>
            </w:r>
            <w:proofErr w:type="spellStart"/>
            <w:r w:rsidRPr="00BA116C">
              <w:rPr>
                <w:rFonts w:ascii="Times New Roman" w:hAnsi="Times New Roman" w:cs="Times New Roman"/>
                <w:sz w:val="24"/>
                <w:szCs w:val="24"/>
                <w:lang w:val="tr-TR"/>
              </w:rPr>
              <w:t>Için</w:t>
            </w:r>
            <w:proofErr w:type="spellEnd"/>
            <w:r w:rsidRPr="00BA116C">
              <w:rPr>
                <w:rFonts w:ascii="Times New Roman" w:hAnsi="Times New Roman" w:cs="Times New Roman"/>
                <w:sz w:val="24"/>
                <w:szCs w:val="24"/>
                <w:lang w:val="tr-TR"/>
              </w:rPr>
              <w:t>;</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Her</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Türlü</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Not</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 xml:space="preserve">Sistemi </w:t>
            </w:r>
            <w:proofErr w:type="spellStart"/>
            <w:r w:rsidRPr="00BA116C">
              <w:rPr>
                <w:rFonts w:ascii="Times New Roman" w:hAnsi="Times New Roman" w:cs="Times New Roman"/>
                <w:sz w:val="24"/>
                <w:szCs w:val="24"/>
                <w:lang w:val="tr-TR"/>
              </w:rPr>
              <w:t>Için</w:t>
            </w:r>
            <w:proofErr w:type="spellEnd"/>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Kapsamımızda</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Olan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Bölümlerde</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En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Az</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5"/>
                <w:sz w:val="24"/>
                <w:szCs w:val="24"/>
                <w:lang w:val="tr-TR"/>
              </w:rPr>
              <w:t xml:space="preserve">%50 </w:t>
            </w:r>
            <w:r w:rsidRPr="00BA116C">
              <w:rPr>
                <w:rFonts w:ascii="Times New Roman" w:hAnsi="Times New Roman" w:cs="Times New Roman"/>
                <w:sz w:val="24"/>
                <w:szCs w:val="24"/>
                <w:lang w:val="tr-TR"/>
              </w:rPr>
              <w:t>Ortalama</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Şartı</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Aranır.</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(4’lü</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Sistemde;</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pacing w:val="-2"/>
                <w:sz w:val="24"/>
                <w:szCs w:val="24"/>
                <w:lang w:val="tr-TR"/>
              </w:rPr>
              <w:t>2.00)</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30" w:lineRule="auto"/>
              <w:ind w:left="145" w:right="25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Başarı</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Kriterlerine</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Uyan</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İhtiyaç</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 xml:space="preserve">Sahibi </w:t>
            </w:r>
            <w:r w:rsidRPr="00BA116C">
              <w:rPr>
                <w:rFonts w:ascii="Times New Roman" w:hAnsi="Times New Roman" w:cs="Times New Roman"/>
                <w:spacing w:val="-2"/>
                <w:sz w:val="24"/>
                <w:szCs w:val="24"/>
                <w:lang w:val="tr-TR"/>
              </w:rPr>
              <w:t>Öğrenci</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2</w:t>
            </w:r>
          </w:p>
        </w:tc>
      </w:tr>
      <w:tr w:rsidR="00057C6C" w:rsidRPr="00BA116C" w:rsidTr="00884FEC">
        <w:trPr>
          <w:trHeight w:val="690"/>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Sabancı </w:t>
            </w:r>
            <w:proofErr w:type="spellStart"/>
            <w:r w:rsidRPr="00BA116C">
              <w:rPr>
                <w:rFonts w:ascii="Times New Roman" w:hAnsi="Times New Roman" w:cs="Times New Roman"/>
                <w:spacing w:val="-2"/>
                <w:sz w:val="24"/>
                <w:szCs w:val="24"/>
                <w:lang w:val="tr-TR"/>
              </w:rPr>
              <w:t>Vakfi</w:t>
            </w:r>
            <w:proofErr w:type="spellEnd"/>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30" w:lineRule="atLeast"/>
              <w:ind w:left="144" w:right="33"/>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2024 </w:t>
            </w:r>
            <w:proofErr w:type="spellStart"/>
            <w:r w:rsidRPr="00BA116C">
              <w:rPr>
                <w:rFonts w:ascii="Times New Roman" w:hAnsi="Times New Roman" w:cs="Times New Roman"/>
                <w:sz w:val="24"/>
                <w:szCs w:val="24"/>
                <w:lang w:val="tr-TR"/>
              </w:rPr>
              <w:t>Yks</w:t>
            </w:r>
            <w:proofErr w:type="spellEnd"/>
            <w:r w:rsidRPr="00BA116C">
              <w:rPr>
                <w:rFonts w:ascii="Times New Roman" w:hAnsi="Times New Roman" w:cs="Times New Roman"/>
                <w:sz w:val="24"/>
                <w:szCs w:val="24"/>
                <w:lang w:val="tr-TR"/>
              </w:rPr>
              <w:t xml:space="preserve"> 12'li Yerleştirme Puanı Dikkate Alınarak</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Ek</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Puan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Olmadan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Say</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Minimum</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450 Puan Almış Olmak</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Adaylar</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Başka</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z w:val="24"/>
                <w:szCs w:val="24"/>
                <w:lang w:val="tr-TR"/>
              </w:rPr>
              <w:t>Yerden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Asla</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z w:val="24"/>
                <w:szCs w:val="24"/>
                <w:lang w:val="tr-TR"/>
              </w:rPr>
              <w:t>Burs</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pacing w:val="-2"/>
                <w:sz w:val="24"/>
                <w:szCs w:val="24"/>
                <w:lang w:val="tr-TR"/>
              </w:rPr>
              <w:t>Almamalı</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1</w:t>
            </w:r>
          </w:p>
        </w:tc>
      </w:tr>
      <w:tr w:rsidR="00057C6C" w:rsidRPr="00BA116C" w:rsidTr="00884FEC">
        <w:trPr>
          <w:trHeight w:val="921"/>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Yemek</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pacing w:val="-2"/>
                <w:sz w:val="24"/>
                <w:szCs w:val="24"/>
                <w:lang w:val="tr-TR"/>
              </w:rPr>
              <w:t>Bursu</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44" w:right="36"/>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30" w:lineRule="atLeast"/>
              <w:ind w:left="145" w:right="237"/>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Akademik Yıl </w:t>
            </w:r>
            <w:proofErr w:type="spellStart"/>
            <w:r w:rsidRPr="00BA116C">
              <w:rPr>
                <w:rFonts w:ascii="Times New Roman" w:hAnsi="Times New Roman" w:cs="Times New Roman"/>
                <w:sz w:val="24"/>
                <w:szCs w:val="24"/>
                <w:lang w:val="tr-TR"/>
              </w:rPr>
              <w:t>Içerisinde</w:t>
            </w:r>
            <w:proofErr w:type="spellEnd"/>
            <w:r w:rsidRPr="00BA116C">
              <w:rPr>
                <w:rFonts w:ascii="Times New Roman" w:hAnsi="Times New Roman" w:cs="Times New Roman"/>
                <w:sz w:val="24"/>
                <w:szCs w:val="24"/>
                <w:lang w:val="tr-TR"/>
              </w:rPr>
              <w:t xml:space="preserve"> Toplam Öğle Yemeği</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Çıkan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Günlerin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En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Az</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 xml:space="preserve">Yarısında Yemek Bursunu Kullanmış Olması </w:t>
            </w:r>
            <w:r w:rsidRPr="00BA116C">
              <w:rPr>
                <w:rFonts w:ascii="Times New Roman" w:hAnsi="Times New Roman" w:cs="Times New Roman"/>
                <w:spacing w:val="-2"/>
                <w:sz w:val="24"/>
                <w:szCs w:val="24"/>
                <w:lang w:val="tr-TR"/>
              </w:rPr>
              <w:t>Beklenir.</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4" w:right="1"/>
              <w:jc w:val="center"/>
              <w:rPr>
                <w:rFonts w:ascii="Times New Roman" w:hAnsi="Times New Roman" w:cs="Times New Roman"/>
                <w:sz w:val="24"/>
                <w:szCs w:val="24"/>
                <w:lang w:val="tr-TR"/>
              </w:rPr>
            </w:pPr>
            <w:r w:rsidRPr="00BA116C">
              <w:rPr>
                <w:rFonts w:ascii="Times New Roman" w:hAnsi="Times New Roman" w:cs="Times New Roman"/>
                <w:spacing w:val="-5"/>
                <w:sz w:val="24"/>
                <w:szCs w:val="24"/>
                <w:lang w:val="tr-TR"/>
              </w:rPr>
              <w:t>30</w:t>
            </w:r>
          </w:p>
        </w:tc>
      </w:tr>
      <w:tr w:rsidR="00057C6C" w:rsidRPr="00BA116C" w:rsidTr="00884FEC">
        <w:trPr>
          <w:trHeight w:val="1607"/>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10"/>
              <w:jc w:val="center"/>
              <w:rPr>
                <w:rFonts w:ascii="Times New Roman" w:hAnsi="Times New Roman" w:cs="Times New Roman"/>
                <w:sz w:val="24"/>
                <w:szCs w:val="24"/>
                <w:lang w:val="tr-TR"/>
              </w:rPr>
            </w:pPr>
            <w:r w:rsidRPr="00BA116C">
              <w:rPr>
                <w:rFonts w:ascii="Times New Roman" w:hAnsi="Times New Roman" w:cs="Times New Roman"/>
                <w:spacing w:val="-4"/>
                <w:sz w:val="24"/>
                <w:szCs w:val="24"/>
                <w:lang w:val="tr-TR"/>
              </w:rPr>
              <w:t>TEV*</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ind w:left="144" w:right="92"/>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Öğrencilik</w:t>
            </w:r>
            <w:r w:rsidRPr="00BA116C">
              <w:rPr>
                <w:rFonts w:ascii="Times New Roman" w:hAnsi="Times New Roman" w:cs="Times New Roman"/>
                <w:spacing w:val="-3"/>
                <w:sz w:val="24"/>
                <w:szCs w:val="24"/>
                <w:lang w:val="tr-TR"/>
              </w:rPr>
              <w:t xml:space="preserve"> </w:t>
            </w:r>
            <w:r w:rsidRPr="00BA116C">
              <w:rPr>
                <w:rFonts w:ascii="Times New Roman" w:hAnsi="Times New Roman" w:cs="Times New Roman"/>
                <w:sz w:val="24"/>
                <w:szCs w:val="24"/>
                <w:lang w:val="tr-TR"/>
              </w:rPr>
              <w:t>Durumu;</w:t>
            </w:r>
            <w:r w:rsidRPr="00BA116C">
              <w:rPr>
                <w:rFonts w:ascii="Times New Roman" w:hAnsi="Times New Roman" w:cs="Times New Roman"/>
                <w:spacing w:val="-3"/>
                <w:sz w:val="24"/>
                <w:szCs w:val="24"/>
                <w:lang w:val="tr-TR"/>
              </w:rPr>
              <w:t xml:space="preserve"> </w:t>
            </w:r>
            <w:r w:rsidRPr="00BA116C">
              <w:rPr>
                <w:rFonts w:ascii="Times New Roman" w:hAnsi="Times New Roman" w:cs="Times New Roman"/>
                <w:sz w:val="24"/>
                <w:szCs w:val="24"/>
                <w:lang w:val="tr-TR"/>
              </w:rPr>
              <w:t>Aktif</w:t>
            </w:r>
            <w:r w:rsidRPr="00BA116C">
              <w:rPr>
                <w:rFonts w:ascii="Times New Roman" w:hAnsi="Times New Roman" w:cs="Times New Roman"/>
                <w:spacing w:val="-3"/>
                <w:sz w:val="24"/>
                <w:szCs w:val="24"/>
                <w:lang w:val="tr-TR"/>
              </w:rPr>
              <w:t xml:space="preserve"> </w:t>
            </w:r>
            <w:r w:rsidRPr="00BA116C">
              <w:rPr>
                <w:rFonts w:ascii="Times New Roman" w:hAnsi="Times New Roman" w:cs="Times New Roman"/>
                <w:sz w:val="24"/>
                <w:szCs w:val="24"/>
                <w:lang w:val="tr-TR"/>
              </w:rPr>
              <w:t>Öğrenci</w:t>
            </w:r>
            <w:r w:rsidRPr="00BA116C">
              <w:rPr>
                <w:rFonts w:ascii="Times New Roman" w:hAnsi="Times New Roman" w:cs="Times New Roman"/>
                <w:spacing w:val="-3"/>
                <w:sz w:val="24"/>
                <w:szCs w:val="24"/>
                <w:lang w:val="tr-TR"/>
              </w:rPr>
              <w:t xml:space="preserve"> </w:t>
            </w:r>
            <w:r w:rsidRPr="00BA116C">
              <w:rPr>
                <w:rFonts w:ascii="Times New Roman" w:hAnsi="Times New Roman" w:cs="Times New Roman"/>
                <w:sz w:val="24"/>
                <w:szCs w:val="24"/>
                <w:lang w:val="tr-TR"/>
              </w:rPr>
              <w:t>Olarak Görünmeli, Sınıf Bilgisinin Transkript Üzerindeki</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Sınıf</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Bilgisi</w:t>
            </w:r>
            <w:r w:rsidRPr="00BA116C">
              <w:rPr>
                <w:rFonts w:ascii="Times New Roman" w:hAnsi="Times New Roman" w:cs="Times New Roman"/>
                <w:spacing w:val="-6"/>
                <w:sz w:val="24"/>
                <w:szCs w:val="24"/>
                <w:lang w:val="tr-TR"/>
              </w:rPr>
              <w:t xml:space="preserve"> </w:t>
            </w:r>
            <w:proofErr w:type="spellStart"/>
            <w:r w:rsidRPr="00BA116C">
              <w:rPr>
                <w:rFonts w:ascii="Times New Roman" w:hAnsi="Times New Roman" w:cs="Times New Roman"/>
                <w:sz w:val="24"/>
                <w:szCs w:val="24"/>
                <w:lang w:val="tr-TR"/>
              </w:rPr>
              <w:t>Ile</w:t>
            </w:r>
            <w:proofErr w:type="spellEnd"/>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Uyumlu</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(Eşit)</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Olmalı, Transkript Üzerindeki Genel Not Ortalamasının 4’lük Sistemde 2.20 Ve Üzerinde Olmalı, Transkript Üzerindeki 2023-2024 Öğretim Dönemi</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Başarıyla</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z w:val="24"/>
                <w:szCs w:val="24"/>
                <w:lang w:val="tr-TR"/>
              </w:rPr>
              <w:t>Tamamlanmış</w:t>
            </w:r>
            <w:r w:rsidRPr="00BA116C">
              <w:rPr>
                <w:rFonts w:ascii="Times New Roman" w:hAnsi="Times New Roman" w:cs="Times New Roman"/>
                <w:spacing w:val="-10"/>
                <w:sz w:val="24"/>
                <w:szCs w:val="24"/>
                <w:lang w:val="tr-TR"/>
              </w:rPr>
              <w:t xml:space="preserve"> </w:t>
            </w:r>
            <w:r w:rsidRPr="00BA116C">
              <w:rPr>
                <w:rFonts w:ascii="Times New Roman" w:hAnsi="Times New Roman" w:cs="Times New Roman"/>
                <w:spacing w:val="-2"/>
                <w:sz w:val="24"/>
                <w:szCs w:val="24"/>
                <w:lang w:val="tr-TR"/>
              </w:rPr>
              <w:t>Olmalı.</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Başka</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Kurumdan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Burs</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Almamalı</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8</w:t>
            </w:r>
          </w:p>
        </w:tc>
      </w:tr>
      <w:tr w:rsidR="00057C6C" w:rsidRPr="00BA116C" w:rsidTr="00884FEC">
        <w:trPr>
          <w:trHeight w:val="1607"/>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jc w:val="center"/>
              <w:rPr>
                <w:rFonts w:ascii="Times New Roman" w:hAnsi="Times New Roman" w:cs="Times New Roman"/>
                <w:sz w:val="24"/>
                <w:szCs w:val="24"/>
                <w:lang w:val="tr-TR"/>
              </w:rPr>
            </w:pPr>
            <w:proofErr w:type="spellStart"/>
            <w:r w:rsidRPr="00BA116C">
              <w:rPr>
                <w:rFonts w:ascii="Times New Roman" w:hAnsi="Times New Roman" w:cs="Times New Roman"/>
                <w:sz w:val="24"/>
                <w:szCs w:val="24"/>
                <w:lang w:val="tr-TR"/>
              </w:rPr>
              <w:t>Kuzeystar</w:t>
            </w:r>
            <w:proofErr w:type="spellEnd"/>
            <w:r w:rsidRPr="00BA116C">
              <w:rPr>
                <w:rFonts w:ascii="Times New Roman" w:hAnsi="Times New Roman" w:cs="Times New Roman"/>
                <w:sz w:val="24"/>
                <w:szCs w:val="24"/>
                <w:lang w:val="tr-TR"/>
              </w:rPr>
              <w:t xml:space="preserve"> Tersanesi</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right="92"/>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Başarılı</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b/>
                <w:sz w:val="24"/>
                <w:szCs w:val="24"/>
                <w:lang w:val="tr-TR"/>
              </w:rPr>
            </w:pPr>
            <w:r w:rsidRPr="00BA116C">
              <w:rPr>
                <w:rFonts w:ascii="Times New Roman" w:hAnsi="Times New Roman" w:cs="Times New Roman"/>
                <w:sz w:val="24"/>
                <w:szCs w:val="24"/>
                <w:lang w:val="tr-TR"/>
              </w:rPr>
              <w:t>Tamir Bakım Departmanında staj yapmaya gönüllü olmak</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jc w:val="center"/>
              <w:rPr>
                <w:rFonts w:ascii="Times New Roman" w:hAnsi="Times New Roman" w:cs="Times New Roman"/>
                <w:bCs/>
                <w:sz w:val="24"/>
                <w:szCs w:val="24"/>
                <w:lang w:val="tr-TR"/>
              </w:rPr>
            </w:pPr>
            <w:r w:rsidRPr="00BA116C">
              <w:rPr>
                <w:rFonts w:ascii="Times New Roman" w:hAnsi="Times New Roman" w:cs="Times New Roman"/>
                <w:bCs/>
                <w:sz w:val="24"/>
                <w:szCs w:val="24"/>
                <w:lang w:val="tr-TR"/>
              </w:rPr>
              <w:t>8**</w:t>
            </w:r>
          </w:p>
        </w:tc>
      </w:tr>
      <w:tr w:rsidR="00057C6C" w:rsidRPr="00BA116C" w:rsidTr="00884FEC">
        <w:trPr>
          <w:trHeight w:val="1607"/>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lastRenderedPageBreak/>
              <w:t>Network</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right="92"/>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b/>
                <w:sz w:val="24"/>
                <w:szCs w:val="24"/>
                <w:lang w:val="tr-TR"/>
              </w:rPr>
            </w:pPr>
            <w:r w:rsidRPr="00BA116C">
              <w:rPr>
                <w:rFonts w:ascii="Times New Roman" w:hAnsi="Times New Roman" w:cs="Times New Roman"/>
                <w:sz w:val="24"/>
                <w:szCs w:val="24"/>
                <w:lang w:val="tr-TR"/>
              </w:rPr>
              <w:t>Maddi olarak ihtiyaçlı olmak ve üniversitede öğrenim görmeye devam eden öğrenciler</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jc w:val="center"/>
              <w:rPr>
                <w:rFonts w:ascii="Times New Roman" w:hAnsi="Times New Roman" w:cs="Times New Roman"/>
                <w:bCs/>
                <w:sz w:val="24"/>
                <w:szCs w:val="24"/>
                <w:lang w:val="tr-TR"/>
              </w:rPr>
            </w:pPr>
            <w:r w:rsidRPr="00BA116C">
              <w:rPr>
                <w:rFonts w:ascii="Times New Roman" w:hAnsi="Times New Roman" w:cs="Times New Roman"/>
                <w:bCs/>
                <w:sz w:val="24"/>
                <w:szCs w:val="24"/>
                <w:lang w:val="tr-TR"/>
              </w:rPr>
              <w:t>10**</w:t>
            </w:r>
          </w:p>
        </w:tc>
      </w:tr>
      <w:tr w:rsidR="00057C6C" w:rsidRPr="00BA116C" w:rsidTr="00884FEC">
        <w:trPr>
          <w:trHeight w:val="1607"/>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jc w:val="center"/>
              <w:rPr>
                <w:rFonts w:ascii="Times New Roman" w:hAnsi="Times New Roman" w:cs="Times New Roman"/>
                <w:sz w:val="24"/>
                <w:szCs w:val="24"/>
              </w:rPr>
            </w:pPr>
            <w:r w:rsidRPr="00BA116C">
              <w:rPr>
                <w:rFonts w:ascii="Times New Roman" w:hAnsi="Times New Roman" w:cs="Times New Roman"/>
                <w:sz w:val="24"/>
                <w:szCs w:val="24"/>
              </w:rPr>
              <w:t>U4 Marine &amp; Interiors</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right="92"/>
              <w:jc w:val="center"/>
              <w:rPr>
                <w:rFonts w:ascii="Times New Roman" w:hAnsi="Times New Roman" w:cs="Times New Roman"/>
                <w:sz w:val="24"/>
                <w:szCs w:val="24"/>
              </w:rPr>
            </w:pPr>
            <w:r w:rsidRPr="00BA116C">
              <w:rPr>
                <w:rFonts w:ascii="Times New Roman" w:hAnsi="Times New Roman" w:cs="Times New Roman"/>
                <w:sz w:val="24"/>
                <w:szCs w:val="24"/>
              </w:rPr>
              <w:t>-</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sz w:val="24"/>
                <w:szCs w:val="24"/>
              </w:rPr>
            </w:pPr>
            <w:r w:rsidRPr="00BA116C">
              <w:rPr>
                <w:rFonts w:ascii="Times New Roman" w:hAnsi="Times New Roman" w:cs="Times New Roman"/>
                <w:sz w:val="24"/>
                <w:szCs w:val="24"/>
              </w:rPr>
              <w:t xml:space="preserve">Antalya </w:t>
            </w:r>
            <w:proofErr w:type="spellStart"/>
            <w:r w:rsidRPr="00BA116C">
              <w:rPr>
                <w:rFonts w:ascii="Times New Roman" w:hAnsi="Times New Roman" w:cs="Times New Roman"/>
                <w:sz w:val="24"/>
                <w:szCs w:val="24"/>
              </w:rPr>
              <w:t>ve</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çevre</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illerinde</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ikamet</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edenler</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mümkün</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olursa</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ek</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olarak</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yazın</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staj</w:t>
            </w:r>
            <w:proofErr w:type="spellEnd"/>
            <w:r w:rsidRPr="00BA116C">
              <w:rPr>
                <w:rFonts w:ascii="Times New Roman" w:hAnsi="Times New Roman" w:cs="Times New Roman"/>
                <w:sz w:val="24"/>
                <w:szCs w:val="24"/>
              </w:rPr>
              <w:t xml:space="preserve"> </w:t>
            </w:r>
            <w:proofErr w:type="spellStart"/>
            <w:r w:rsidRPr="00BA116C">
              <w:rPr>
                <w:rFonts w:ascii="Times New Roman" w:hAnsi="Times New Roman" w:cs="Times New Roman"/>
                <w:sz w:val="24"/>
                <w:szCs w:val="24"/>
              </w:rPr>
              <w:t>ya</w:t>
            </w:r>
            <w:proofErr w:type="spellEnd"/>
            <w:r w:rsidRPr="00BA116C">
              <w:rPr>
                <w:rFonts w:ascii="Times New Roman" w:hAnsi="Times New Roman" w:cs="Times New Roman"/>
                <w:sz w:val="24"/>
                <w:szCs w:val="24"/>
              </w:rPr>
              <w:t xml:space="preserve"> da son </w:t>
            </w:r>
            <w:proofErr w:type="spellStart"/>
            <w:r w:rsidRPr="00BA116C">
              <w:rPr>
                <w:rFonts w:ascii="Times New Roman" w:hAnsi="Times New Roman" w:cs="Times New Roman"/>
                <w:sz w:val="24"/>
                <w:szCs w:val="24"/>
              </w:rPr>
              <w:t>sınıf</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jc w:val="center"/>
              <w:rPr>
                <w:rFonts w:ascii="Times New Roman" w:hAnsi="Times New Roman" w:cs="Times New Roman"/>
                <w:bCs/>
                <w:sz w:val="24"/>
                <w:szCs w:val="24"/>
              </w:rPr>
            </w:pPr>
            <w:r w:rsidRPr="00BA116C">
              <w:rPr>
                <w:rFonts w:ascii="Times New Roman" w:hAnsi="Times New Roman" w:cs="Times New Roman"/>
                <w:bCs/>
                <w:sz w:val="24"/>
                <w:szCs w:val="24"/>
              </w:rPr>
              <w:t>3**</w:t>
            </w:r>
          </w:p>
        </w:tc>
      </w:tr>
      <w:tr w:rsidR="00057C6C" w:rsidRPr="00BA116C" w:rsidTr="00884FEC">
        <w:trPr>
          <w:trHeight w:val="921"/>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Kağıthane </w:t>
            </w:r>
            <w:proofErr w:type="spellStart"/>
            <w:r w:rsidRPr="00BA116C">
              <w:rPr>
                <w:rFonts w:ascii="Times New Roman" w:hAnsi="Times New Roman" w:cs="Times New Roman"/>
                <w:sz w:val="24"/>
                <w:szCs w:val="24"/>
                <w:lang w:val="tr-TR"/>
              </w:rPr>
              <w:t>Yardımsevenler</w:t>
            </w:r>
            <w:proofErr w:type="spellEnd"/>
            <w:r w:rsidRPr="00BA116C">
              <w:rPr>
                <w:rFonts w:ascii="Times New Roman" w:hAnsi="Times New Roman" w:cs="Times New Roman"/>
                <w:sz w:val="24"/>
                <w:szCs w:val="24"/>
                <w:lang w:val="tr-TR"/>
              </w:rPr>
              <w:t xml:space="preserve"> Derneği</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44" w:right="36"/>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İhtiyaçlı Olmak</w:t>
            </w:r>
          </w:p>
          <w:p w:rsidR="00057C6C" w:rsidRPr="00BA116C" w:rsidRDefault="00057C6C" w:rsidP="009F74DD">
            <w:pPr>
              <w:pStyle w:val="TableParagraph"/>
              <w:spacing w:before="1"/>
              <w:ind w:left="144" w:right="36"/>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Ortalama 2 </w:t>
            </w:r>
            <w:proofErr w:type="spellStart"/>
            <w:r w:rsidRPr="00BA116C">
              <w:rPr>
                <w:rFonts w:ascii="Times New Roman" w:hAnsi="Times New Roman" w:cs="Times New Roman"/>
                <w:sz w:val="24"/>
                <w:szCs w:val="24"/>
                <w:lang w:val="tr-TR"/>
              </w:rPr>
              <w:t>Nin</w:t>
            </w:r>
            <w:proofErr w:type="spellEnd"/>
            <w:r w:rsidRPr="00BA116C">
              <w:rPr>
                <w:rFonts w:ascii="Times New Roman" w:hAnsi="Times New Roman" w:cs="Times New Roman"/>
                <w:sz w:val="24"/>
                <w:szCs w:val="24"/>
                <w:lang w:val="tr-TR"/>
              </w:rPr>
              <w:t xml:space="preserve"> Altında Da Olabilir Ama Ekstrem Bir Durum Olduysa Ve Öğrencinin Ortalaması Düştüyse Olabilir.</w:t>
            </w:r>
          </w:p>
          <w:p w:rsidR="00057C6C" w:rsidRPr="00BA116C" w:rsidRDefault="00057C6C" w:rsidP="009F74DD">
            <w:pPr>
              <w:pStyle w:val="TableParagraph"/>
              <w:spacing w:before="1"/>
              <w:ind w:left="144" w:right="36"/>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Transkript Ve Gerekçe</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30" w:lineRule="atLeast"/>
              <w:ind w:left="145" w:right="139"/>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Kız Öğrenci</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
              <w:ind w:left="1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1</w:t>
            </w:r>
          </w:p>
        </w:tc>
      </w:tr>
      <w:tr w:rsidR="00057C6C" w:rsidRPr="00BA116C" w:rsidTr="00884FEC">
        <w:trPr>
          <w:trHeight w:val="1151"/>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10" w:right="535"/>
              <w:jc w:val="center"/>
              <w:rPr>
                <w:rFonts w:ascii="Times New Roman" w:hAnsi="Times New Roman" w:cs="Times New Roman"/>
                <w:sz w:val="24"/>
                <w:szCs w:val="24"/>
                <w:lang w:val="tr-TR"/>
              </w:rPr>
            </w:pPr>
            <w:r w:rsidRPr="00BA116C">
              <w:rPr>
                <w:rFonts w:ascii="Times New Roman" w:hAnsi="Times New Roman" w:cs="Times New Roman"/>
                <w:spacing w:val="-4"/>
                <w:sz w:val="24"/>
                <w:szCs w:val="24"/>
                <w:lang w:val="tr-TR"/>
              </w:rPr>
              <w:t xml:space="preserve">Gemi </w:t>
            </w:r>
            <w:r w:rsidRPr="00BA116C">
              <w:rPr>
                <w:rFonts w:ascii="Times New Roman" w:hAnsi="Times New Roman" w:cs="Times New Roman"/>
                <w:spacing w:val="-2"/>
                <w:sz w:val="24"/>
                <w:szCs w:val="24"/>
                <w:lang w:val="tr-TR"/>
              </w:rPr>
              <w:t xml:space="preserve">Mühendisleri </w:t>
            </w:r>
            <w:proofErr w:type="spellStart"/>
            <w:r w:rsidRPr="00BA116C">
              <w:rPr>
                <w:rFonts w:ascii="Times New Roman" w:hAnsi="Times New Roman" w:cs="Times New Roman"/>
                <w:spacing w:val="-2"/>
                <w:sz w:val="24"/>
                <w:szCs w:val="24"/>
                <w:lang w:val="tr-TR"/>
              </w:rPr>
              <w:t>Odasi</w:t>
            </w:r>
            <w:proofErr w:type="spellEnd"/>
            <w:r w:rsidRPr="00BA116C">
              <w:rPr>
                <w:rFonts w:ascii="Times New Roman" w:hAnsi="Times New Roman" w:cs="Times New Roman"/>
                <w:spacing w:val="-2"/>
                <w:sz w:val="24"/>
                <w:szCs w:val="24"/>
                <w:lang w:val="tr-TR"/>
              </w:rPr>
              <w:t xml:space="preserve"> (GMO)*</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115"/>
              <w:ind w:left="144" w:right="32"/>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Alamadığı</w:t>
            </w:r>
            <w:r w:rsidRPr="00BA116C">
              <w:rPr>
                <w:rFonts w:ascii="Times New Roman" w:hAnsi="Times New Roman" w:cs="Times New Roman"/>
                <w:spacing w:val="-9"/>
                <w:sz w:val="24"/>
                <w:szCs w:val="24"/>
                <w:lang w:val="tr-TR"/>
              </w:rPr>
              <w:t xml:space="preserve"> </w:t>
            </w:r>
            <w:r w:rsidRPr="00BA116C">
              <w:rPr>
                <w:rFonts w:ascii="Times New Roman" w:hAnsi="Times New Roman" w:cs="Times New Roman"/>
                <w:sz w:val="24"/>
                <w:szCs w:val="24"/>
                <w:lang w:val="tr-TR"/>
              </w:rPr>
              <w:t>Veya</w:t>
            </w:r>
            <w:r w:rsidRPr="00BA116C">
              <w:rPr>
                <w:rFonts w:ascii="Times New Roman" w:hAnsi="Times New Roman" w:cs="Times New Roman"/>
                <w:spacing w:val="-9"/>
                <w:sz w:val="24"/>
                <w:szCs w:val="24"/>
                <w:lang w:val="tr-TR"/>
              </w:rPr>
              <w:t xml:space="preserve"> </w:t>
            </w:r>
            <w:r w:rsidRPr="00BA116C">
              <w:rPr>
                <w:rFonts w:ascii="Times New Roman" w:hAnsi="Times New Roman" w:cs="Times New Roman"/>
                <w:sz w:val="24"/>
                <w:szCs w:val="24"/>
                <w:lang w:val="tr-TR"/>
              </w:rPr>
              <w:t>Başarısız</w:t>
            </w:r>
            <w:r w:rsidRPr="00BA116C">
              <w:rPr>
                <w:rFonts w:ascii="Times New Roman" w:hAnsi="Times New Roman" w:cs="Times New Roman"/>
                <w:spacing w:val="-9"/>
                <w:sz w:val="24"/>
                <w:szCs w:val="24"/>
                <w:lang w:val="tr-TR"/>
              </w:rPr>
              <w:t xml:space="preserve"> </w:t>
            </w:r>
            <w:r w:rsidRPr="00BA116C">
              <w:rPr>
                <w:rFonts w:ascii="Times New Roman" w:hAnsi="Times New Roman" w:cs="Times New Roman"/>
                <w:sz w:val="24"/>
                <w:szCs w:val="24"/>
                <w:lang w:val="tr-TR"/>
              </w:rPr>
              <w:t>Olduğu</w:t>
            </w:r>
            <w:r w:rsidRPr="00BA116C">
              <w:rPr>
                <w:rFonts w:ascii="Times New Roman" w:hAnsi="Times New Roman" w:cs="Times New Roman"/>
                <w:spacing w:val="-9"/>
                <w:sz w:val="24"/>
                <w:szCs w:val="24"/>
                <w:lang w:val="tr-TR"/>
              </w:rPr>
              <w:t xml:space="preserve"> </w:t>
            </w:r>
            <w:r w:rsidRPr="00BA116C">
              <w:rPr>
                <w:rFonts w:ascii="Times New Roman" w:hAnsi="Times New Roman" w:cs="Times New Roman"/>
                <w:sz w:val="24"/>
                <w:szCs w:val="24"/>
                <w:lang w:val="tr-TR"/>
              </w:rPr>
              <w:t>Derslerin Toplamı En Çok Üç Olup Genel Ağırlıklı Not Ortalaması, 4 Üzerinden En Az 2.00 Veya</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100</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Üzerinden</w:t>
            </w:r>
            <w:r w:rsidRPr="00BA116C">
              <w:rPr>
                <w:rFonts w:ascii="Times New Roman" w:hAnsi="Times New Roman" w:cs="Times New Roman"/>
                <w:spacing w:val="-3"/>
                <w:sz w:val="24"/>
                <w:szCs w:val="24"/>
                <w:lang w:val="tr-TR"/>
              </w:rPr>
              <w:t xml:space="preserve"> </w:t>
            </w:r>
            <w:r w:rsidRPr="00BA116C">
              <w:rPr>
                <w:rFonts w:ascii="Times New Roman" w:hAnsi="Times New Roman" w:cs="Times New Roman"/>
                <w:sz w:val="24"/>
                <w:szCs w:val="24"/>
                <w:lang w:val="tr-TR"/>
              </w:rPr>
              <w:t>En</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Az</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50</w:t>
            </w:r>
            <w:r w:rsidRPr="00BA116C">
              <w:rPr>
                <w:rFonts w:ascii="Times New Roman" w:hAnsi="Times New Roman" w:cs="Times New Roman"/>
                <w:spacing w:val="-3"/>
                <w:sz w:val="24"/>
                <w:szCs w:val="24"/>
                <w:lang w:val="tr-TR"/>
              </w:rPr>
              <w:t xml:space="preserve"> </w:t>
            </w:r>
            <w:r w:rsidRPr="00BA116C">
              <w:rPr>
                <w:rFonts w:ascii="Times New Roman" w:hAnsi="Times New Roman" w:cs="Times New Roman"/>
                <w:spacing w:val="-2"/>
                <w:sz w:val="24"/>
                <w:szCs w:val="24"/>
                <w:lang w:val="tr-TR"/>
              </w:rPr>
              <w:t>Olan,</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30" w:lineRule="atLeast"/>
              <w:ind w:left="145" w:right="98"/>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Ailesinin Ve Kendisinin Malvarlığı Ve Gelir Durumuna Göre Parasal Desteğe </w:t>
            </w:r>
            <w:proofErr w:type="spellStart"/>
            <w:r w:rsidRPr="00BA116C">
              <w:rPr>
                <w:rFonts w:ascii="Times New Roman" w:hAnsi="Times New Roman" w:cs="Times New Roman"/>
                <w:sz w:val="24"/>
                <w:szCs w:val="24"/>
                <w:lang w:val="tr-TR"/>
              </w:rPr>
              <w:t>Ihtiyacı</w:t>
            </w:r>
            <w:proofErr w:type="spellEnd"/>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Olan.</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Ayrıca;</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İkinci,</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Üçüncü</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z w:val="24"/>
                <w:szCs w:val="24"/>
                <w:lang w:val="tr-TR"/>
              </w:rPr>
              <w:t xml:space="preserve">Veya Dördüncü Sınıfta Olan Ve </w:t>
            </w:r>
            <w:proofErr w:type="spellStart"/>
            <w:r w:rsidRPr="00BA116C">
              <w:rPr>
                <w:rFonts w:ascii="Times New Roman" w:hAnsi="Times New Roman" w:cs="Times New Roman"/>
                <w:sz w:val="24"/>
                <w:szCs w:val="24"/>
                <w:lang w:val="tr-TR"/>
              </w:rPr>
              <w:t>Gmo</w:t>
            </w:r>
            <w:proofErr w:type="spellEnd"/>
            <w:r w:rsidRPr="00BA116C">
              <w:rPr>
                <w:rFonts w:ascii="Times New Roman" w:hAnsi="Times New Roman" w:cs="Times New Roman"/>
                <w:sz w:val="24"/>
                <w:szCs w:val="24"/>
                <w:lang w:val="tr-TR"/>
              </w:rPr>
              <w:t xml:space="preserve"> Aktivitelerinde Görev Almaya </w:t>
            </w:r>
            <w:proofErr w:type="spellStart"/>
            <w:r w:rsidRPr="00BA116C">
              <w:rPr>
                <w:rFonts w:ascii="Times New Roman" w:hAnsi="Times New Roman" w:cs="Times New Roman"/>
                <w:sz w:val="24"/>
                <w:szCs w:val="24"/>
                <w:lang w:val="tr-TR"/>
              </w:rPr>
              <w:t>Istekli</w:t>
            </w:r>
            <w:proofErr w:type="spellEnd"/>
            <w:r w:rsidRPr="00BA116C">
              <w:rPr>
                <w:rFonts w:ascii="Times New Roman" w:hAnsi="Times New Roman" w:cs="Times New Roman"/>
                <w:sz w:val="24"/>
                <w:szCs w:val="24"/>
                <w:lang w:val="tr-TR"/>
              </w:rPr>
              <w:t>.</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 w:right="1"/>
              <w:jc w:val="center"/>
              <w:rPr>
                <w:rFonts w:ascii="Times New Roman" w:hAnsi="Times New Roman" w:cs="Times New Roman"/>
                <w:sz w:val="24"/>
                <w:szCs w:val="24"/>
                <w:lang w:val="tr-TR"/>
              </w:rPr>
            </w:pPr>
            <w:r w:rsidRPr="00BA116C">
              <w:rPr>
                <w:rFonts w:ascii="Times New Roman" w:hAnsi="Times New Roman" w:cs="Times New Roman"/>
                <w:spacing w:val="-5"/>
                <w:sz w:val="24"/>
                <w:szCs w:val="24"/>
                <w:lang w:val="tr-TR"/>
              </w:rPr>
              <w:t>10</w:t>
            </w:r>
          </w:p>
        </w:tc>
      </w:tr>
      <w:tr w:rsidR="00057C6C" w:rsidRPr="00BA116C" w:rsidTr="00884FEC">
        <w:trPr>
          <w:trHeight w:val="422"/>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96"/>
              <w:ind w:left="110"/>
              <w:jc w:val="center"/>
              <w:rPr>
                <w:rFonts w:ascii="Times New Roman" w:hAnsi="Times New Roman" w:cs="Times New Roman"/>
                <w:sz w:val="24"/>
                <w:szCs w:val="24"/>
                <w:lang w:val="tr-TR"/>
              </w:rPr>
            </w:pPr>
            <w:proofErr w:type="spellStart"/>
            <w:r w:rsidRPr="00BA116C">
              <w:rPr>
                <w:rFonts w:ascii="Times New Roman" w:hAnsi="Times New Roman" w:cs="Times New Roman"/>
                <w:sz w:val="24"/>
                <w:szCs w:val="24"/>
                <w:lang w:val="tr-TR"/>
              </w:rPr>
              <w:t>Özderici</w:t>
            </w:r>
            <w:proofErr w:type="spellEnd"/>
            <w:r w:rsidRPr="00BA116C">
              <w:rPr>
                <w:rFonts w:ascii="Times New Roman" w:hAnsi="Times New Roman" w:cs="Times New Roman"/>
                <w:spacing w:val="-9"/>
                <w:sz w:val="24"/>
                <w:szCs w:val="24"/>
                <w:lang w:val="tr-TR"/>
              </w:rPr>
              <w:t xml:space="preserve"> </w:t>
            </w:r>
            <w:r w:rsidRPr="00BA116C">
              <w:rPr>
                <w:rFonts w:ascii="Times New Roman" w:hAnsi="Times New Roman" w:cs="Times New Roman"/>
                <w:spacing w:val="-2"/>
                <w:sz w:val="24"/>
                <w:szCs w:val="24"/>
                <w:lang w:val="tr-TR"/>
              </w:rPr>
              <w:t>Vakfı</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96"/>
              <w:ind w:left="144" w:right="3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Not</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z w:val="24"/>
                <w:szCs w:val="24"/>
                <w:lang w:val="tr-TR"/>
              </w:rPr>
              <w:t>Ortalaması</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z w:val="24"/>
                <w:szCs w:val="24"/>
                <w:lang w:val="tr-TR"/>
              </w:rPr>
              <w:t>2.5</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z w:val="24"/>
                <w:szCs w:val="24"/>
                <w:lang w:val="tr-TR"/>
              </w:rPr>
              <w:t>Ve</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z w:val="24"/>
                <w:szCs w:val="24"/>
                <w:lang w:val="tr-TR"/>
              </w:rPr>
              <w:t>Üzeri</w:t>
            </w:r>
            <w:r w:rsidRPr="00BA116C">
              <w:rPr>
                <w:rFonts w:ascii="Times New Roman" w:hAnsi="Times New Roman" w:cs="Times New Roman"/>
                <w:spacing w:val="-5"/>
                <w:sz w:val="24"/>
                <w:szCs w:val="24"/>
                <w:lang w:val="tr-TR"/>
              </w:rPr>
              <w:t xml:space="preserve"> </w:t>
            </w:r>
            <w:r w:rsidRPr="00BA116C">
              <w:rPr>
                <w:rFonts w:ascii="Times New Roman" w:hAnsi="Times New Roman" w:cs="Times New Roman"/>
                <w:spacing w:val="-2"/>
                <w:sz w:val="24"/>
                <w:szCs w:val="24"/>
                <w:lang w:val="tr-TR"/>
              </w:rPr>
              <w:t>Olmalı</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96"/>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Başka</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Kurumdan</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Burs</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Almamalı</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96"/>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2</w:t>
            </w:r>
          </w:p>
        </w:tc>
      </w:tr>
      <w:tr w:rsidR="00057C6C" w:rsidRPr="00BA116C" w:rsidTr="00884FEC">
        <w:trPr>
          <w:trHeight w:val="1607"/>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Salih</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Karagöz</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4"/>
                <w:sz w:val="24"/>
                <w:szCs w:val="24"/>
                <w:lang w:val="tr-TR"/>
              </w:rPr>
              <w:t>Vakfı</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ind w:left="144" w:right="149"/>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Yeni Öğrenciler </w:t>
            </w:r>
            <w:proofErr w:type="spellStart"/>
            <w:r w:rsidRPr="00BA116C">
              <w:rPr>
                <w:rFonts w:ascii="Times New Roman" w:hAnsi="Times New Roman" w:cs="Times New Roman"/>
                <w:sz w:val="24"/>
                <w:szCs w:val="24"/>
                <w:lang w:val="tr-TR"/>
              </w:rPr>
              <w:t>Için</w:t>
            </w:r>
            <w:proofErr w:type="spellEnd"/>
            <w:r w:rsidRPr="00BA116C">
              <w:rPr>
                <w:rFonts w:ascii="Times New Roman" w:hAnsi="Times New Roman" w:cs="Times New Roman"/>
                <w:sz w:val="24"/>
                <w:szCs w:val="24"/>
                <w:lang w:val="tr-TR"/>
              </w:rPr>
              <w:t xml:space="preserve"> Bölüme </w:t>
            </w:r>
            <w:proofErr w:type="spellStart"/>
            <w:r w:rsidRPr="00BA116C">
              <w:rPr>
                <w:rFonts w:ascii="Times New Roman" w:hAnsi="Times New Roman" w:cs="Times New Roman"/>
                <w:sz w:val="24"/>
                <w:szCs w:val="24"/>
                <w:lang w:val="tr-TR"/>
              </w:rPr>
              <w:t>Iyi</w:t>
            </w:r>
            <w:proofErr w:type="spellEnd"/>
            <w:r w:rsidRPr="00BA116C">
              <w:rPr>
                <w:rFonts w:ascii="Times New Roman" w:hAnsi="Times New Roman" w:cs="Times New Roman"/>
                <w:sz w:val="24"/>
                <w:szCs w:val="24"/>
                <w:lang w:val="tr-TR"/>
              </w:rPr>
              <w:t xml:space="preserve"> Dereceyle Girmiş Olmak, Ara Sınıflar </w:t>
            </w:r>
            <w:proofErr w:type="spellStart"/>
            <w:r w:rsidRPr="00BA116C">
              <w:rPr>
                <w:rFonts w:ascii="Times New Roman" w:hAnsi="Times New Roman" w:cs="Times New Roman"/>
                <w:sz w:val="24"/>
                <w:szCs w:val="24"/>
                <w:lang w:val="tr-TR"/>
              </w:rPr>
              <w:t>Için</w:t>
            </w:r>
            <w:proofErr w:type="spellEnd"/>
            <w:r w:rsidRPr="00BA116C">
              <w:rPr>
                <w:rFonts w:ascii="Times New Roman" w:hAnsi="Times New Roman" w:cs="Times New Roman"/>
                <w:sz w:val="24"/>
                <w:szCs w:val="24"/>
                <w:lang w:val="tr-TR"/>
              </w:rPr>
              <w:t>, Genel Başarı Ortalamasının 4 Üzerinden En Az 2.50 Olması Veya 60/100 Olması Ve Bir Üst Sınıfa Geçiş Hakkını Kazanmış Olması (Not Ortalaması Uygun</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Olduğu</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Halde</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3’ten</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Fazla</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Başarısız</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Dersi Bulunanlar</w:t>
            </w:r>
            <w:r w:rsidRPr="00BA116C">
              <w:rPr>
                <w:rFonts w:ascii="Times New Roman" w:hAnsi="Times New Roman" w:cs="Times New Roman"/>
                <w:spacing w:val="-9"/>
                <w:sz w:val="24"/>
                <w:szCs w:val="24"/>
                <w:lang w:val="tr-TR"/>
              </w:rPr>
              <w:t xml:space="preserve"> </w:t>
            </w:r>
            <w:r w:rsidRPr="00BA116C">
              <w:rPr>
                <w:rFonts w:ascii="Times New Roman" w:hAnsi="Times New Roman" w:cs="Times New Roman"/>
                <w:sz w:val="24"/>
                <w:szCs w:val="24"/>
                <w:lang w:val="tr-TR"/>
              </w:rPr>
              <w:t>Başvuru</w:t>
            </w:r>
            <w:r w:rsidRPr="00BA116C">
              <w:rPr>
                <w:rFonts w:ascii="Times New Roman" w:hAnsi="Times New Roman" w:cs="Times New Roman"/>
                <w:spacing w:val="-8"/>
                <w:sz w:val="24"/>
                <w:szCs w:val="24"/>
                <w:lang w:val="tr-TR"/>
              </w:rPr>
              <w:t xml:space="preserve"> </w:t>
            </w:r>
            <w:r w:rsidRPr="00BA116C">
              <w:rPr>
                <w:rFonts w:ascii="Times New Roman" w:hAnsi="Times New Roman" w:cs="Times New Roman"/>
                <w:spacing w:val="-2"/>
                <w:sz w:val="24"/>
                <w:szCs w:val="24"/>
                <w:lang w:val="tr-TR"/>
              </w:rPr>
              <w:t>Yapamazlar).</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İhtiyaçlı</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Olmak,</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Başka</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Burs</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Almamak</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1</w:t>
            </w:r>
          </w:p>
        </w:tc>
      </w:tr>
      <w:tr w:rsidR="00057C6C" w:rsidRPr="00BA116C" w:rsidTr="00884FEC">
        <w:trPr>
          <w:trHeight w:val="690"/>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10"/>
              <w:jc w:val="center"/>
              <w:rPr>
                <w:rFonts w:ascii="Times New Roman" w:hAnsi="Times New Roman" w:cs="Times New Roman"/>
                <w:sz w:val="24"/>
                <w:szCs w:val="24"/>
                <w:lang w:val="tr-TR"/>
              </w:rPr>
            </w:pPr>
            <w:proofErr w:type="spellStart"/>
            <w:r w:rsidRPr="00BA116C">
              <w:rPr>
                <w:rFonts w:ascii="Times New Roman" w:hAnsi="Times New Roman" w:cs="Times New Roman"/>
                <w:sz w:val="24"/>
                <w:szCs w:val="24"/>
                <w:lang w:val="tr-TR"/>
              </w:rPr>
              <w:t>Seapower</w:t>
            </w:r>
            <w:proofErr w:type="spellEnd"/>
            <w:r w:rsidRPr="00BA116C">
              <w:rPr>
                <w:rFonts w:ascii="Times New Roman" w:hAnsi="Times New Roman" w:cs="Times New Roman"/>
                <w:sz w:val="24"/>
                <w:szCs w:val="24"/>
                <w:lang w:val="tr-TR"/>
              </w:rPr>
              <w:t xml:space="preserve"> Çalışanları</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right="36"/>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30" w:lineRule="atLeast"/>
              <w:ind w:left="145" w:right="13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 Sahibi Öğrenci Ve Vakıfa Komisyonun</w:t>
            </w:r>
            <w:r w:rsidRPr="00BA116C">
              <w:rPr>
                <w:rFonts w:ascii="Times New Roman" w:hAnsi="Times New Roman" w:cs="Times New Roman"/>
                <w:spacing w:val="-13"/>
                <w:sz w:val="24"/>
                <w:szCs w:val="24"/>
                <w:lang w:val="tr-TR"/>
              </w:rPr>
              <w:t xml:space="preserve"> </w:t>
            </w:r>
            <w:r w:rsidRPr="00BA116C">
              <w:rPr>
                <w:rFonts w:ascii="Times New Roman" w:hAnsi="Times New Roman" w:cs="Times New Roman"/>
                <w:sz w:val="24"/>
                <w:szCs w:val="24"/>
                <w:lang w:val="tr-TR"/>
              </w:rPr>
              <w:t>Seçim</w:t>
            </w:r>
            <w:r w:rsidRPr="00BA116C">
              <w:rPr>
                <w:rFonts w:ascii="Times New Roman" w:hAnsi="Times New Roman" w:cs="Times New Roman"/>
                <w:spacing w:val="-12"/>
                <w:sz w:val="24"/>
                <w:szCs w:val="24"/>
                <w:lang w:val="tr-TR"/>
              </w:rPr>
              <w:t xml:space="preserve"> </w:t>
            </w:r>
            <w:r w:rsidRPr="00BA116C">
              <w:rPr>
                <w:rFonts w:ascii="Times New Roman" w:hAnsi="Times New Roman" w:cs="Times New Roman"/>
                <w:sz w:val="24"/>
                <w:szCs w:val="24"/>
                <w:lang w:val="tr-TR"/>
              </w:rPr>
              <w:t>Gerekçeleri</w:t>
            </w:r>
            <w:r w:rsidRPr="00BA116C">
              <w:rPr>
                <w:rFonts w:ascii="Times New Roman" w:hAnsi="Times New Roman" w:cs="Times New Roman"/>
                <w:spacing w:val="-13"/>
                <w:sz w:val="24"/>
                <w:szCs w:val="24"/>
                <w:lang w:val="tr-TR"/>
              </w:rPr>
              <w:t xml:space="preserve"> </w:t>
            </w:r>
            <w:proofErr w:type="spellStart"/>
            <w:r w:rsidRPr="00BA116C">
              <w:rPr>
                <w:rFonts w:ascii="Times New Roman" w:hAnsi="Times New Roman" w:cs="Times New Roman"/>
                <w:sz w:val="24"/>
                <w:szCs w:val="24"/>
                <w:lang w:val="tr-TR"/>
              </w:rPr>
              <w:t>Iletilmesi</w:t>
            </w:r>
            <w:proofErr w:type="spellEnd"/>
            <w:r w:rsidRPr="00BA116C">
              <w:rPr>
                <w:rFonts w:ascii="Times New Roman" w:hAnsi="Times New Roman" w:cs="Times New Roman"/>
                <w:sz w:val="24"/>
                <w:szCs w:val="24"/>
                <w:lang w:val="tr-TR"/>
              </w:rPr>
              <w:t xml:space="preserve"> </w:t>
            </w:r>
            <w:proofErr w:type="spellStart"/>
            <w:r w:rsidRPr="00BA116C">
              <w:rPr>
                <w:rFonts w:ascii="Times New Roman" w:hAnsi="Times New Roman" w:cs="Times New Roman"/>
                <w:spacing w:val="-2"/>
                <w:sz w:val="24"/>
                <w:szCs w:val="24"/>
                <w:lang w:val="tr-TR"/>
              </w:rPr>
              <w:t>Isteği</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6</w:t>
            </w:r>
          </w:p>
        </w:tc>
      </w:tr>
      <w:tr w:rsidR="00057C6C" w:rsidRPr="00BA116C" w:rsidTr="00884FEC">
        <w:trPr>
          <w:trHeight w:val="230"/>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Sudi</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Tolga</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Bireysel</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4"/>
                <w:sz w:val="24"/>
                <w:szCs w:val="24"/>
                <w:lang w:val="tr-TR"/>
              </w:rPr>
              <w:t>Burs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4" w:right="36"/>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Sahibi</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Öğrenci</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2</w:t>
            </w:r>
          </w:p>
        </w:tc>
      </w:tr>
      <w:tr w:rsidR="00057C6C" w:rsidRPr="00BA116C" w:rsidTr="00884FEC">
        <w:trPr>
          <w:trHeight w:val="230"/>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İTÜ</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z w:val="24"/>
                <w:szCs w:val="24"/>
                <w:lang w:val="tr-TR"/>
              </w:rPr>
              <w:t>74’</w:t>
            </w:r>
            <w:r w:rsidRPr="00BA116C">
              <w:rPr>
                <w:rFonts w:ascii="Times New Roman" w:hAnsi="Times New Roman" w:cs="Times New Roman"/>
                <w:spacing w:val="-2"/>
                <w:sz w:val="24"/>
                <w:szCs w:val="24"/>
                <w:lang w:val="tr-TR"/>
              </w:rPr>
              <w:t xml:space="preserve"> Bursu</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4" w:right="36"/>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Sahibi</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Öğrenci</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2</w:t>
            </w:r>
          </w:p>
        </w:tc>
      </w:tr>
      <w:tr w:rsidR="00057C6C" w:rsidRPr="00BA116C" w:rsidTr="00884FEC">
        <w:trPr>
          <w:trHeight w:val="230"/>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Fakülte</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pacing w:val="-2"/>
                <w:sz w:val="24"/>
                <w:szCs w:val="24"/>
                <w:lang w:val="tr-TR"/>
              </w:rPr>
              <w:t>Bursu</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4" w:right="36"/>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Sahibi</w:t>
            </w:r>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Öğrenci</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
              <w:jc w:val="center"/>
              <w:rPr>
                <w:rFonts w:ascii="Times New Roman" w:hAnsi="Times New Roman" w:cs="Times New Roman"/>
                <w:sz w:val="24"/>
                <w:szCs w:val="24"/>
                <w:lang w:val="tr-TR"/>
              </w:rPr>
            </w:pPr>
            <w:r w:rsidRPr="00BA116C">
              <w:rPr>
                <w:rFonts w:ascii="Times New Roman" w:hAnsi="Times New Roman" w:cs="Times New Roman"/>
                <w:spacing w:val="-10"/>
                <w:sz w:val="24"/>
                <w:szCs w:val="24"/>
                <w:lang w:val="tr-TR"/>
              </w:rPr>
              <w:t>7</w:t>
            </w:r>
          </w:p>
        </w:tc>
      </w:tr>
      <w:tr w:rsidR="00057C6C" w:rsidRPr="00BA116C" w:rsidTr="00884FEC">
        <w:trPr>
          <w:trHeight w:val="460"/>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115"/>
              <w:ind w:left="110"/>
              <w:jc w:val="center"/>
              <w:rPr>
                <w:rFonts w:ascii="Times New Roman" w:hAnsi="Times New Roman" w:cs="Times New Roman"/>
                <w:sz w:val="24"/>
                <w:szCs w:val="24"/>
                <w:lang w:val="tr-TR"/>
              </w:rPr>
            </w:pPr>
            <w:proofErr w:type="spellStart"/>
            <w:r w:rsidRPr="00BA116C">
              <w:rPr>
                <w:rFonts w:ascii="Times New Roman" w:hAnsi="Times New Roman" w:cs="Times New Roman"/>
                <w:sz w:val="24"/>
                <w:szCs w:val="24"/>
                <w:lang w:val="tr-TR"/>
              </w:rPr>
              <w:t>Tinçel</w:t>
            </w:r>
            <w:proofErr w:type="spellEnd"/>
            <w:r w:rsidRPr="00BA116C">
              <w:rPr>
                <w:rFonts w:ascii="Times New Roman" w:hAnsi="Times New Roman" w:cs="Times New Roman"/>
                <w:spacing w:val="-6"/>
                <w:sz w:val="24"/>
                <w:szCs w:val="24"/>
                <w:lang w:val="tr-TR"/>
              </w:rPr>
              <w:t xml:space="preserve"> </w:t>
            </w:r>
            <w:r w:rsidRPr="00BA116C">
              <w:rPr>
                <w:rFonts w:ascii="Times New Roman" w:hAnsi="Times New Roman" w:cs="Times New Roman"/>
                <w:spacing w:val="-2"/>
                <w:sz w:val="24"/>
                <w:szCs w:val="24"/>
                <w:lang w:val="tr-TR"/>
              </w:rPr>
              <w:t>Vakfı</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30" w:lineRule="atLeas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Sahibi</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Öğrenci/</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Tek</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Seferlik</w:t>
            </w:r>
            <w:r w:rsidRPr="00BA116C">
              <w:rPr>
                <w:rFonts w:ascii="Times New Roman" w:hAnsi="Times New Roman" w:cs="Times New Roman"/>
                <w:spacing w:val="-7"/>
                <w:sz w:val="24"/>
                <w:szCs w:val="24"/>
                <w:lang w:val="tr-TR"/>
              </w:rPr>
              <w:t xml:space="preserve"> </w:t>
            </w:r>
            <w:r w:rsidRPr="00BA116C">
              <w:rPr>
                <w:rFonts w:ascii="Times New Roman" w:hAnsi="Times New Roman" w:cs="Times New Roman"/>
                <w:sz w:val="24"/>
                <w:szCs w:val="24"/>
                <w:lang w:val="tr-TR"/>
              </w:rPr>
              <w:t>Kitap Yardımı Bursu</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before="115"/>
              <w:ind w:left="1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1</w:t>
            </w:r>
          </w:p>
        </w:tc>
      </w:tr>
      <w:tr w:rsidR="00057C6C" w:rsidRPr="00BA116C" w:rsidTr="00884FEC">
        <w:trPr>
          <w:trHeight w:val="460"/>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15"/>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Hande </w:t>
            </w:r>
            <w:proofErr w:type="spellStart"/>
            <w:r w:rsidRPr="00BA116C">
              <w:rPr>
                <w:rFonts w:ascii="Times New Roman" w:hAnsi="Times New Roman" w:cs="Times New Roman"/>
                <w:sz w:val="24"/>
                <w:szCs w:val="24"/>
                <w:lang w:val="tr-TR"/>
              </w:rPr>
              <w:t>Düzdemir</w:t>
            </w:r>
            <w:proofErr w:type="spellEnd"/>
            <w:r w:rsidRPr="00BA116C">
              <w:rPr>
                <w:rFonts w:ascii="Times New Roman" w:hAnsi="Times New Roman" w:cs="Times New Roman"/>
                <w:sz w:val="24"/>
                <w:szCs w:val="24"/>
                <w:lang w:val="tr-TR"/>
              </w:rPr>
              <w:t xml:space="preserve"> Bireysel Burs</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30" w:lineRule="atLeas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İhtiyaçlı Öğrenci</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15"/>
              <w:ind w:left="14"/>
              <w:jc w:val="center"/>
              <w:rPr>
                <w:rFonts w:ascii="Times New Roman" w:hAnsi="Times New Roman" w:cs="Times New Roman"/>
                <w:spacing w:val="-10"/>
                <w:sz w:val="24"/>
                <w:szCs w:val="24"/>
                <w:lang w:val="tr-TR"/>
              </w:rPr>
            </w:pPr>
            <w:r w:rsidRPr="00BA116C">
              <w:rPr>
                <w:rFonts w:ascii="Times New Roman" w:hAnsi="Times New Roman" w:cs="Times New Roman"/>
                <w:spacing w:val="-10"/>
                <w:sz w:val="24"/>
                <w:szCs w:val="24"/>
                <w:lang w:val="tr-TR"/>
              </w:rPr>
              <w:t>2</w:t>
            </w:r>
          </w:p>
        </w:tc>
      </w:tr>
      <w:tr w:rsidR="00057C6C" w:rsidRPr="00BA116C" w:rsidTr="00884FEC">
        <w:trPr>
          <w:trHeight w:val="460"/>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15"/>
              <w:ind w:left="110"/>
              <w:jc w:val="center"/>
              <w:rPr>
                <w:rFonts w:ascii="Times New Roman" w:hAnsi="Times New Roman" w:cs="Times New Roman"/>
                <w:sz w:val="24"/>
                <w:szCs w:val="24"/>
                <w:lang w:val="tr-TR"/>
              </w:rPr>
            </w:pPr>
            <w:proofErr w:type="spellStart"/>
            <w:r w:rsidRPr="00BA116C">
              <w:rPr>
                <w:rFonts w:ascii="Times New Roman" w:hAnsi="Times New Roman" w:cs="Times New Roman"/>
                <w:sz w:val="24"/>
                <w:szCs w:val="24"/>
                <w:lang w:val="tr-TR"/>
              </w:rPr>
              <w:t>Devak</w:t>
            </w:r>
            <w:proofErr w:type="spellEnd"/>
            <w:r w:rsidRPr="00BA116C">
              <w:rPr>
                <w:rFonts w:ascii="Times New Roman" w:hAnsi="Times New Roman" w:cs="Times New Roman"/>
                <w:sz w:val="24"/>
                <w:szCs w:val="24"/>
                <w:lang w:val="tr-TR"/>
              </w:rPr>
              <w:t xml:space="preserve"> Eğitim Vakfı</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- 2.5 Ortalama</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30" w:lineRule="atLeas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-Öğrencimizin   </w:t>
            </w:r>
            <w:proofErr w:type="spellStart"/>
            <w:r w:rsidRPr="00BA116C">
              <w:rPr>
                <w:rFonts w:ascii="Times New Roman" w:hAnsi="Times New Roman" w:cs="Times New Roman"/>
                <w:sz w:val="24"/>
                <w:szCs w:val="24"/>
                <w:lang w:val="tr-TR"/>
              </w:rPr>
              <w:t>Ihtiyaçlı</w:t>
            </w:r>
            <w:proofErr w:type="spellEnd"/>
            <w:r w:rsidRPr="00BA116C">
              <w:rPr>
                <w:rFonts w:ascii="Times New Roman" w:hAnsi="Times New Roman" w:cs="Times New Roman"/>
                <w:sz w:val="24"/>
                <w:szCs w:val="24"/>
                <w:lang w:val="tr-TR"/>
              </w:rPr>
              <w:t xml:space="preserve"> Olması</w:t>
            </w:r>
          </w:p>
          <w:p w:rsidR="00057C6C" w:rsidRPr="00BA116C" w:rsidRDefault="00057C6C" w:rsidP="009F74DD">
            <w:pPr>
              <w:pStyle w:val="TableParagraph"/>
              <w:spacing w:line="230" w:lineRule="atLeas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-2. Sınıf </w:t>
            </w:r>
            <w:proofErr w:type="gramStart"/>
            <w:r w:rsidRPr="00BA116C">
              <w:rPr>
                <w:rFonts w:ascii="Times New Roman" w:hAnsi="Times New Roman" w:cs="Times New Roman"/>
                <w:sz w:val="24"/>
                <w:szCs w:val="24"/>
                <w:lang w:val="tr-TR"/>
              </w:rPr>
              <w:t>Olması(</w:t>
            </w:r>
            <w:proofErr w:type="gramEnd"/>
            <w:r w:rsidRPr="00BA116C">
              <w:rPr>
                <w:rFonts w:ascii="Times New Roman" w:hAnsi="Times New Roman" w:cs="Times New Roman"/>
                <w:sz w:val="24"/>
                <w:szCs w:val="24"/>
                <w:lang w:val="tr-TR"/>
              </w:rPr>
              <w:t xml:space="preserve">Bu Konuda </w:t>
            </w:r>
            <w:r w:rsidRPr="00BA116C">
              <w:rPr>
                <w:rFonts w:ascii="Times New Roman" w:hAnsi="Times New Roman" w:cs="Times New Roman"/>
                <w:sz w:val="24"/>
                <w:szCs w:val="24"/>
                <w:lang w:val="tr-TR"/>
              </w:rPr>
              <w:lastRenderedPageBreak/>
              <w:t xml:space="preserve">Tek </w:t>
            </w:r>
            <w:proofErr w:type="spellStart"/>
            <w:r w:rsidRPr="00BA116C">
              <w:rPr>
                <w:rFonts w:ascii="Times New Roman" w:hAnsi="Times New Roman" w:cs="Times New Roman"/>
                <w:sz w:val="24"/>
                <w:szCs w:val="24"/>
                <w:lang w:val="tr-TR"/>
              </w:rPr>
              <w:t>Istisna</w:t>
            </w:r>
            <w:proofErr w:type="spellEnd"/>
            <w:r w:rsidRPr="00BA116C">
              <w:rPr>
                <w:rFonts w:ascii="Times New Roman" w:hAnsi="Times New Roman" w:cs="Times New Roman"/>
                <w:sz w:val="24"/>
                <w:szCs w:val="24"/>
                <w:lang w:val="tr-TR"/>
              </w:rPr>
              <w:t xml:space="preserve"> Öğrencinin  </w:t>
            </w:r>
            <w:proofErr w:type="spellStart"/>
            <w:r w:rsidRPr="00BA116C">
              <w:rPr>
                <w:rFonts w:ascii="Times New Roman" w:hAnsi="Times New Roman" w:cs="Times New Roman"/>
                <w:sz w:val="24"/>
                <w:szCs w:val="24"/>
                <w:lang w:val="tr-TR"/>
              </w:rPr>
              <w:t>Irregular</w:t>
            </w:r>
            <w:proofErr w:type="spellEnd"/>
            <w:r w:rsidRPr="00BA116C">
              <w:rPr>
                <w:rFonts w:ascii="Times New Roman" w:hAnsi="Times New Roman" w:cs="Times New Roman"/>
                <w:sz w:val="24"/>
                <w:szCs w:val="24"/>
                <w:lang w:val="tr-TR"/>
              </w:rPr>
              <w:t xml:space="preserve"> Olması)</w:t>
            </w: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15"/>
              <w:ind w:left="14"/>
              <w:jc w:val="center"/>
              <w:rPr>
                <w:rFonts w:ascii="Times New Roman" w:hAnsi="Times New Roman" w:cs="Times New Roman"/>
                <w:spacing w:val="-10"/>
                <w:sz w:val="24"/>
                <w:szCs w:val="24"/>
                <w:lang w:val="tr-TR"/>
              </w:rPr>
            </w:pPr>
            <w:r w:rsidRPr="00BA116C">
              <w:rPr>
                <w:rFonts w:ascii="Times New Roman" w:hAnsi="Times New Roman" w:cs="Times New Roman"/>
                <w:spacing w:val="-10"/>
                <w:sz w:val="24"/>
                <w:szCs w:val="24"/>
                <w:lang w:val="tr-TR"/>
              </w:rPr>
              <w:lastRenderedPageBreak/>
              <w:t>1</w:t>
            </w:r>
          </w:p>
        </w:tc>
      </w:tr>
      <w:tr w:rsidR="00057C6C" w:rsidRPr="00BA116C" w:rsidTr="00884FEC">
        <w:trPr>
          <w:trHeight w:val="460"/>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15"/>
              <w:ind w:left="110"/>
              <w:jc w:val="center"/>
              <w:rPr>
                <w:rFonts w:ascii="Times New Roman" w:hAnsi="Times New Roman" w:cs="Times New Roman"/>
                <w:sz w:val="24"/>
                <w:szCs w:val="24"/>
                <w:lang w:val="tr-TR"/>
              </w:rPr>
            </w:pPr>
            <w:proofErr w:type="spellStart"/>
            <w:r w:rsidRPr="00BA116C">
              <w:rPr>
                <w:rFonts w:ascii="Times New Roman" w:hAnsi="Times New Roman" w:cs="Times New Roman"/>
                <w:sz w:val="24"/>
                <w:szCs w:val="24"/>
                <w:lang w:val="tr-TR"/>
              </w:rPr>
              <w:t>Abs</w:t>
            </w:r>
            <w:proofErr w:type="spellEnd"/>
            <w:r w:rsidRPr="00BA116C">
              <w:rPr>
                <w:rFonts w:ascii="Times New Roman" w:hAnsi="Times New Roman" w:cs="Times New Roman"/>
                <w:sz w:val="24"/>
                <w:szCs w:val="24"/>
                <w:lang w:val="tr-TR"/>
              </w:rPr>
              <w:t xml:space="preserve"> Europe Bursu</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 xml:space="preserve">Başarılı Öğrencilere Ve Sektöre Yön Verme Kapasitesine Sahip, Mesleki Merakı Yüksek </w:t>
            </w:r>
            <w:proofErr w:type="spellStart"/>
            <w:r w:rsidRPr="00BA116C">
              <w:rPr>
                <w:rFonts w:ascii="Times New Roman" w:hAnsi="Times New Roman" w:cs="Times New Roman"/>
                <w:sz w:val="24"/>
                <w:szCs w:val="24"/>
                <w:lang w:val="tr-TR"/>
              </w:rPr>
              <w:t>Öğencilere</w:t>
            </w:r>
            <w:proofErr w:type="spellEnd"/>
            <w:r w:rsidRPr="00BA116C">
              <w:rPr>
                <w:rFonts w:ascii="Times New Roman" w:hAnsi="Times New Roman" w:cs="Times New Roman"/>
                <w:sz w:val="24"/>
                <w:szCs w:val="24"/>
                <w:lang w:val="tr-TR"/>
              </w:rPr>
              <w:t xml:space="preserve"> Verilir.</w:t>
            </w: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30" w:lineRule="atLeast"/>
              <w:ind w:left="145"/>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Not Ortalaması 3.0’dan Yüksek Olan, Ders Dışı Öğrenci Kulüp Ve Takım Etkinlikleri, Takım Projelerinde Görev Almış, Tercihen Lisansüstü Eğitim Planı Olan Öğrenciler.</w:t>
            </w:r>
          </w:p>
          <w:p w:rsidR="009F74DD" w:rsidRPr="00BA116C" w:rsidRDefault="009F74DD" w:rsidP="009F74DD">
            <w:pPr>
              <w:pStyle w:val="TableParagraph"/>
              <w:spacing w:line="230" w:lineRule="atLeast"/>
              <w:ind w:left="145"/>
              <w:jc w:val="center"/>
              <w:rPr>
                <w:rFonts w:ascii="Times New Roman" w:hAnsi="Times New Roman" w:cs="Times New Roman"/>
                <w:sz w:val="24"/>
                <w:szCs w:val="24"/>
                <w:lang w:val="tr-TR"/>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before="115"/>
              <w:ind w:left="14"/>
              <w:jc w:val="center"/>
              <w:rPr>
                <w:rFonts w:ascii="Times New Roman" w:hAnsi="Times New Roman" w:cs="Times New Roman"/>
                <w:spacing w:val="-10"/>
                <w:sz w:val="24"/>
                <w:szCs w:val="24"/>
                <w:lang w:val="tr-TR"/>
              </w:rPr>
            </w:pPr>
            <w:r w:rsidRPr="00BA116C">
              <w:rPr>
                <w:rFonts w:ascii="Times New Roman" w:hAnsi="Times New Roman" w:cs="Times New Roman"/>
                <w:spacing w:val="-10"/>
                <w:sz w:val="24"/>
                <w:szCs w:val="24"/>
                <w:lang w:val="tr-TR"/>
              </w:rPr>
              <w:t>6</w:t>
            </w:r>
          </w:p>
        </w:tc>
      </w:tr>
      <w:tr w:rsidR="00057C6C" w:rsidRPr="00BA116C" w:rsidTr="00884FEC">
        <w:trPr>
          <w:trHeight w:val="229"/>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10"/>
              <w:jc w:val="center"/>
              <w:rPr>
                <w:rFonts w:ascii="Times New Roman" w:hAnsi="Times New Roman" w:cs="Times New Roman"/>
                <w:sz w:val="24"/>
                <w:szCs w:val="24"/>
                <w:lang w:val="tr-TR"/>
              </w:rPr>
            </w:pPr>
            <w:r w:rsidRPr="00BA116C">
              <w:rPr>
                <w:rFonts w:ascii="Times New Roman" w:hAnsi="Times New Roman" w:cs="Times New Roman"/>
                <w:sz w:val="24"/>
                <w:szCs w:val="24"/>
                <w:lang w:val="tr-TR"/>
              </w:rPr>
              <w:t>Türk</w:t>
            </w:r>
            <w:r w:rsidRPr="00BA116C">
              <w:rPr>
                <w:rFonts w:ascii="Times New Roman" w:hAnsi="Times New Roman" w:cs="Times New Roman"/>
                <w:spacing w:val="-8"/>
                <w:sz w:val="24"/>
                <w:szCs w:val="24"/>
                <w:lang w:val="tr-TR"/>
              </w:rPr>
              <w:t xml:space="preserve"> </w:t>
            </w:r>
            <w:proofErr w:type="spellStart"/>
            <w:r w:rsidRPr="00BA116C">
              <w:rPr>
                <w:rFonts w:ascii="Times New Roman" w:hAnsi="Times New Roman" w:cs="Times New Roman"/>
                <w:spacing w:val="-2"/>
                <w:sz w:val="24"/>
                <w:szCs w:val="24"/>
                <w:lang w:val="tr-TR"/>
              </w:rPr>
              <w:t>Loydu</w:t>
            </w:r>
            <w:proofErr w:type="spellEnd"/>
            <w:r w:rsidRPr="00BA116C">
              <w:rPr>
                <w:rFonts w:ascii="Times New Roman" w:hAnsi="Times New Roman" w:cs="Times New Roman"/>
                <w:spacing w:val="-2"/>
                <w:sz w:val="24"/>
                <w:szCs w:val="24"/>
                <w:lang w:val="tr-TR"/>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NormalWeb"/>
              <w:jc w:val="center"/>
              <w:rPr>
                <w:rFonts w:ascii="Times New Roman" w:hAnsi="Times New Roman" w:cs="Times New Roman"/>
              </w:rPr>
            </w:pPr>
            <w:r w:rsidRPr="00BA116C">
              <w:rPr>
                <w:rFonts w:ascii="Times New Roman" w:hAnsi="Times New Roman" w:cs="Times New Roman"/>
                <w:spacing w:val="-10"/>
                <w:lang w:val="tr-TR"/>
              </w:rPr>
              <w:t>-</w:t>
            </w:r>
            <w:r w:rsidRPr="00BA116C">
              <w:rPr>
                <w:rFonts w:ascii="Times New Roman" w:hAnsi="Times New Roman" w:cs="Times New Roman"/>
              </w:rPr>
              <w:t xml:space="preserve">Burs </w:t>
            </w:r>
            <w:proofErr w:type="spellStart"/>
            <w:r w:rsidRPr="00BA116C">
              <w:rPr>
                <w:rFonts w:ascii="Times New Roman" w:hAnsi="Times New Roman" w:cs="Times New Roman"/>
              </w:rPr>
              <w:t>başvurusu</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kabul</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ettiğimiz</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lisans</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programlarından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birinde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kayıtlı</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ara</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sınıflarda</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öğrenim</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görmeye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başladığı</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yıldan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itibaren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lisans</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programı</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süresi</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içinde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eğitim</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öğretimine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devam</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eden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ve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herhangi</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bir</w:t>
            </w:r>
            <w:proofErr w:type="spellEnd"/>
            <w:r w:rsidRPr="00BA116C">
              <w:rPr>
                <w:rFonts w:ascii="Times New Roman" w:hAnsi="Times New Roman" w:cs="Times New Roman"/>
              </w:rPr>
              <w:t xml:space="preserve"> alt </w:t>
            </w:r>
            <w:proofErr w:type="spellStart"/>
            <w:r w:rsidRPr="00BA116C">
              <w:rPr>
                <w:rFonts w:ascii="Times New Roman" w:hAnsi="Times New Roman" w:cs="Times New Roman"/>
              </w:rPr>
              <w:t>dönemden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yarıyıl</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başarısız</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dersi</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olmayan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ve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ağırlıklı</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genel</w:t>
            </w:r>
            <w:proofErr w:type="spellEnd"/>
            <w:r w:rsidRPr="00BA116C">
              <w:rPr>
                <w:rFonts w:ascii="Times New Roman" w:hAnsi="Times New Roman" w:cs="Times New Roman"/>
              </w:rPr>
              <w:t xml:space="preserve"> not </w:t>
            </w:r>
            <w:proofErr w:type="spellStart"/>
            <w:r w:rsidRPr="00BA116C">
              <w:rPr>
                <w:rFonts w:ascii="Times New Roman" w:hAnsi="Times New Roman" w:cs="Times New Roman"/>
              </w:rPr>
              <w:t>ortalaması</w:t>
            </w:r>
            <w:proofErr w:type="spellEnd"/>
            <w:r w:rsidRPr="00BA116C">
              <w:rPr>
                <w:rFonts w:ascii="Times New Roman" w:hAnsi="Times New Roman" w:cs="Times New Roman"/>
              </w:rPr>
              <w:t xml:space="preserve"> 4.00 </w:t>
            </w:r>
            <w:proofErr w:type="spellStart"/>
            <w:r w:rsidRPr="00BA116C">
              <w:rPr>
                <w:rFonts w:ascii="Times New Roman" w:hAnsi="Times New Roman" w:cs="Times New Roman"/>
              </w:rPr>
              <w:t>üzerinden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en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az</w:t>
            </w:r>
            <w:proofErr w:type="spellEnd"/>
            <w:r w:rsidRPr="00BA116C">
              <w:rPr>
                <w:rFonts w:ascii="Times New Roman" w:hAnsi="Times New Roman" w:cs="Times New Roman"/>
              </w:rPr>
              <w:t xml:space="preserve"> 2.50 </w:t>
            </w:r>
            <w:proofErr w:type="spellStart"/>
            <w:r w:rsidRPr="00BA116C">
              <w:rPr>
                <w:rFonts w:ascii="Times New Roman" w:hAnsi="Times New Roman" w:cs="Times New Roman"/>
              </w:rPr>
              <w:t>olan</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NormalWeb"/>
              <w:jc w:val="center"/>
              <w:rPr>
                <w:rFonts w:ascii="Times New Roman" w:hAnsi="Times New Roman" w:cs="Times New Roman"/>
                <w:lang w:val="tr-TR"/>
              </w:rPr>
            </w:pPr>
            <w:r w:rsidRPr="00BA116C">
              <w:rPr>
                <w:rFonts w:ascii="Times New Roman" w:hAnsi="Times New Roman" w:cs="Times New Roman"/>
                <w:lang w:val="tr-TR"/>
              </w:rPr>
              <w:t>-</w:t>
            </w:r>
            <w:r w:rsidRPr="00BA116C">
              <w:rPr>
                <w:rFonts w:ascii="Times New Roman" w:hAnsi="Times New Roman" w:cs="Times New Roman"/>
              </w:rPr>
              <w:t xml:space="preserve"> Burs </w:t>
            </w:r>
            <w:proofErr w:type="spellStart"/>
            <w:r w:rsidRPr="00BA116C">
              <w:rPr>
                <w:rFonts w:ascii="Times New Roman" w:hAnsi="Times New Roman" w:cs="Times New Roman"/>
              </w:rPr>
              <w:t>dağıtımında</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başvuru</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sahibi</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öğrencilerin</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maddi</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imkanları</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dikkate</w:t>
            </w:r>
            <w:proofErr w:type="spellEnd"/>
            <w:r w:rsidRPr="00BA116C">
              <w:rPr>
                <w:rFonts w:ascii="Times New Roman" w:hAnsi="Times New Roman" w:cs="Times New Roman"/>
              </w:rPr>
              <w:t xml:space="preserve"> </w:t>
            </w:r>
            <w:proofErr w:type="spellStart"/>
            <w:r w:rsidRPr="00BA116C">
              <w:rPr>
                <w:rFonts w:ascii="Times New Roman" w:hAnsi="Times New Roman" w:cs="Times New Roman"/>
              </w:rPr>
              <w:t>alınır</w:t>
            </w:r>
            <w:proofErr w:type="spellEnd"/>
            <w:r w:rsidRPr="00BA116C">
              <w:rPr>
                <w:rFonts w:ascii="Times New Roman" w:hAnsi="Times New Roman" w:cs="Times New Roman"/>
              </w:rPr>
              <w:t>.</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 w:right="1"/>
              <w:jc w:val="center"/>
              <w:rPr>
                <w:rFonts w:ascii="Times New Roman" w:hAnsi="Times New Roman" w:cs="Times New Roman"/>
                <w:sz w:val="24"/>
                <w:szCs w:val="24"/>
                <w:lang w:val="tr-TR"/>
              </w:rPr>
            </w:pPr>
            <w:r w:rsidRPr="00BA116C">
              <w:rPr>
                <w:rFonts w:ascii="Times New Roman" w:hAnsi="Times New Roman" w:cs="Times New Roman"/>
                <w:spacing w:val="-5"/>
                <w:sz w:val="24"/>
                <w:szCs w:val="24"/>
                <w:lang w:val="tr-TR"/>
              </w:rPr>
              <w:t>27</w:t>
            </w:r>
          </w:p>
        </w:tc>
      </w:tr>
      <w:tr w:rsidR="00057C6C" w:rsidRPr="00BA116C" w:rsidTr="00884FEC">
        <w:trPr>
          <w:trHeight w:val="229"/>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10" w:lineRule="exact"/>
              <w:ind w:left="110"/>
              <w:jc w:val="center"/>
              <w:rPr>
                <w:rFonts w:ascii="Times New Roman" w:hAnsi="Times New Roman" w:cs="Times New Roman"/>
                <w:sz w:val="24"/>
                <w:szCs w:val="24"/>
              </w:rPr>
            </w:pPr>
            <w:proofErr w:type="spellStart"/>
            <w:r w:rsidRPr="00BA116C">
              <w:rPr>
                <w:rFonts w:ascii="Times New Roman" w:hAnsi="Times New Roman" w:cs="Times New Roman"/>
                <w:sz w:val="24"/>
                <w:szCs w:val="24"/>
              </w:rPr>
              <w:t>İmkosan</w:t>
            </w:r>
            <w:proofErr w:type="spellEnd"/>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10" w:lineRule="exact"/>
              <w:ind w:left="144" w:right="36"/>
              <w:jc w:val="center"/>
              <w:rPr>
                <w:rFonts w:ascii="Times New Roman" w:hAnsi="Times New Roman" w:cs="Times New Roman"/>
                <w:spacing w:val="-10"/>
                <w:sz w:val="24"/>
                <w:szCs w:val="24"/>
              </w:rPr>
            </w:pPr>
            <w:proofErr w:type="spellStart"/>
            <w:r w:rsidRPr="00BA116C">
              <w:rPr>
                <w:rFonts w:ascii="Times New Roman" w:hAnsi="Times New Roman" w:cs="Times New Roman"/>
                <w:spacing w:val="-10"/>
                <w:sz w:val="24"/>
                <w:szCs w:val="24"/>
              </w:rPr>
              <w:t>Başarılı</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10" w:lineRule="exact"/>
              <w:ind w:left="145"/>
              <w:jc w:val="center"/>
              <w:rPr>
                <w:rFonts w:ascii="Times New Roman" w:hAnsi="Times New Roman" w:cs="Times New Roman"/>
                <w:spacing w:val="-10"/>
                <w:sz w:val="24"/>
                <w:szCs w:val="24"/>
              </w:rPr>
            </w:pPr>
            <w:proofErr w:type="spellStart"/>
            <w:r w:rsidRPr="00BA116C">
              <w:rPr>
                <w:rFonts w:ascii="Times New Roman" w:hAnsi="Times New Roman" w:cs="Times New Roman"/>
                <w:spacing w:val="-10"/>
                <w:sz w:val="24"/>
                <w:szCs w:val="24"/>
              </w:rPr>
              <w:t>İhtiyaç</w:t>
            </w:r>
            <w:proofErr w:type="spellEnd"/>
            <w:r w:rsidRPr="00BA116C">
              <w:rPr>
                <w:rFonts w:ascii="Times New Roman" w:hAnsi="Times New Roman" w:cs="Times New Roman"/>
                <w:spacing w:val="-10"/>
                <w:sz w:val="24"/>
                <w:szCs w:val="24"/>
              </w:rPr>
              <w:t xml:space="preserve"> </w:t>
            </w:r>
            <w:proofErr w:type="spellStart"/>
            <w:r w:rsidRPr="00BA116C">
              <w:rPr>
                <w:rFonts w:ascii="Times New Roman" w:hAnsi="Times New Roman" w:cs="Times New Roman"/>
                <w:spacing w:val="-10"/>
                <w:sz w:val="24"/>
                <w:szCs w:val="24"/>
              </w:rPr>
              <w:t>sahibi</w:t>
            </w:r>
            <w:proofErr w:type="spellEnd"/>
            <w:r w:rsidRPr="00BA116C">
              <w:rPr>
                <w:rFonts w:ascii="Times New Roman" w:hAnsi="Times New Roman" w:cs="Times New Roman"/>
                <w:spacing w:val="-10"/>
                <w:sz w:val="24"/>
                <w:szCs w:val="24"/>
              </w:rPr>
              <w:t xml:space="preserve"> </w:t>
            </w:r>
            <w:proofErr w:type="spellStart"/>
            <w:r w:rsidRPr="00BA116C">
              <w:rPr>
                <w:rFonts w:ascii="Times New Roman" w:hAnsi="Times New Roman" w:cs="Times New Roman"/>
                <w:spacing w:val="-10"/>
                <w:sz w:val="24"/>
                <w:szCs w:val="24"/>
              </w:rPr>
              <w:t>olmak</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spacing w:line="210" w:lineRule="exact"/>
              <w:ind w:left="14" w:right="1"/>
              <w:jc w:val="center"/>
              <w:rPr>
                <w:rFonts w:ascii="Times New Roman" w:hAnsi="Times New Roman" w:cs="Times New Roman"/>
                <w:spacing w:val="-5"/>
                <w:sz w:val="24"/>
                <w:szCs w:val="24"/>
              </w:rPr>
            </w:pPr>
            <w:r w:rsidRPr="00BA116C">
              <w:rPr>
                <w:rFonts w:ascii="Times New Roman" w:hAnsi="Times New Roman" w:cs="Times New Roman"/>
                <w:spacing w:val="-5"/>
                <w:sz w:val="24"/>
                <w:szCs w:val="24"/>
              </w:rPr>
              <w:t>12</w:t>
            </w:r>
          </w:p>
          <w:p w:rsidR="00057C6C" w:rsidRPr="00BA116C" w:rsidRDefault="00057C6C" w:rsidP="009F74DD">
            <w:pPr>
              <w:pStyle w:val="TableParagraph"/>
              <w:spacing w:line="210" w:lineRule="exact"/>
              <w:ind w:left="14" w:right="1"/>
              <w:jc w:val="center"/>
              <w:rPr>
                <w:rFonts w:ascii="Times New Roman" w:hAnsi="Times New Roman" w:cs="Times New Roman"/>
                <w:spacing w:val="-5"/>
                <w:sz w:val="24"/>
                <w:szCs w:val="24"/>
              </w:rPr>
            </w:pPr>
          </w:p>
        </w:tc>
      </w:tr>
      <w:tr w:rsidR="00057C6C" w:rsidRPr="00BA116C" w:rsidTr="00884FEC">
        <w:trPr>
          <w:trHeight w:val="230"/>
          <w:jc w:val="center"/>
        </w:trPr>
        <w:tc>
          <w:tcPr>
            <w:tcW w:w="155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10"/>
              <w:jc w:val="center"/>
              <w:rPr>
                <w:rFonts w:ascii="Times New Roman" w:hAnsi="Times New Roman" w:cs="Times New Roman"/>
                <w:b/>
                <w:sz w:val="24"/>
                <w:szCs w:val="24"/>
                <w:lang w:val="tr-TR"/>
              </w:rPr>
            </w:pPr>
            <w:r w:rsidRPr="00BA116C">
              <w:rPr>
                <w:rFonts w:ascii="Times New Roman" w:hAnsi="Times New Roman" w:cs="Times New Roman"/>
                <w:b/>
                <w:spacing w:val="-2"/>
                <w:sz w:val="24"/>
                <w:szCs w:val="24"/>
                <w:lang w:val="tr-TR"/>
              </w:rPr>
              <w:t>Toplam</w:t>
            </w:r>
          </w:p>
        </w:tc>
        <w:tc>
          <w:tcPr>
            <w:tcW w:w="3828"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4"/>
              <w:jc w:val="center"/>
              <w:rPr>
                <w:rFonts w:ascii="Times New Roman" w:hAnsi="Times New Roman" w:cs="Times New Roman"/>
                <w:sz w:val="24"/>
                <w:szCs w:val="24"/>
                <w:lang w:val="tr-TR"/>
              </w:rPr>
            </w:pPr>
          </w:p>
        </w:tc>
        <w:tc>
          <w:tcPr>
            <w:tcW w:w="3262" w:type="dxa"/>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TableParagraph"/>
              <w:ind w:left="145"/>
              <w:jc w:val="center"/>
              <w:rPr>
                <w:rFonts w:ascii="Times New Roman" w:hAnsi="Times New Roman" w:cs="Times New Roman"/>
                <w:sz w:val="24"/>
                <w:szCs w:val="24"/>
                <w:lang w:val="tr-TR"/>
              </w:rPr>
            </w:pPr>
          </w:p>
          <w:p w:rsidR="00057C6C" w:rsidRPr="00BA116C" w:rsidRDefault="00057C6C" w:rsidP="009F74DD">
            <w:pPr>
              <w:pStyle w:val="TableParagraph"/>
              <w:ind w:left="145"/>
              <w:jc w:val="center"/>
              <w:rPr>
                <w:rFonts w:ascii="Times New Roman" w:hAnsi="Times New Roman" w:cs="Times New Roman"/>
                <w:sz w:val="24"/>
                <w:szCs w:val="24"/>
                <w:lang w:val="tr-TR"/>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057C6C" w:rsidRPr="00BA116C" w:rsidRDefault="00057C6C" w:rsidP="009F74DD">
            <w:pPr>
              <w:pStyle w:val="TableParagraph"/>
              <w:spacing w:line="210" w:lineRule="exact"/>
              <w:ind w:left="14" w:right="1"/>
              <w:jc w:val="center"/>
              <w:rPr>
                <w:rFonts w:ascii="Times New Roman" w:hAnsi="Times New Roman" w:cs="Times New Roman"/>
                <w:b/>
                <w:sz w:val="24"/>
                <w:szCs w:val="24"/>
                <w:lang w:val="tr-TR"/>
              </w:rPr>
            </w:pPr>
            <w:r w:rsidRPr="00BA116C">
              <w:rPr>
                <w:rFonts w:ascii="Times New Roman" w:hAnsi="Times New Roman" w:cs="Times New Roman"/>
                <w:b/>
                <w:spacing w:val="-5"/>
                <w:sz w:val="24"/>
                <w:szCs w:val="24"/>
                <w:lang w:val="tr-TR"/>
              </w:rPr>
              <w:t>167</w:t>
            </w:r>
          </w:p>
        </w:tc>
      </w:tr>
      <w:tr w:rsidR="00057C6C" w:rsidRPr="00BA116C" w:rsidTr="00884FEC">
        <w:trPr>
          <w:trHeight w:val="230"/>
          <w:jc w:val="center"/>
        </w:trPr>
        <w:tc>
          <w:tcPr>
            <w:tcW w:w="9774" w:type="dxa"/>
            <w:gridSpan w:val="4"/>
            <w:tcBorders>
              <w:top w:val="single" w:sz="4" w:space="0" w:color="000000"/>
              <w:left w:val="single" w:sz="4" w:space="0" w:color="000000"/>
              <w:bottom w:val="single" w:sz="4" w:space="0" w:color="000000"/>
              <w:right w:val="single" w:sz="4" w:space="0" w:color="000000"/>
            </w:tcBorders>
            <w:vAlign w:val="center"/>
          </w:tcPr>
          <w:p w:rsidR="00057C6C" w:rsidRPr="00BA116C" w:rsidRDefault="00057C6C" w:rsidP="009F74DD">
            <w:pPr>
              <w:pStyle w:val="GvdeMetni"/>
              <w:spacing w:line="254" w:lineRule="auto"/>
              <w:ind w:right="1496"/>
              <w:rPr>
                <w:rFonts w:ascii="Times New Roman" w:hAnsi="Times New Roman" w:cs="Times New Roman"/>
                <w:sz w:val="24"/>
                <w:szCs w:val="24"/>
                <w:lang w:val="tr-TR"/>
              </w:rPr>
            </w:pPr>
            <w:r w:rsidRPr="00BA116C">
              <w:rPr>
                <w:rFonts w:ascii="Times New Roman" w:hAnsi="Times New Roman" w:cs="Times New Roman"/>
                <w:sz w:val="24"/>
                <w:szCs w:val="24"/>
                <w:lang w:val="tr-TR"/>
              </w:rPr>
              <w:t>*</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Kurum,</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Kendi</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Sistemi</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Üzerinden</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Değerlendirme</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Yapmaktadır</w:t>
            </w:r>
            <w:r w:rsidRPr="00BA116C">
              <w:rPr>
                <w:rFonts w:ascii="Times New Roman" w:hAnsi="Times New Roman" w:cs="Times New Roman"/>
                <w:spacing w:val="-4"/>
                <w:sz w:val="24"/>
                <w:szCs w:val="24"/>
                <w:lang w:val="tr-TR"/>
              </w:rPr>
              <w:t xml:space="preserve"> </w:t>
            </w:r>
            <w:r w:rsidR="00BA116C">
              <w:rPr>
                <w:rFonts w:ascii="Times New Roman" w:hAnsi="Times New Roman" w:cs="Times New Roman"/>
                <w:sz w:val="24"/>
                <w:szCs w:val="24"/>
                <w:lang w:val="tr-TR"/>
              </w:rPr>
              <w:t>v</w:t>
            </w:r>
            <w:r w:rsidRPr="00BA116C">
              <w:rPr>
                <w:rFonts w:ascii="Times New Roman" w:hAnsi="Times New Roman" w:cs="Times New Roman"/>
                <w:sz w:val="24"/>
                <w:szCs w:val="24"/>
                <w:lang w:val="tr-TR"/>
              </w:rPr>
              <w:t>e</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Fakülte</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Burs</w:t>
            </w:r>
            <w:r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Komisyonu</w:t>
            </w:r>
            <w:r w:rsidR="009F74DD" w:rsidRPr="00BA116C">
              <w:rPr>
                <w:rFonts w:ascii="Times New Roman" w:hAnsi="Times New Roman" w:cs="Times New Roman"/>
                <w:spacing w:val="-4"/>
                <w:sz w:val="24"/>
                <w:szCs w:val="24"/>
                <w:lang w:val="tr-TR"/>
              </w:rPr>
              <w:t xml:space="preserve"> </w:t>
            </w:r>
            <w:r w:rsidRPr="00BA116C">
              <w:rPr>
                <w:rFonts w:ascii="Times New Roman" w:hAnsi="Times New Roman" w:cs="Times New Roman"/>
                <w:sz w:val="24"/>
                <w:szCs w:val="24"/>
                <w:lang w:val="tr-TR"/>
              </w:rPr>
              <w:t>Üyelerini Yaptıkları Mülakatlara Dahil Etmektedir.</w:t>
            </w:r>
          </w:p>
          <w:p w:rsidR="00057C6C" w:rsidRPr="00BA116C" w:rsidRDefault="00057C6C" w:rsidP="009F74DD">
            <w:pPr>
              <w:pStyle w:val="GvdeMetni"/>
              <w:spacing w:line="254" w:lineRule="auto"/>
              <w:ind w:right="1496"/>
              <w:rPr>
                <w:rFonts w:ascii="Times New Roman" w:hAnsi="Times New Roman" w:cs="Times New Roman"/>
                <w:sz w:val="24"/>
                <w:szCs w:val="24"/>
                <w:lang w:val="tr-TR"/>
              </w:rPr>
            </w:pPr>
          </w:p>
          <w:p w:rsidR="00057C6C" w:rsidRPr="00BA116C" w:rsidRDefault="00057C6C" w:rsidP="009F74DD">
            <w:pPr>
              <w:rPr>
                <w:rFonts w:ascii="Times New Roman" w:hAnsi="Times New Roman" w:cs="Times New Roman"/>
                <w:bCs/>
                <w:spacing w:val="-5"/>
                <w:sz w:val="24"/>
                <w:szCs w:val="24"/>
                <w:lang w:val="tr-TR"/>
              </w:rPr>
            </w:pPr>
            <w:r w:rsidRPr="00BA116C">
              <w:rPr>
                <w:rFonts w:ascii="Times New Roman" w:hAnsi="Times New Roman" w:cs="Times New Roman"/>
                <w:bCs/>
                <w:spacing w:val="-5"/>
                <w:sz w:val="24"/>
                <w:szCs w:val="24"/>
                <w:lang w:val="tr-TR"/>
              </w:rPr>
              <w:t>** Mezun olmayan eski öğrencilerin bursu devam etmektedir, yeni öğrenci seçilmemiştir.</w:t>
            </w:r>
          </w:p>
        </w:tc>
      </w:tr>
    </w:tbl>
    <w:p w:rsidR="00DE284B" w:rsidRDefault="00DE284B" w:rsidP="00DE284B">
      <w:pPr>
        <w:pStyle w:val="GvdeMetni"/>
      </w:pPr>
    </w:p>
    <w:p w:rsidR="00D84E9F" w:rsidRDefault="00D84E9F" w:rsidP="0036322E">
      <w:pPr>
        <w:rPr>
          <w:b/>
        </w:rPr>
      </w:pPr>
      <w:bookmarkStart w:id="11" w:name="_Yönetim_ve_İç"/>
      <w:bookmarkEnd w:id="11"/>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C11CC3" w:rsidRDefault="00C11CC3" w:rsidP="0036322E">
      <w:pPr>
        <w:rPr>
          <w:b/>
        </w:rPr>
      </w:pPr>
    </w:p>
    <w:p w:rsidR="00C11CC3" w:rsidRDefault="00C11CC3" w:rsidP="0036322E">
      <w:pPr>
        <w:rPr>
          <w:b/>
        </w:rPr>
      </w:pPr>
    </w:p>
    <w:p w:rsidR="00C11CC3" w:rsidRDefault="00C11CC3" w:rsidP="0036322E">
      <w:pPr>
        <w:rPr>
          <w:b/>
        </w:rPr>
      </w:pPr>
    </w:p>
    <w:p w:rsidR="00C11CC3" w:rsidRDefault="00C11CC3"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D84E9F" w:rsidRDefault="00D84E9F" w:rsidP="0036322E">
      <w:pPr>
        <w:rPr>
          <w:b/>
        </w:rPr>
      </w:pPr>
    </w:p>
    <w:p w:rsidR="007711DA" w:rsidRDefault="001C7479" w:rsidP="0036322E">
      <w:pPr>
        <w:rPr>
          <w:b/>
        </w:rPr>
      </w:pPr>
      <w:r w:rsidRPr="00A73E55">
        <w:rPr>
          <w:b/>
        </w:rPr>
        <w:lastRenderedPageBreak/>
        <w:t>YÖNETİM VE İÇ KONTROL SİSTEMİ</w:t>
      </w:r>
    </w:p>
    <w:p w:rsidR="00DA1DA2" w:rsidRPr="00A73E55" w:rsidRDefault="00DA1DA2" w:rsidP="0036322E">
      <w:pPr>
        <w:rPr>
          <w:b/>
        </w:rPr>
      </w:pPr>
    </w:p>
    <w:p w:rsidR="005669C0" w:rsidRPr="006A0D9A" w:rsidRDefault="005669C0" w:rsidP="005669C0">
      <w:pPr>
        <w:jc w:val="both"/>
        <w:rPr>
          <w:color w:val="000000"/>
          <w:sz w:val="24"/>
          <w:szCs w:val="24"/>
        </w:rPr>
      </w:pPr>
      <w:r w:rsidRPr="006A0D9A">
        <w:rPr>
          <w:color w:val="000000"/>
          <w:sz w:val="24"/>
          <w:szCs w:val="24"/>
        </w:rPr>
        <w:t xml:space="preserve">Fakültemiz </w:t>
      </w:r>
      <w:proofErr w:type="spellStart"/>
      <w:r w:rsidRPr="006A0D9A">
        <w:rPr>
          <w:color w:val="000000"/>
          <w:sz w:val="24"/>
          <w:szCs w:val="24"/>
        </w:rPr>
        <w:t>Satınalma</w:t>
      </w:r>
      <w:proofErr w:type="spellEnd"/>
      <w:r w:rsidRPr="006A0D9A">
        <w:rPr>
          <w:color w:val="000000"/>
          <w:sz w:val="24"/>
          <w:szCs w:val="24"/>
        </w:rPr>
        <w:t xml:space="preserve"> süreç listesi aşağıda çıkartılmıştır.</w:t>
      </w:r>
    </w:p>
    <w:p w:rsidR="005669C0" w:rsidRPr="006A0D9A" w:rsidRDefault="005669C0" w:rsidP="005669C0">
      <w:pPr>
        <w:jc w:val="both"/>
        <w:rPr>
          <w:color w:val="000000"/>
          <w:sz w:val="24"/>
          <w:szCs w:val="24"/>
        </w:rPr>
      </w:pPr>
    </w:p>
    <w:p w:rsidR="005669C0" w:rsidRPr="006A0D9A" w:rsidRDefault="005669C0" w:rsidP="00902C7D">
      <w:pPr>
        <w:numPr>
          <w:ilvl w:val="0"/>
          <w:numId w:val="12"/>
        </w:numPr>
        <w:jc w:val="both"/>
        <w:rPr>
          <w:color w:val="000000"/>
          <w:sz w:val="24"/>
          <w:szCs w:val="24"/>
        </w:rPr>
      </w:pPr>
      <w:r w:rsidRPr="006A0D9A">
        <w:rPr>
          <w:color w:val="000000"/>
          <w:sz w:val="24"/>
          <w:szCs w:val="24"/>
        </w:rPr>
        <w:t xml:space="preserve">Önce İhtiyaç listesi çıkartılır ve Fakülte </w:t>
      </w:r>
      <w:proofErr w:type="gramStart"/>
      <w:r w:rsidRPr="006A0D9A">
        <w:rPr>
          <w:color w:val="000000"/>
          <w:sz w:val="24"/>
          <w:szCs w:val="24"/>
        </w:rPr>
        <w:t>Sekreteri  (</w:t>
      </w:r>
      <w:proofErr w:type="gramEnd"/>
      <w:r w:rsidRPr="006A0D9A">
        <w:rPr>
          <w:color w:val="000000"/>
          <w:sz w:val="24"/>
          <w:szCs w:val="24"/>
        </w:rPr>
        <w:t>Gerçekleştirme Görevlisi)  tarafından Dekana (Harcama Yetkilisi)  sunulur.</w:t>
      </w:r>
    </w:p>
    <w:p w:rsidR="005669C0" w:rsidRPr="006A0D9A" w:rsidRDefault="005669C0" w:rsidP="00902C7D">
      <w:pPr>
        <w:numPr>
          <w:ilvl w:val="0"/>
          <w:numId w:val="12"/>
        </w:numPr>
        <w:jc w:val="both"/>
        <w:rPr>
          <w:color w:val="000000"/>
          <w:sz w:val="24"/>
          <w:szCs w:val="24"/>
        </w:rPr>
      </w:pPr>
      <w:r w:rsidRPr="006A0D9A">
        <w:rPr>
          <w:color w:val="000000"/>
          <w:sz w:val="24"/>
          <w:szCs w:val="24"/>
        </w:rPr>
        <w:t>İhtiyaç listesi Dekan (Harcama Yetkilisi) tarafından incelenir. Kontrolü yapıldıktan sonra onaylanır.</w:t>
      </w:r>
    </w:p>
    <w:p w:rsidR="005669C0" w:rsidRPr="006A0D9A" w:rsidRDefault="005669C0" w:rsidP="00902C7D">
      <w:pPr>
        <w:numPr>
          <w:ilvl w:val="0"/>
          <w:numId w:val="12"/>
        </w:numPr>
        <w:jc w:val="both"/>
        <w:rPr>
          <w:color w:val="000000"/>
          <w:sz w:val="24"/>
          <w:szCs w:val="24"/>
        </w:rPr>
      </w:pPr>
      <w:r w:rsidRPr="006A0D9A">
        <w:rPr>
          <w:color w:val="000000"/>
          <w:sz w:val="24"/>
          <w:szCs w:val="24"/>
        </w:rPr>
        <w:t xml:space="preserve">Fiyat araştırması yapılır. </w:t>
      </w:r>
      <w:proofErr w:type="spellStart"/>
      <w:r w:rsidRPr="006A0D9A">
        <w:rPr>
          <w:color w:val="000000"/>
          <w:sz w:val="24"/>
          <w:szCs w:val="24"/>
        </w:rPr>
        <w:t>Satınalma</w:t>
      </w:r>
      <w:proofErr w:type="spellEnd"/>
      <w:r w:rsidRPr="006A0D9A">
        <w:rPr>
          <w:color w:val="000000"/>
          <w:sz w:val="24"/>
          <w:szCs w:val="24"/>
        </w:rPr>
        <w:t xml:space="preserve"> Memuru tarafından imzalı en az 3 teklif alınır.   </w:t>
      </w:r>
      <w:r w:rsidRPr="006A0D9A">
        <w:rPr>
          <w:b/>
          <w:color w:val="000000"/>
          <w:sz w:val="24"/>
          <w:szCs w:val="24"/>
        </w:rPr>
        <w:t>(*)</w:t>
      </w:r>
    </w:p>
    <w:p w:rsidR="005669C0" w:rsidRPr="006A0D9A" w:rsidRDefault="005669C0" w:rsidP="00902C7D">
      <w:pPr>
        <w:numPr>
          <w:ilvl w:val="0"/>
          <w:numId w:val="12"/>
        </w:numPr>
        <w:jc w:val="both"/>
        <w:rPr>
          <w:color w:val="000000"/>
          <w:sz w:val="24"/>
          <w:szCs w:val="24"/>
        </w:rPr>
      </w:pPr>
      <w:r w:rsidRPr="006A0D9A">
        <w:rPr>
          <w:color w:val="000000"/>
          <w:sz w:val="24"/>
          <w:szCs w:val="24"/>
        </w:rPr>
        <w:t xml:space="preserve">İhale onay belgesi, piyasa araştırma formu, yaklaşık maliyet cetveli olur yazısı ve teklifler onaya sunulur. Onayı imzalayacak olanlar Fakülte Sekreteri (Gerçekleştirme Görevlisi) ve Dekan (Harcama Yetkilisi) </w:t>
      </w:r>
      <w:proofErr w:type="spellStart"/>
      <w:r w:rsidRPr="006A0D9A">
        <w:rPr>
          <w:color w:val="000000"/>
          <w:sz w:val="24"/>
          <w:szCs w:val="24"/>
        </w:rPr>
        <w:t>dir</w:t>
      </w:r>
      <w:proofErr w:type="spellEnd"/>
      <w:r w:rsidRPr="006A0D9A">
        <w:rPr>
          <w:color w:val="000000"/>
          <w:sz w:val="24"/>
          <w:szCs w:val="24"/>
        </w:rPr>
        <w:t>.</w:t>
      </w:r>
    </w:p>
    <w:p w:rsidR="005669C0" w:rsidRPr="006A0D9A" w:rsidRDefault="005669C0" w:rsidP="00902C7D">
      <w:pPr>
        <w:numPr>
          <w:ilvl w:val="0"/>
          <w:numId w:val="12"/>
        </w:numPr>
        <w:jc w:val="both"/>
        <w:rPr>
          <w:color w:val="000000"/>
          <w:sz w:val="24"/>
          <w:szCs w:val="24"/>
        </w:rPr>
      </w:pPr>
      <w:r w:rsidRPr="006A0D9A">
        <w:rPr>
          <w:color w:val="000000"/>
          <w:sz w:val="24"/>
          <w:szCs w:val="24"/>
        </w:rPr>
        <w:t>Onay sonrası mal-malzeme ilgili firmadan ambara gelir ve faturası ile birlikte (</w:t>
      </w:r>
      <w:proofErr w:type="spellStart"/>
      <w:r w:rsidRPr="006A0D9A">
        <w:rPr>
          <w:color w:val="000000"/>
          <w:sz w:val="24"/>
          <w:szCs w:val="24"/>
        </w:rPr>
        <w:t>irsaliyeli</w:t>
      </w:r>
      <w:proofErr w:type="spellEnd"/>
      <w:r w:rsidRPr="006A0D9A">
        <w:rPr>
          <w:color w:val="000000"/>
          <w:sz w:val="24"/>
          <w:szCs w:val="24"/>
        </w:rPr>
        <w:t xml:space="preserve"> fatura ise yoksa </w:t>
      </w:r>
      <w:proofErr w:type="spellStart"/>
      <w:r w:rsidRPr="006A0D9A">
        <w:rPr>
          <w:color w:val="000000"/>
          <w:sz w:val="24"/>
          <w:szCs w:val="24"/>
        </w:rPr>
        <w:t>irsaliyeli</w:t>
      </w:r>
      <w:proofErr w:type="spellEnd"/>
      <w:r w:rsidRPr="006A0D9A">
        <w:rPr>
          <w:color w:val="000000"/>
          <w:sz w:val="24"/>
          <w:szCs w:val="24"/>
        </w:rPr>
        <w:t xml:space="preserve"> gelir)</w:t>
      </w:r>
      <w:r w:rsidR="00786627" w:rsidRPr="006A0D9A">
        <w:rPr>
          <w:color w:val="000000"/>
          <w:sz w:val="24"/>
          <w:szCs w:val="24"/>
        </w:rPr>
        <w:t xml:space="preserve"> </w:t>
      </w:r>
      <w:r w:rsidR="00305249">
        <w:rPr>
          <w:color w:val="000000"/>
          <w:sz w:val="24"/>
          <w:szCs w:val="24"/>
        </w:rPr>
        <w:t xml:space="preserve">Taşınır Kayıt </w:t>
      </w:r>
      <w:proofErr w:type="spellStart"/>
      <w:r w:rsidR="00305249">
        <w:rPr>
          <w:color w:val="000000"/>
          <w:sz w:val="24"/>
          <w:szCs w:val="24"/>
        </w:rPr>
        <w:t>Yetkilisi</w:t>
      </w:r>
      <w:r w:rsidR="00786627" w:rsidRPr="006A0D9A">
        <w:rPr>
          <w:color w:val="000000"/>
          <w:sz w:val="24"/>
          <w:szCs w:val="24"/>
        </w:rPr>
        <w:t>’n</w:t>
      </w:r>
      <w:r w:rsidR="00305249">
        <w:rPr>
          <w:color w:val="000000"/>
          <w:sz w:val="24"/>
          <w:szCs w:val="24"/>
        </w:rPr>
        <w:t>e</w:t>
      </w:r>
      <w:proofErr w:type="spellEnd"/>
      <w:r w:rsidR="00786627" w:rsidRPr="006A0D9A">
        <w:rPr>
          <w:color w:val="000000"/>
          <w:sz w:val="24"/>
          <w:szCs w:val="24"/>
        </w:rPr>
        <w:t xml:space="preserve"> teslim edilir.</w:t>
      </w:r>
    </w:p>
    <w:p w:rsidR="005669C0" w:rsidRPr="006A0D9A" w:rsidRDefault="00305249" w:rsidP="00902C7D">
      <w:pPr>
        <w:numPr>
          <w:ilvl w:val="0"/>
          <w:numId w:val="12"/>
        </w:numPr>
        <w:jc w:val="both"/>
        <w:rPr>
          <w:color w:val="000000"/>
          <w:sz w:val="24"/>
          <w:szCs w:val="24"/>
        </w:rPr>
      </w:pPr>
      <w:r>
        <w:rPr>
          <w:color w:val="000000"/>
          <w:sz w:val="24"/>
          <w:szCs w:val="24"/>
        </w:rPr>
        <w:t>Taşınır Kayıt Yetkilisi</w:t>
      </w:r>
      <w:r w:rsidR="005669C0" w:rsidRPr="006A0D9A">
        <w:rPr>
          <w:color w:val="000000"/>
          <w:sz w:val="24"/>
          <w:szCs w:val="24"/>
        </w:rPr>
        <w:t xml:space="preserve"> gerekli kontrolleri yapar, ayniyatı kesilir muayene kabul komisyonu tutanağı imzalanır ve mal teslim alınır.</w:t>
      </w:r>
    </w:p>
    <w:p w:rsidR="005669C0" w:rsidRPr="006A0D9A" w:rsidRDefault="005669C0" w:rsidP="00902C7D">
      <w:pPr>
        <w:numPr>
          <w:ilvl w:val="0"/>
          <w:numId w:val="12"/>
        </w:numPr>
        <w:jc w:val="both"/>
        <w:rPr>
          <w:color w:val="000000"/>
          <w:sz w:val="24"/>
          <w:szCs w:val="24"/>
        </w:rPr>
      </w:pPr>
      <w:r w:rsidRPr="006A0D9A">
        <w:rPr>
          <w:color w:val="000000"/>
          <w:sz w:val="24"/>
          <w:szCs w:val="24"/>
        </w:rPr>
        <w:t xml:space="preserve">Ödeme emri belgesi düzenlenir imzadan sonra evraklar ayrılır ve Strateji Geliştirme Dairesi Başkanlığı Muhasebe birimine ödemenin yapılması için gönderilir. (İlgili Muhasebe Yetkilisinin imzasından sonra vezneden hesaba ödeme aktarılır. </w:t>
      </w:r>
      <w:r w:rsidRPr="006A0D9A">
        <w:rPr>
          <w:b/>
          <w:color w:val="000000"/>
          <w:sz w:val="24"/>
          <w:szCs w:val="24"/>
        </w:rPr>
        <w:t>(**)</w:t>
      </w:r>
    </w:p>
    <w:p w:rsidR="005669C0" w:rsidRPr="006A0D9A" w:rsidRDefault="005669C0" w:rsidP="005669C0">
      <w:pPr>
        <w:jc w:val="both"/>
        <w:rPr>
          <w:color w:val="000000"/>
          <w:sz w:val="24"/>
          <w:szCs w:val="24"/>
        </w:rPr>
      </w:pPr>
    </w:p>
    <w:p w:rsidR="005669C0" w:rsidRPr="006A0D9A" w:rsidRDefault="005669C0" w:rsidP="005669C0">
      <w:pPr>
        <w:jc w:val="both"/>
        <w:rPr>
          <w:color w:val="000000"/>
          <w:sz w:val="24"/>
          <w:szCs w:val="24"/>
        </w:rPr>
      </w:pPr>
      <w:r w:rsidRPr="006A0D9A">
        <w:rPr>
          <w:b/>
          <w:color w:val="000000"/>
          <w:sz w:val="24"/>
          <w:szCs w:val="24"/>
        </w:rPr>
        <w:t xml:space="preserve"> (*)</w:t>
      </w:r>
      <w:r w:rsidRPr="006A0D9A">
        <w:rPr>
          <w:color w:val="000000"/>
          <w:sz w:val="24"/>
          <w:szCs w:val="24"/>
        </w:rPr>
        <w:t xml:space="preserve"> Bazı alımlarda Teknik Şartname hazırlanır (Bilgisayar veya Data </w:t>
      </w:r>
      <w:proofErr w:type="spellStart"/>
      <w:r w:rsidRPr="006A0D9A">
        <w:rPr>
          <w:color w:val="000000"/>
          <w:sz w:val="24"/>
          <w:szCs w:val="24"/>
        </w:rPr>
        <w:t>show</w:t>
      </w:r>
      <w:proofErr w:type="spellEnd"/>
      <w:r w:rsidRPr="006A0D9A">
        <w:rPr>
          <w:color w:val="000000"/>
          <w:sz w:val="24"/>
          <w:szCs w:val="24"/>
        </w:rPr>
        <w:t xml:space="preserve"> gibi)</w:t>
      </w:r>
    </w:p>
    <w:p w:rsidR="005669C0" w:rsidRPr="006A0D9A" w:rsidRDefault="005669C0" w:rsidP="005669C0">
      <w:pPr>
        <w:jc w:val="both"/>
        <w:rPr>
          <w:color w:val="000000"/>
          <w:sz w:val="24"/>
          <w:szCs w:val="24"/>
        </w:rPr>
      </w:pPr>
      <w:r w:rsidRPr="006A0D9A">
        <w:rPr>
          <w:b/>
          <w:color w:val="000000"/>
          <w:sz w:val="24"/>
          <w:szCs w:val="24"/>
        </w:rPr>
        <w:t>(**)</w:t>
      </w:r>
      <w:r w:rsidRPr="006A0D9A">
        <w:rPr>
          <w:color w:val="000000"/>
          <w:sz w:val="24"/>
          <w:szCs w:val="24"/>
        </w:rPr>
        <w:t xml:space="preserve"> Bazı </w:t>
      </w:r>
      <w:proofErr w:type="spellStart"/>
      <w:r w:rsidRPr="006A0D9A">
        <w:rPr>
          <w:color w:val="000000"/>
          <w:sz w:val="24"/>
          <w:szCs w:val="24"/>
        </w:rPr>
        <w:t>satınalmalarda</w:t>
      </w:r>
      <w:proofErr w:type="spellEnd"/>
      <w:r w:rsidRPr="006A0D9A">
        <w:rPr>
          <w:color w:val="000000"/>
          <w:sz w:val="24"/>
          <w:szCs w:val="24"/>
        </w:rPr>
        <w:t xml:space="preserve"> </w:t>
      </w:r>
      <w:proofErr w:type="spellStart"/>
      <w:r w:rsidRPr="006A0D9A">
        <w:rPr>
          <w:color w:val="000000"/>
          <w:sz w:val="24"/>
          <w:szCs w:val="24"/>
        </w:rPr>
        <w:t>hakediş</w:t>
      </w:r>
      <w:proofErr w:type="spellEnd"/>
      <w:r w:rsidRPr="006A0D9A">
        <w:rPr>
          <w:color w:val="000000"/>
          <w:sz w:val="24"/>
          <w:szCs w:val="24"/>
        </w:rPr>
        <w:t xml:space="preserve"> raporu doldurulur ve karşılıklı imzadan sonra ödeme evrakına eklenir.</w:t>
      </w:r>
    </w:p>
    <w:p w:rsidR="000178F6" w:rsidRDefault="000178F6" w:rsidP="00D1282C">
      <w:pPr>
        <w:spacing w:line="360" w:lineRule="auto"/>
        <w:jc w:val="both"/>
        <w:rPr>
          <w:sz w:val="24"/>
          <w:szCs w:val="24"/>
          <w:lang w:val="sv-SE"/>
        </w:rPr>
      </w:pPr>
    </w:p>
    <w:p w:rsidR="00057C6C" w:rsidRDefault="00057C6C" w:rsidP="00D1282C">
      <w:pPr>
        <w:spacing w:line="360" w:lineRule="auto"/>
        <w:jc w:val="both"/>
        <w:rPr>
          <w:sz w:val="24"/>
          <w:szCs w:val="24"/>
          <w:lang w:val="sv-SE"/>
        </w:rPr>
      </w:pPr>
    </w:p>
    <w:p w:rsidR="00057C6C" w:rsidRDefault="00057C6C" w:rsidP="00D1282C">
      <w:pPr>
        <w:spacing w:line="360" w:lineRule="auto"/>
        <w:jc w:val="both"/>
        <w:rPr>
          <w:sz w:val="24"/>
          <w:szCs w:val="24"/>
          <w:lang w:val="sv-SE"/>
        </w:rPr>
      </w:pPr>
    </w:p>
    <w:p w:rsidR="00057C6C" w:rsidRDefault="00057C6C" w:rsidP="00D1282C">
      <w:pPr>
        <w:spacing w:line="360" w:lineRule="auto"/>
        <w:jc w:val="both"/>
        <w:rPr>
          <w:sz w:val="24"/>
          <w:szCs w:val="24"/>
          <w:lang w:val="sv-SE"/>
        </w:rPr>
      </w:pPr>
    </w:p>
    <w:p w:rsidR="00057C6C" w:rsidRDefault="00057C6C"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C11CC3" w:rsidRDefault="00C11CC3" w:rsidP="00D1282C">
      <w:pPr>
        <w:spacing w:line="360" w:lineRule="auto"/>
        <w:jc w:val="both"/>
        <w:rPr>
          <w:sz w:val="24"/>
          <w:szCs w:val="24"/>
          <w:lang w:val="sv-SE"/>
        </w:rPr>
      </w:pPr>
    </w:p>
    <w:p w:rsidR="00D84E9F" w:rsidRDefault="00D84E9F" w:rsidP="00D1282C">
      <w:pPr>
        <w:spacing w:line="360" w:lineRule="auto"/>
        <w:jc w:val="both"/>
        <w:rPr>
          <w:sz w:val="24"/>
          <w:szCs w:val="24"/>
          <w:lang w:val="sv-SE"/>
        </w:rPr>
      </w:pPr>
    </w:p>
    <w:p w:rsidR="00D84E9F" w:rsidRPr="006A0D9A" w:rsidRDefault="00D84E9F" w:rsidP="00D1282C">
      <w:pPr>
        <w:spacing w:line="360" w:lineRule="auto"/>
        <w:jc w:val="both"/>
        <w:rPr>
          <w:sz w:val="24"/>
          <w:szCs w:val="24"/>
          <w:lang w:val="sv-SE"/>
        </w:rPr>
      </w:pPr>
    </w:p>
    <w:p w:rsidR="00C228FC" w:rsidRPr="006A0D9A" w:rsidRDefault="00C228FC" w:rsidP="00D1282C">
      <w:pPr>
        <w:spacing w:line="360" w:lineRule="auto"/>
        <w:jc w:val="both"/>
        <w:rPr>
          <w:sz w:val="24"/>
          <w:szCs w:val="24"/>
          <w:lang w:val="sv-SE"/>
        </w:rPr>
      </w:pPr>
    </w:p>
    <w:tbl>
      <w:tblPr>
        <w:tblStyle w:val="Stil22"/>
        <w:tblW w:w="0" w:type="auto"/>
        <w:tblLook w:val="01E0" w:firstRow="1" w:lastRow="1" w:firstColumn="1" w:lastColumn="1" w:noHBand="0" w:noVBand="0"/>
      </w:tblPr>
      <w:tblGrid>
        <w:gridCol w:w="9061"/>
      </w:tblGrid>
      <w:tr w:rsidR="002476BC" w:rsidRPr="00AB1591" w:rsidTr="005A7D40">
        <w:trPr>
          <w:trHeight w:val="567"/>
        </w:trPr>
        <w:tc>
          <w:tcPr>
            <w:tcW w:w="9061" w:type="dxa"/>
          </w:tcPr>
          <w:p w:rsidR="002476BC" w:rsidRPr="00AB1591" w:rsidRDefault="002476BC" w:rsidP="005A7D40">
            <w:pPr>
              <w:pStyle w:val="Balk1"/>
              <w:spacing w:before="100" w:beforeAutospacing="1" w:after="100" w:afterAutospacing="1"/>
              <w:rPr>
                <w:b/>
                <w:bCs/>
                <w:sz w:val="36"/>
                <w:szCs w:val="36"/>
              </w:rPr>
            </w:pPr>
            <w:r w:rsidRPr="00AB1591">
              <w:rPr>
                <w:b/>
                <w:bCs/>
                <w:sz w:val="36"/>
                <w:szCs w:val="36"/>
              </w:rPr>
              <w:lastRenderedPageBreak/>
              <w:t>II- AMAÇ ve HEDEFLER</w:t>
            </w:r>
          </w:p>
        </w:tc>
      </w:tr>
    </w:tbl>
    <w:p w:rsidR="002476BC" w:rsidRPr="00AB1591" w:rsidRDefault="002476BC" w:rsidP="002476BC">
      <w:pPr>
        <w:rPr>
          <w:b/>
          <w:color w:val="000000"/>
        </w:rPr>
      </w:pPr>
    </w:p>
    <w:p w:rsidR="002476BC" w:rsidRPr="00AB1591" w:rsidRDefault="002476BC" w:rsidP="002476BC">
      <w:pPr>
        <w:rPr>
          <w:b/>
          <w:color w:val="000000"/>
        </w:rPr>
      </w:pPr>
    </w:p>
    <w:p w:rsidR="002476BC" w:rsidRPr="00AB1591" w:rsidRDefault="002476BC" w:rsidP="002476BC">
      <w:pPr>
        <w:pStyle w:val="ListeParagraf"/>
        <w:numPr>
          <w:ilvl w:val="0"/>
          <w:numId w:val="20"/>
        </w:numPr>
        <w:rPr>
          <w:b/>
          <w:color w:val="000000"/>
          <w:sz w:val="24"/>
          <w:szCs w:val="24"/>
        </w:rPr>
      </w:pPr>
      <w:r w:rsidRPr="00AB1591">
        <w:rPr>
          <w:b/>
          <w:color w:val="000000"/>
          <w:sz w:val="24"/>
          <w:szCs w:val="24"/>
        </w:rPr>
        <w:t>İDARENİN AMAÇ VE HEDEFLERİNİN BELİRLENMESİ</w:t>
      </w:r>
    </w:p>
    <w:tbl>
      <w:tblPr>
        <w:tblW w:w="9896" w:type="dxa"/>
        <w:tblInd w:w="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796"/>
        <w:gridCol w:w="5785"/>
        <w:gridCol w:w="210"/>
        <w:gridCol w:w="2105"/>
      </w:tblGrid>
      <w:tr w:rsidR="002476BC" w:rsidRPr="00AB1591" w:rsidTr="00AB1C00">
        <w:trPr>
          <w:gridBefore w:val="2"/>
          <w:gridAfter w:val="1"/>
          <w:wBefore w:w="7581" w:type="dxa"/>
          <w:wAfter w:w="2105" w:type="dxa"/>
          <w:trHeight w:val="234"/>
        </w:trPr>
        <w:tc>
          <w:tcPr>
            <w:tcW w:w="210" w:type="dxa"/>
          </w:tcPr>
          <w:p w:rsidR="002476BC" w:rsidRPr="00AB1591" w:rsidRDefault="002476BC" w:rsidP="005A7D40">
            <w:pPr>
              <w:rPr>
                <w:color w:val="000000"/>
              </w:rPr>
            </w:pP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shd w:val="clear" w:color="auto" w:fill="FFFFFF"/>
            <w:vAlign w:val="center"/>
          </w:tcPr>
          <w:p w:rsidR="00AB1C00" w:rsidRPr="0010262C" w:rsidRDefault="00AB1C00" w:rsidP="00EE430E">
            <w:pPr>
              <w:jc w:val="center"/>
              <w:rPr>
                <w:b/>
                <w:color w:val="000000"/>
                <w:sz w:val="24"/>
                <w:szCs w:val="24"/>
              </w:rPr>
            </w:pPr>
            <w:r w:rsidRPr="0010262C">
              <w:rPr>
                <w:b/>
                <w:color w:val="000000"/>
                <w:sz w:val="24"/>
                <w:szCs w:val="24"/>
              </w:rPr>
              <w:t>STRATEJİK AMAÇ 1</w:t>
            </w:r>
          </w:p>
        </w:tc>
        <w:tc>
          <w:tcPr>
            <w:tcW w:w="8100" w:type="dxa"/>
            <w:gridSpan w:val="3"/>
            <w:vAlign w:val="center"/>
          </w:tcPr>
          <w:p w:rsidR="00AB1C00" w:rsidRPr="0010262C" w:rsidRDefault="00AB1C00" w:rsidP="00EE430E">
            <w:pPr>
              <w:jc w:val="both"/>
              <w:rPr>
                <w:b/>
                <w:color w:val="000000"/>
                <w:sz w:val="24"/>
                <w:szCs w:val="24"/>
              </w:rPr>
            </w:pPr>
            <w:r w:rsidRPr="0010262C">
              <w:rPr>
                <w:b/>
                <w:color w:val="000000"/>
                <w:sz w:val="24"/>
                <w:szCs w:val="24"/>
              </w:rPr>
              <w:t xml:space="preserve">Gemi İnşaatı, Gemi </w:t>
            </w:r>
            <w:proofErr w:type="spellStart"/>
            <w:r w:rsidRPr="0010262C">
              <w:rPr>
                <w:b/>
                <w:color w:val="000000"/>
                <w:sz w:val="24"/>
                <w:szCs w:val="24"/>
              </w:rPr>
              <w:t>Hidromekaniği</w:t>
            </w:r>
            <w:proofErr w:type="spellEnd"/>
            <w:r w:rsidRPr="0010262C">
              <w:rPr>
                <w:b/>
                <w:color w:val="000000"/>
                <w:sz w:val="24"/>
                <w:szCs w:val="24"/>
              </w:rPr>
              <w:t>, Gemi Makinaları, Deniz Teknolojileri ve Oşinografi konularında uluslararası düzeyde saygın bir eğitim sunmak</w:t>
            </w:r>
            <w:r>
              <w:rPr>
                <w:b/>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1.1</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Eğitim altyapısını modern eğitim teknolojileri ile donatmak, mevcut derslik ve laboratuvarları yenilemek ve yeni derslik ve laboratuvarlar yaratmak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1.2</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Uluslararası standartlara göre üstün akademik niteliklere veya endüstride saygın deneyime sahip öğretim elemanlarını bünyemizde bulundurmak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1.2</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Mühendislik problemlerini çözme ve karar verme konularında uzman, yaşam boyu öğrenmeye kararlı, mühendislik araçlarını kullanabilen, yazılı ve sözlü sunum becerilerine sahip öğrenciler mezun etmek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1.4</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Türk deniz endüstrisinin gerek duyacağı araştırma ve geliştirme personelini yetiştirmeye yönelik bir Yüksek Lisans ve Doktora programını sürdürmek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jc w:val="center"/>
              <w:rPr>
                <w:b/>
                <w:color w:val="000000"/>
                <w:sz w:val="24"/>
                <w:szCs w:val="24"/>
              </w:rPr>
            </w:pPr>
            <w:r w:rsidRPr="0010262C">
              <w:rPr>
                <w:b/>
                <w:color w:val="000000"/>
                <w:sz w:val="24"/>
                <w:szCs w:val="24"/>
              </w:rPr>
              <w:t>STRATEJİK AMAÇ 2</w:t>
            </w:r>
          </w:p>
        </w:tc>
        <w:tc>
          <w:tcPr>
            <w:tcW w:w="8100" w:type="dxa"/>
            <w:gridSpan w:val="3"/>
            <w:vAlign w:val="center"/>
          </w:tcPr>
          <w:p w:rsidR="00AB1C00" w:rsidRPr="0010262C" w:rsidRDefault="00AB1C00" w:rsidP="00EE430E">
            <w:pPr>
              <w:jc w:val="both"/>
              <w:rPr>
                <w:b/>
                <w:color w:val="000000"/>
                <w:sz w:val="24"/>
                <w:szCs w:val="24"/>
              </w:rPr>
            </w:pPr>
            <w:r w:rsidRPr="0010262C">
              <w:rPr>
                <w:b/>
                <w:color w:val="000000"/>
                <w:sz w:val="24"/>
                <w:szCs w:val="24"/>
              </w:rPr>
              <w:t xml:space="preserve">Gemi İnşaatı, Gemi </w:t>
            </w:r>
            <w:proofErr w:type="spellStart"/>
            <w:r w:rsidRPr="0010262C">
              <w:rPr>
                <w:b/>
                <w:color w:val="000000"/>
                <w:sz w:val="24"/>
                <w:szCs w:val="24"/>
              </w:rPr>
              <w:t>Hidromekaniği</w:t>
            </w:r>
            <w:proofErr w:type="spellEnd"/>
            <w:r w:rsidRPr="0010262C">
              <w:rPr>
                <w:b/>
                <w:color w:val="000000"/>
                <w:sz w:val="24"/>
                <w:szCs w:val="24"/>
              </w:rPr>
              <w:t>, Gemi Makinaları, Deniz Teknolojileri ve Oşinografi konularında uluslararası düzeyde seçkin bir araştırma fakültesi olmak</w:t>
            </w:r>
            <w:r>
              <w:rPr>
                <w:b/>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2.1</w:t>
            </w:r>
          </w:p>
          <w:p w:rsidR="00AB1C00" w:rsidRPr="0010262C" w:rsidRDefault="00AB1C00" w:rsidP="00EE430E">
            <w:pPr>
              <w:jc w:val="center"/>
              <w:rPr>
                <w:b/>
                <w:color w:val="000000"/>
                <w:sz w:val="24"/>
                <w:szCs w:val="24"/>
              </w:rPr>
            </w:pP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Uluslararası platformda araştırma ve geliştirme faaliyetlerine etkin bir şekilde katılarak Avrupa Birliği, NATO ve Birleşmiş Milletler araştırma programlarında yer almak ve uluslararası mesleki kuruluşlarda ülkemizi temsil etmek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2.2</w:t>
            </w:r>
          </w:p>
          <w:p w:rsidR="00AB1C00" w:rsidRPr="0010262C" w:rsidRDefault="00AB1C00" w:rsidP="00EE430E">
            <w:pPr>
              <w:jc w:val="center"/>
              <w:rPr>
                <w:b/>
                <w:color w:val="000000"/>
                <w:sz w:val="24"/>
                <w:szCs w:val="24"/>
              </w:rPr>
            </w:pPr>
          </w:p>
        </w:tc>
        <w:tc>
          <w:tcPr>
            <w:tcW w:w="8100" w:type="dxa"/>
            <w:gridSpan w:val="3"/>
            <w:vAlign w:val="center"/>
          </w:tcPr>
          <w:p w:rsidR="00AB1C00" w:rsidRPr="0010262C" w:rsidRDefault="00AB1C00" w:rsidP="00EE430E">
            <w:pPr>
              <w:jc w:val="both"/>
              <w:rPr>
                <w:sz w:val="24"/>
                <w:szCs w:val="24"/>
              </w:rPr>
            </w:pPr>
            <w:r w:rsidRPr="0010262C">
              <w:rPr>
                <w:sz w:val="24"/>
                <w:szCs w:val="24"/>
              </w:rPr>
              <w:t>Türk gemi inşaatı sanayisi ve deniz endüstrisinin gereksinimleri doğrultusunda araştırma ve geliştirme politikaları geliştirmek ve projeler gerçekleştirmek. Bu çerçevede TÜBİTAK, TTGV gibi ulusal fonlardan araştırma desteği almak. Ayrıca askeri projelere aktif olarak katılmak Savunma Sanayii Başkanlığı ve MSB ARGE gibi fonlardan AR-GE desteği sağlamak.</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2.3</w:t>
            </w:r>
          </w:p>
        </w:tc>
        <w:tc>
          <w:tcPr>
            <w:tcW w:w="8100" w:type="dxa"/>
            <w:gridSpan w:val="3"/>
            <w:vAlign w:val="center"/>
          </w:tcPr>
          <w:p w:rsidR="00AB1C00" w:rsidRPr="0010262C" w:rsidRDefault="00AB1C00" w:rsidP="00EE430E">
            <w:pPr>
              <w:jc w:val="both"/>
              <w:rPr>
                <w:sz w:val="24"/>
                <w:szCs w:val="24"/>
              </w:rPr>
            </w:pPr>
            <w:r w:rsidRPr="0010262C">
              <w:rPr>
                <w:sz w:val="24"/>
                <w:szCs w:val="24"/>
              </w:rPr>
              <w:t>Ülkemiz denizlerinden ve iç sularından yararlanmaya yönelik projelerin planlanması ve gerçekleştirilmesi</w:t>
            </w:r>
            <w:r>
              <w:rPr>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2.4</w:t>
            </w:r>
          </w:p>
          <w:p w:rsidR="00AB1C00" w:rsidRPr="0010262C" w:rsidRDefault="00AB1C00" w:rsidP="00EE430E">
            <w:pPr>
              <w:jc w:val="center"/>
              <w:rPr>
                <w:b/>
                <w:color w:val="000000"/>
                <w:sz w:val="24"/>
                <w:szCs w:val="24"/>
              </w:rPr>
            </w:pP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Uluslararası saygın dergilerde yayınlanan makale sayısını ve saygın konferans ve sempozyumlara sunulan bildiri sayısını arttırmak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pStyle w:val="Balk4"/>
              <w:jc w:val="center"/>
              <w:rPr>
                <w:rFonts w:ascii="Times New Roman" w:hAnsi="Times New Roman" w:cs="Times New Roman"/>
                <w:szCs w:val="24"/>
              </w:rPr>
            </w:pPr>
            <w:r w:rsidRPr="0010262C">
              <w:rPr>
                <w:rFonts w:ascii="Times New Roman" w:hAnsi="Times New Roman" w:cs="Times New Roman"/>
                <w:szCs w:val="24"/>
              </w:rPr>
              <w:t>2.5</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Yerli Gemi İnşaatı ve Deniz Teknolojisi Sektörü ile iş</w:t>
            </w:r>
            <w:r w:rsidR="00990F01">
              <w:rPr>
                <w:color w:val="000000"/>
                <w:sz w:val="24"/>
                <w:szCs w:val="24"/>
              </w:rPr>
              <w:t xml:space="preserve"> </w:t>
            </w:r>
            <w:r w:rsidRPr="0010262C">
              <w:rPr>
                <w:color w:val="000000"/>
                <w:sz w:val="24"/>
                <w:szCs w:val="24"/>
              </w:rPr>
              <w:t>birliğini geliştirmek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jc w:val="center"/>
              <w:rPr>
                <w:b/>
                <w:color w:val="000000"/>
                <w:sz w:val="24"/>
                <w:szCs w:val="24"/>
              </w:rPr>
            </w:pPr>
            <w:r w:rsidRPr="0010262C">
              <w:rPr>
                <w:b/>
                <w:color w:val="000000"/>
                <w:sz w:val="24"/>
                <w:szCs w:val="24"/>
              </w:rPr>
              <w:t>STRATEJİK AMAÇ 3</w:t>
            </w:r>
          </w:p>
        </w:tc>
        <w:tc>
          <w:tcPr>
            <w:tcW w:w="8100" w:type="dxa"/>
            <w:gridSpan w:val="3"/>
            <w:vAlign w:val="center"/>
          </w:tcPr>
          <w:p w:rsidR="00AB1C00" w:rsidRPr="0010262C" w:rsidRDefault="00AB1C00" w:rsidP="00EE430E">
            <w:pPr>
              <w:jc w:val="both"/>
              <w:rPr>
                <w:b/>
                <w:color w:val="000000"/>
                <w:sz w:val="24"/>
                <w:szCs w:val="24"/>
              </w:rPr>
            </w:pPr>
            <w:r w:rsidRPr="0010262C">
              <w:rPr>
                <w:b/>
                <w:color w:val="000000"/>
                <w:sz w:val="24"/>
                <w:szCs w:val="24"/>
              </w:rPr>
              <w:t>Gemi İnşaatı ve Deniz Bilimleri Fakültesi bünyesindeki lisans ve lisansüstü öğrencilerinin sayısını ve profili yükseltmek</w:t>
            </w:r>
            <w:r>
              <w:rPr>
                <w:b/>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jc w:val="center"/>
              <w:rPr>
                <w:color w:val="000000"/>
                <w:sz w:val="24"/>
                <w:szCs w:val="24"/>
              </w:rPr>
            </w:pPr>
            <w:r w:rsidRPr="0010262C">
              <w:rPr>
                <w:color w:val="000000"/>
                <w:sz w:val="24"/>
                <w:szCs w:val="24"/>
              </w:rPr>
              <w:t>3.1</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Lisans programlarına alınan öğrenciler için aktif tanıtım faaliyetleri yürütmek</w:t>
            </w:r>
            <w:r>
              <w:rPr>
                <w:color w:val="000000"/>
                <w:sz w:val="24"/>
                <w:szCs w:val="24"/>
              </w:rPr>
              <w:t>.</w:t>
            </w:r>
          </w:p>
        </w:tc>
      </w:tr>
      <w:tr w:rsidR="00AB1C00" w:rsidRPr="0010262C"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jc w:val="center"/>
              <w:rPr>
                <w:color w:val="000000"/>
                <w:sz w:val="24"/>
                <w:szCs w:val="24"/>
              </w:rPr>
            </w:pPr>
            <w:r w:rsidRPr="0010262C">
              <w:rPr>
                <w:color w:val="000000"/>
                <w:sz w:val="24"/>
                <w:szCs w:val="24"/>
              </w:rPr>
              <w:t>3.2</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 xml:space="preserve">Lisansüstü programlara gelen öğrenci sayısını artırmak için ulusal / uluslararası </w:t>
            </w:r>
            <w:proofErr w:type="gramStart"/>
            <w:r w:rsidRPr="0010262C">
              <w:rPr>
                <w:color w:val="000000"/>
                <w:sz w:val="24"/>
                <w:szCs w:val="24"/>
              </w:rPr>
              <w:t>işbirlikleri</w:t>
            </w:r>
            <w:proofErr w:type="gramEnd"/>
            <w:r w:rsidRPr="0010262C">
              <w:rPr>
                <w:color w:val="000000"/>
                <w:sz w:val="24"/>
                <w:szCs w:val="24"/>
              </w:rPr>
              <w:t xml:space="preserve"> kurmak</w:t>
            </w:r>
            <w:r>
              <w:rPr>
                <w:color w:val="000000"/>
                <w:sz w:val="24"/>
                <w:szCs w:val="24"/>
              </w:rPr>
              <w:t>.</w:t>
            </w:r>
          </w:p>
        </w:tc>
      </w:tr>
      <w:tr w:rsidR="00AB1C00" w:rsidRPr="006A0D9A" w:rsidTr="00AB1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96" w:type="dxa"/>
            <w:vAlign w:val="center"/>
          </w:tcPr>
          <w:p w:rsidR="00AB1C00" w:rsidRPr="0010262C" w:rsidRDefault="00AB1C00" w:rsidP="00EE430E">
            <w:pPr>
              <w:jc w:val="center"/>
              <w:rPr>
                <w:color w:val="000000"/>
                <w:sz w:val="24"/>
                <w:szCs w:val="24"/>
              </w:rPr>
            </w:pPr>
            <w:r w:rsidRPr="0010262C">
              <w:rPr>
                <w:color w:val="000000"/>
                <w:sz w:val="24"/>
                <w:szCs w:val="24"/>
              </w:rPr>
              <w:t>3.3</w:t>
            </w:r>
          </w:p>
        </w:tc>
        <w:tc>
          <w:tcPr>
            <w:tcW w:w="8100" w:type="dxa"/>
            <w:gridSpan w:val="3"/>
            <w:vAlign w:val="center"/>
          </w:tcPr>
          <w:p w:rsidR="00AB1C00" w:rsidRPr="0010262C" w:rsidRDefault="00AB1C00" w:rsidP="00EE430E">
            <w:pPr>
              <w:jc w:val="both"/>
              <w:rPr>
                <w:color w:val="000000"/>
                <w:sz w:val="24"/>
                <w:szCs w:val="24"/>
              </w:rPr>
            </w:pPr>
            <w:r w:rsidRPr="0010262C">
              <w:rPr>
                <w:color w:val="000000"/>
                <w:sz w:val="24"/>
                <w:szCs w:val="24"/>
              </w:rPr>
              <w:t>Lisans ve lisansüstü program öğrencilerinin fonlanması için burs olanaklarını çeşitlendirmek / artırmak.</w:t>
            </w:r>
          </w:p>
        </w:tc>
      </w:tr>
    </w:tbl>
    <w:p w:rsidR="00AB1C00" w:rsidRPr="006A0D9A" w:rsidRDefault="00AB1C00" w:rsidP="00AB1C00">
      <w:pPr>
        <w:pStyle w:val="ListeParagraf"/>
        <w:spacing w:line="360" w:lineRule="auto"/>
        <w:ind w:left="560"/>
        <w:jc w:val="both"/>
        <w:rPr>
          <w:b/>
          <w:sz w:val="24"/>
          <w:szCs w:val="24"/>
        </w:rPr>
      </w:pPr>
    </w:p>
    <w:p w:rsidR="001A52CE" w:rsidRPr="00233D54" w:rsidRDefault="001A52CE" w:rsidP="001A52CE">
      <w:pPr>
        <w:pStyle w:val="ListeParagraf"/>
        <w:spacing w:line="360" w:lineRule="auto"/>
        <w:ind w:left="560"/>
        <w:jc w:val="both"/>
        <w:rPr>
          <w:b/>
          <w:sz w:val="24"/>
          <w:szCs w:val="24"/>
          <w:highlight w:val="yellow"/>
        </w:rPr>
      </w:pPr>
    </w:p>
    <w:p w:rsidR="001A52CE" w:rsidRDefault="001A52CE" w:rsidP="001A52CE">
      <w:pPr>
        <w:pStyle w:val="ListeParagraf"/>
        <w:spacing w:line="360" w:lineRule="auto"/>
        <w:ind w:left="560"/>
        <w:jc w:val="both"/>
        <w:rPr>
          <w:b/>
          <w:sz w:val="24"/>
          <w:szCs w:val="24"/>
          <w:highlight w:val="yellow"/>
        </w:rPr>
      </w:pPr>
    </w:p>
    <w:p w:rsidR="00C11CC3" w:rsidRPr="00233D54" w:rsidRDefault="00C11CC3" w:rsidP="001A52CE">
      <w:pPr>
        <w:pStyle w:val="ListeParagraf"/>
        <w:spacing w:line="360" w:lineRule="auto"/>
        <w:ind w:left="560"/>
        <w:jc w:val="both"/>
        <w:rPr>
          <w:b/>
          <w:sz w:val="24"/>
          <w:szCs w:val="24"/>
          <w:highlight w:val="yellow"/>
        </w:rPr>
      </w:pPr>
    </w:p>
    <w:p w:rsidR="001A52CE" w:rsidRPr="00233D54" w:rsidRDefault="001A52CE" w:rsidP="001A52CE">
      <w:pPr>
        <w:pStyle w:val="ListeParagraf"/>
        <w:spacing w:line="360" w:lineRule="auto"/>
        <w:ind w:left="560"/>
        <w:jc w:val="both"/>
        <w:rPr>
          <w:b/>
          <w:sz w:val="24"/>
          <w:szCs w:val="24"/>
          <w:highlight w:val="yellow"/>
        </w:rPr>
      </w:pPr>
    </w:p>
    <w:p w:rsidR="001A52CE" w:rsidRPr="00233D54" w:rsidRDefault="001A52CE" w:rsidP="001A52CE">
      <w:pPr>
        <w:pStyle w:val="ListeParagraf"/>
        <w:spacing w:line="360" w:lineRule="auto"/>
        <w:ind w:left="560"/>
        <w:jc w:val="both"/>
        <w:rPr>
          <w:b/>
          <w:sz w:val="24"/>
          <w:szCs w:val="24"/>
          <w:highlight w:val="yellow"/>
        </w:rPr>
      </w:pPr>
    </w:p>
    <w:p w:rsidR="001A52CE" w:rsidRPr="00AB1591" w:rsidRDefault="001A52CE" w:rsidP="001A52CE">
      <w:pPr>
        <w:pStyle w:val="ListeParagraf"/>
        <w:numPr>
          <w:ilvl w:val="0"/>
          <w:numId w:val="20"/>
        </w:numPr>
        <w:spacing w:line="360" w:lineRule="auto"/>
        <w:jc w:val="both"/>
        <w:rPr>
          <w:b/>
          <w:sz w:val="24"/>
          <w:szCs w:val="24"/>
        </w:rPr>
      </w:pPr>
      <w:r w:rsidRPr="00AB1591">
        <w:rPr>
          <w:b/>
          <w:sz w:val="24"/>
          <w:szCs w:val="24"/>
        </w:rPr>
        <w:lastRenderedPageBreak/>
        <w:t>TEMEL POLİTİKA VE ÖNCELİKLER</w:t>
      </w:r>
    </w:p>
    <w:p w:rsidR="00AB1591" w:rsidRPr="000D1F0B" w:rsidRDefault="00AB1591" w:rsidP="00EE430E">
      <w:pPr>
        <w:ind w:left="80"/>
        <w:jc w:val="both"/>
        <w:rPr>
          <w:color w:val="000000"/>
          <w:sz w:val="24"/>
          <w:szCs w:val="24"/>
        </w:rPr>
      </w:pPr>
      <w:r w:rsidRPr="000D1F0B">
        <w:rPr>
          <w:color w:val="000000"/>
          <w:sz w:val="24"/>
          <w:szCs w:val="24"/>
        </w:rPr>
        <w:t>Fakültemizin eğitim ve araştırmaya yönelik temel politika ve öncelikleri aşağıda özetlenmektedir:</w:t>
      </w:r>
    </w:p>
    <w:p w:rsidR="00AB1591" w:rsidRPr="000D1F0B" w:rsidRDefault="00AB1591" w:rsidP="00EE430E">
      <w:pPr>
        <w:ind w:left="80"/>
        <w:rPr>
          <w:color w:val="000000"/>
          <w:sz w:val="24"/>
          <w:szCs w:val="24"/>
        </w:rPr>
      </w:pPr>
      <w:r w:rsidRPr="000D1F0B">
        <w:rPr>
          <w:color w:val="000000"/>
          <w:sz w:val="24"/>
          <w:szCs w:val="24"/>
        </w:rPr>
        <w:tab/>
      </w:r>
    </w:p>
    <w:p w:rsidR="00AB1591" w:rsidRPr="000D1F0B" w:rsidRDefault="00AB1591" w:rsidP="00AB1591">
      <w:pPr>
        <w:numPr>
          <w:ilvl w:val="0"/>
          <w:numId w:val="13"/>
        </w:numPr>
        <w:jc w:val="both"/>
        <w:rPr>
          <w:color w:val="000000"/>
          <w:sz w:val="24"/>
          <w:szCs w:val="24"/>
        </w:rPr>
      </w:pPr>
      <w:r w:rsidRPr="000D1F0B">
        <w:rPr>
          <w:color w:val="000000"/>
          <w:sz w:val="24"/>
          <w:szCs w:val="24"/>
        </w:rPr>
        <w:t>Disiplinler arası yaratıcı ortamı besleyecek şekilde uluslararası standartlara göre üstün bir akademik kadro oluşturmak ve bu kadroyu sürekli geliştirmek.</w:t>
      </w:r>
    </w:p>
    <w:p w:rsidR="00AB1591" w:rsidRPr="000D1F0B" w:rsidRDefault="00AB1591" w:rsidP="00EE430E">
      <w:pPr>
        <w:ind w:left="80"/>
        <w:jc w:val="both"/>
        <w:rPr>
          <w:color w:val="000000"/>
          <w:sz w:val="24"/>
          <w:szCs w:val="24"/>
        </w:rPr>
      </w:pPr>
    </w:p>
    <w:p w:rsidR="00AB1591" w:rsidRPr="000D1F0B" w:rsidRDefault="00AB1591" w:rsidP="00AB1591">
      <w:pPr>
        <w:numPr>
          <w:ilvl w:val="0"/>
          <w:numId w:val="13"/>
        </w:numPr>
        <w:jc w:val="both"/>
        <w:rPr>
          <w:color w:val="000000"/>
          <w:sz w:val="24"/>
          <w:szCs w:val="24"/>
        </w:rPr>
      </w:pPr>
      <w:r w:rsidRPr="000D1F0B">
        <w:rPr>
          <w:color w:val="000000"/>
          <w:sz w:val="24"/>
          <w:szCs w:val="24"/>
        </w:rPr>
        <w:t>Gemi İnşaatı, Gemi Makinaları ve Deniz Teknolojisi alanlarında problem çözme ve karar verme konularında uzman, yaşam boyu öğrenmeye kararlı, mühendislik araçlarını kullanabilen, yazılı ve sözlü sunum becerilerine sahip öğrenciler mezun etmek ve bu öğrencilerin sektöre girişini ve entegrasyonunu kolaylaştırmak.</w:t>
      </w:r>
    </w:p>
    <w:p w:rsidR="00AB1591" w:rsidRPr="000D1F0B" w:rsidRDefault="00AB1591" w:rsidP="00EE430E">
      <w:pPr>
        <w:jc w:val="both"/>
        <w:rPr>
          <w:color w:val="000000"/>
          <w:sz w:val="24"/>
          <w:szCs w:val="24"/>
        </w:rPr>
      </w:pPr>
    </w:p>
    <w:p w:rsidR="00AB1591" w:rsidRPr="000D1F0B" w:rsidRDefault="00AB1591" w:rsidP="00AB1591">
      <w:pPr>
        <w:numPr>
          <w:ilvl w:val="0"/>
          <w:numId w:val="13"/>
        </w:numPr>
        <w:jc w:val="both"/>
        <w:rPr>
          <w:color w:val="000000"/>
          <w:sz w:val="24"/>
          <w:szCs w:val="24"/>
        </w:rPr>
      </w:pPr>
      <w:r w:rsidRPr="000D1F0B">
        <w:rPr>
          <w:color w:val="000000"/>
          <w:sz w:val="24"/>
          <w:szCs w:val="24"/>
        </w:rPr>
        <w:t xml:space="preserve">Uluslararası platformda araştırma ve geliştirme faaliyetlerine etkin bir şekilde katılarak Avrupa Birliği, NATO vb. araştırma programlarında yer almak ve Uluslararası mesleki kuruluşlarda ülkemizi temsil etmek, </w:t>
      </w:r>
      <w:r w:rsidRPr="000D1F0B">
        <w:rPr>
          <w:sz w:val="24"/>
          <w:szCs w:val="24"/>
        </w:rPr>
        <w:t>tanınırlığını arttırmak.</w:t>
      </w:r>
    </w:p>
    <w:p w:rsidR="00AB1591" w:rsidRPr="000D1F0B" w:rsidRDefault="00AB1591" w:rsidP="00EE430E">
      <w:pPr>
        <w:ind w:left="80"/>
        <w:jc w:val="both"/>
        <w:rPr>
          <w:color w:val="000000"/>
          <w:sz w:val="24"/>
          <w:szCs w:val="24"/>
        </w:rPr>
      </w:pPr>
    </w:p>
    <w:p w:rsidR="00AB1591" w:rsidRPr="000D1F0B" w:rsidRDefault="00AB1591" w:rsidP="00AB1591">
      <w:pPr>
        <w:numPr>
          <w:ilvl w:val="0"/>
          <w:numId w:val="13"/>
        </w:numPr>
        <w:jc w:val="both"/>
        <w:rPr>
          <w:color w:val="000000"/>
          <w:sz w:val="24"/>
          <w:szCs w:val="24"/>
        </w:rPr>
      </w:pPr>
      <w:r w:rsidRPr="000D1F0B">
        <w:rPr>
          <w:color w:val="000000"/>
          <w:sz w:val="24"/>
          <w:szCs w:val="24"/>
        </w:rPr>
        <w:t>Fakültemiz öğretim elemanlarının uluslararası saygın dergilerde daha fazla sayıda ve daha kaliteli makaleler yayınlamasını sağlamak. Uluslararası saygın konferans ve sempozyumlara katılımı desteklemek.</w:t>
      </w:r>
    </w:p>
    <w:p w:rsidR="00AB1591" w:rsidRPr="000D1F0B" w:rsidRDefault="00AB1591" w:rsidP="00EE430E">
      <w:pPr>
        <w:jc w:val="both"/>
        <w:rPr>
          <w:color w:val="000000"/>
          <w:sz w:val="24"/>
          <w:szCs w:val="24"/>
        </w:rPr>
      </w:pPr>
    </w:p>
    <w:p w:rsidR="00AB1591" w:rsidRPr="000D1F0B" w:rsidRDefault="00AB1591" w:rsidP="00AB1591">
      <w:pPr>
        <w:numPr>
          <w:ilvl w:val="0"/>
          <w:numId w:val="13"/>
        </w:numPr>
        <w:jc w:val="both"/>
        <w:rPr>
          <w:color w:val="000000"/>
          <w:sz w:val="24"/>
          <w:szCs w:val="24"/>
        </w:rPr>
      </w:pPr>
      <w:r w:rsidRPr="000D1F0B">
        <w:rPr>
          <w:color w:val="000000"/>
          <w:sz w:val="24"/>
          <w:szCs w:val="24"/>
        </w:rPr>
        <w:t>Öğrencilere ve endüstride çalışan mezunlarımıza yönelik teknik kitap ve raporlar yayınlamak.</w:t>
      </w:r>
    </w:p>
    <w:p w:rsidR="00AB1591" w:rsidRPr="000D1F0B" w:rsidRDefault="00AB1591" w:rsidP="00EE430E">
      <w:pPr>
        <w:jc w:val="both"/>
        <w:rPr>
          <w:color w:val="000000"/>
          <w:sz w:val="24"/>
          <w:szCs w:val="24"/>
        </w:rPr>
      </w:pPr>
    </w:p>
    <w:p w:rsidR="00AB1591" w:rsidRPr="000D1F0B" w:rsidRDefault="00AB1591" w:rsidP="00AB1591">
      <w:pPr>
        <w:numPr>
          <w:ilvl w:val="0"/>
          <w:numId w:val="13"/>
        </w:numPr>
        <w:jc w:val="both"/>
        <w:rPr>
          <w:color w:val="000000"/>
          <w:sz w:val="24"/>
          <w:szCs w:val="24"/>
        </w:rPr>
      </w:pPr>
      <w:r w:rsidRPr="000D1F0B">
        <w:rPr>
          <w:color w:val="000000"/>
          <w:sz w:val="24"/>
          <w:szCs w:val="24"/>
        </w:rPr>
        <w:t>Mevcut derslik ve laboratuvarları yenilemek, yeni derslik ve laboratuvarlar yaratmak ve modern eğitim teknolojilerini kullanmak.</w:t>
      </w:r>
    </w:p>
    <w:p w:rsidR="00AB1591" w:rsidRPr="000D1F0B" w:rsidRDefault="00AB1591" w:rsidP="00EE430E">
      <w:pPr>
        <w:pStyle w:val="ListeParagraf"/>
        <w:rPr>
          <w:color w:val="000000"/>
          <w:sz w:val="24"/>
          <w:szCs w:val="24"/>
        </w:rPr>
      </w:pPr>
    </w:p>
    <w:p w:rsidR="00AB1591" w:rsidRDefault="00AB1591" w:rsidP="00AB1591">
      <w:pPr>
        <w:numPr>
          <w:ilvl w:val="0"/>
          <w:numId w:val="13"/>
        </w:numPr>
        <w:jc w:val="both"/>
        <w:rPr>
          <w:color w:val="000000"/>
          <w:sz w:val="24"/>
          <w:szCs w:val="24"/>
        </w:rPr>
      </w:pPr>
      <w:r w:rsidRPr="000D1F0B">
        <w:rPr>
          <w:color w:val="000000"/>
          <w:sz w:val="24"/>
          <w:szCs w:val="24"/>
        </w:rPr>
        <w:t xml:space="preserve">Fakültenin daha </w:t>
      </w:r>
      <w:proofErr w:type="spellStart"/>
      <w:r w:rsidRPr="000D1F0B">
        <w:rPr>
          <w:color w:val="000000"/>
          <w:sz w:val="24"/>
          <w:szCs w:val="24"/>
        </w:rPr>
        <w:t>multidisipliner</w:t>
      </w:r>
      <w:proofErr w:type="spellEnd"/>
      <w:r w:rsidRPr="000D1F0B">
        <w:rPr>
          <w:color w:val="000000"/>
          <w:sz w:val="24"/>
          <w:szCs w:val="24"/>
        </w:rPr>
        <w:t xml:space="preserve"> bir yapıda çalışabilmesi için gerekli adımları atmak. </w:t>
      </w:r>
    </w:p>
    <w:p w:rsidR="00AB1591" w:rsidRDefault="00AB1591" w:rsidP="00EE430E">
      <w:pPr>
        <w:pStyle w:val="ListeParagraf"/>
        <w:rPr>
          <w:color w:val="000000"/>
          <w:sz w:val="24"/>
          <w:szCs w:val="24"/>
        </w:rPr>
      </w:pPr>
    </w:p>
    <w:p w:rsidR="00AB1591" w:rsidRDefault="00AB1591" w:rsidP="00AB1591">
      <w:pPr>
        <w:numPr>
          <w:ilvl w:val="0"/>
          <w:numId w:val="13"/>
        </w:numPr>
        <w:jc w:val="both"/>
        <w:rPr>
          <w:color w:val="000000"/>
          <w:sz w:val="24"/>
          <w:szCs w:val="24"/>
        </w:rPr>
      </w:pPr>
      <w:r>
        <w:rPr>
          <w:color w:val="000000"/>
          <w:sz w:val="24"/>
          <w:szCs w:val="24"/>
        </w:rPr>
        <w:t>Hem lisans hem lisansüstünde fakültemiz bölümlerini tercih eden öğrenci profilini yükseltmek.</w:t>
      </w:r>
    </w:p>
    <w:p w:rsidR="00AB1591" w:rsidRDefault="00AB1591">
      <w:pPr>
        <w:rPr>
          <w:color w:val="000000"/>
          <w:sz w:val="24"/>
          <w:szCs w:val="24"/>
        </w:rPr>
      </w:pPr>
      <w:r>
        <w:rPr>
          <w:color w:val="000000"/>
          <w:sz w:val="24"/>
          <w:szCs w:val="24"/>
        </w:rPr>
        <w:br w:type="page"/>
      </w:r>
    </w:p>
    <w:tbl>
      <w:tblPr>
        <w:tblStyle w:val="Stil2"/>
        <w:tblW w:w="0" w:type="auto"/>
        <w:tblLook w:val="01E0" w:firstRow="1" w:lastRow="1" w:firstColumn="1" w:lastColumn="1" w:noHBand="0" w:noVBand="0"/>
      </w:tblPr>
      <w:tblGrid>
        <w:gridCol w:w="9061"/>
      </w:tblGrid>
      <w:tr w:rsidR="00176B29" w:rsidRPr="006A0D9A" w:rsidTr="00176B29">
        <w:trPr>
          <w:trHeight w:val="567"/>
        </w:trPr>
        <w:tc>
          <w:tcPr>
            <w:tcW w:w="9210" w:type="dxa"/>
          </w:tcPr>
          <w:p w:rsidR="00EF229C" w:rsidRPr="007732F0" w:rsidRDefault="00EF229C" w:rsidP="00C73B20">
            <w:pPr>
              <w:pStyle w:val="Balk1"/>
              <w:rPr>
                <w:b/>
                <w:bCs/>
                <w:szCs w:val="32"/>
              </w:rPr>
            </w:pPr>
            <w:bookmarkStart w:id="12" w:name="_Toc230682316"/>
            <w:bookmarkStart w:id="13" w:name="_Toc158804402"/>
            <w:r w:rsidRPr="007732F0">
              <w:rPr>
                <w:b/>
                <w:bCs/>
                <w:szCs w:val="32"/>
              </w:rPr>
              <w:lastRenderedPageBreak/>
              <w:t xml:space="preserve">III-FAALİYETLERE İLİŞKİN BİLGİ </w:t>
            </w:r>
            <w:r w:rsidR="004C4826" w:rsidRPr="007732F0">
              <w:rPr>
                <w:b/>
                <w:bCs/>
                <w:szCs w:val="32"/>
              </w:rPr>
              <w:t>VE</w:t>
            </w:r>
            <w:r w:rsidRPr="007732F0">
              <w:rPr>
                <w:b/>
                <w:bCs/>
                <w:szCs w:val="32"/>
              </w:rPr>
              <w:t xml:space="preserve"> DEĞERLENDİRMELER</w:t>
            </w:r>
            <w:bookmarkEnd w:id="12"/>
          </w:p>
        </w:tc>
      </w:tr>
    </w:tbl>
    <w:p w:rsidR="00176B29" w:rsidRPr="006A0D9A" w:rsidRDefault="00176B29" w:rsidP="00902C7D">
      <w:pPr>
        <w:pStyle w:val="Balk2"/>
        <w:numPr>
          <w:ilvl w:val="0"/>
          <w:numId w:val="1"/>
        </w:numPr>
        <w:spacing w:before="240" w:after="60"/>
        <w:jc w:val="left"/>
        <w:rPr>
          <w:b/>
          <w:color w:val="000000" w:themeColor="text1"/>
          <w:sz w:val="22"/>
          <w:szCs w:val="22"/>
        </w:rPr>
      </w:pPr>
      <w:r w:rsidRPr="006A0D9A">
        <w:rPr>
          <w:b/>
          <w:color w:val="000000" w:themeColor="text1"/>
          <w:sz w:val="22"/>
          <w:szCs w:val="22"/>
        </w:rPr>
        <w:t>MALİ BİLGİLER</w:t>
      </w:r>
    </w:p>
    <w:p w:rsidR="00176B29" w:rsidRPr="006A0D9A" w:rsidRDefault="00176B29" w:rsidP="00176B29">
      <w:pPr>
        <w:rPr>
          <w:color w:val="000000" w:themeColor="text1"/>
        </w:rPr>
      </w:pPr>
    </w:p>
    <w:p w:rsidR="00741160" w:rsidRPr="006A0D9A" w:rsidRDefault="00741160" w:rsidP="00902C7D">
      <w:pPr>
        <w:pStyle w:val="ListeParagraf"/>
        <w:numPr>
          <w:ilvl w:val="1"/>
          <w:numId w:val="1"/>
        </w:numPr>
        <w:tabs>
          <w:tab w:val="left" w:pos="546"/>
        </w:tabs>
        <w:rPr>
          <w:b/>
          <w:bCs/>
          <w:color w:val="000000" w:themeColor="text1"/>
          <w:sz w:val="24"/>
          <w:szCs w:val="24"/>
        </w:rPr>
      </w:pPr>
      <w:r w:rsidRPr="006A0D9A">
        <w:rPr>
          <w:b/>
          <w:bCs/>
          <w:color w:val="000000" w:themeColor="text1"/>
          <w:sz w:val="24"/>
          <w:szCs w:val="24"/>
        </w:rPr>
        <w:t>Bütçe Uygulama Sonuçları</w:t>
      </w:r>
    </w:p>
    <w:p w:rsidR="00741160" w:rsidRDefault="00741160" w:rsidP="00741160">
      <w:pPr>
        <w:spacing w:before="120" w:after="120"/>
        <w:rPr>
          <w:b/>
          <w:color w:val="000000" w:themeColor="text1"/>
          <w:sz w:val="24"/>
          <w:szCs w:val="24"/>
        </w:rPr>
      </w:pPr>
      <w:r w:rsidRPr="006A0D9A">
        <w:rPr>
          <w:b/>
          <w:color w:val="000000" w:themeColor="text1"/>
          <w:sz w:val="24"/>
          <w:szCs w:val="24"/>
        </w:rPr>
        <w:t>Bütçe Giderleri</w:t>
      </w:r>
    </w:p>
    <w:tbl>
      <w:tblPr>
        <w:tblW w:w="12461" w:type="dxa"/>
        <w:tblCellMar>
          <w:left w:w="70" w:type="dxa"/>
          <w:right w:w="70" w:type="dxa"/>
        </w:tblCellMar>
        <w:tblLook w:val="04A0" w:firstRow="1" w:lastRow="0" w:firstColumn="1" w:lastColumn="0" w:noHBand="0" w:noVBand="1"/>
      </w:tblPr>
      <w:tblGrid>
        <w:gridCol w:w="2689"/>
        <w:gridCol w:w="1559"/>
        <w:gridCol w:w="1843"/>
        <w:gridCol w:w="1842"/>
        <w:gridCol w:w="1134"/>
        <w:gridCol w:w="1127"/>
        <w:gridCol w:w="379"/>
        <w:gridCol w:w="944"/>
        <w:gridCol w:w="944"/>
      </w:tblGrid>
      <w:tr w:rsidR="00BB0638" w:rsidRPr="00D6356C" w:rsidTr="00BB0638">
        <w:trPr>
          <w:trHeight w:val="435"/>
        </w:trPr>
        <w:tc>
          <w:tcPr>
            <w:tcW w:w="10194"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BB0638" w:rsidRPr="00D6356C" w:rsidRDefault="00BB0638" w:rsidP="00D6356C">
            <w:pPr>
              <w:tabs>
                <w:tab w:val="left" w:pos="10131"/>
                <w:tab w:val="left" w:pos="10698"/>
              </w:tabs>
              <w:jc w:val="center"/>
              <w:rPr>
                <w:b/>
                <w:bCs/>
                <w:sz w:val="24"/>
                <w:szCs w:val="24"/>
              </w:rPr>
            </w:pPr>
            <w:r w:rsidRPr="00D6356C">
              <w:rPr>
                <w:b/>
                <w:bCs/>
                <w:sz w:val="24"/>
                <w:szCs w:val="24"/>
              </w:rPr>
              <w:t xml:space="preserve">2025 Yılı Ekonomik Bazda Ödenek ve Harcamalar  </w:t>
            </w:r>
            <w:proofErr w:type="gramStart"/>
            <w:r w:rsidRPr="00D6356C">
              <w:rPr>
                <w:b/>
                <w:bCs/>
                <w:sz w:val="24"/>
                <w:szCs w:val="24"/>
              </w:rPr>
              <w:t xml:space="preserve">   (</w:t>
            </w:r>
            <w:proofErr w:type="gramEnd"/>
            <w:r w:rsidRPr="00D6356C">
              <w:rPr>
                <w:b/>
                <w:bCs/>
                <w:sz w:val="24"/>
                <w:szCs w:val="24"/>
              </w:rPr>
              <w:t>TL)</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b/>
                <w:bCs/>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pPr>
              <w:jc w:val="cente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82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Ekonomik Açıklama</w:t>
            </w:r>
          </w:p>
        </w:tc>
        <w:tc>
          <w:tcPr>
            <w:tcW w:w="1559"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B.Ö.                                         KBÖ (Başlangıç Ödeneği)</w:t>
            </w:r>
          </w:p>
        </w:tc>
        <w:tc>
          <w:tcPr>
            <w:tcW w:w="1843"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 xml:space="preserve">Y.S.Ö.                                                                                                TOPLAM ÖDENEK                           </w:t>
            </w:r>
            <w:proofErr w:type="gramStart"/>
            <w:r w:rsidRPr="00D6356C">
              <w:rPr>
                <w:b/>
                <w:bCs/>
                <w:sz w:val="24"/>
                <w:szCs w:val="24"/>
              </w:rPr>
              <w:t xml:space="preserve">   (</w:t>
            </w:r>
            <w:proofErr w:type="gramEnd"/>
            <w:r w:rsidRPr="00D6356C">
              <w:rPr>
                <w:b/>
                <w:bCs/>
                <w:sz w:val="24"/>
                <w:szCs w:val="24"/>
              </w:rPr>
              <w:t>Yıl Sonu Ödeneği)</w:t>
            </w:r>
          </w:p>
        </w:tc>
        <w:tc>
          <w:tcPr>
            <w:tcW w:w="1842"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 xml:space="preserve">HARCAMA          </w:t>
            </w:r>
            <w:proofErr w:type="gramStart"/>
            <w:r w:rsidRPr="00D6356C">
              <w:rPr>
                <w:b/>
                <w:bCs/>
                <w:sz w:val="24"/>
                <w:szCs w:val="24"/>
              </w:rPr>
              <w:t xml:space="preserve">   (</w:t>
            </w:r>
            <w:proofErr w:type="gramEnd"/>
            <w:r w:rsidRPr="00D6356C">
              <w:rPr>
                <w:b/>
                <w:bCs/>
                <w:sz w:val="24"/>
                <w:szCs w:val="24"/>
              </w:rPr>
              <w:t>Avans Dahil)         (Kullanılan Ödenek)</w:t>
            </w:r>
          </w:p>
        </w:tc>
        <w:tc>
          <w:tcPr>
            <w:tcW w:w="1134"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H./B.Ö. (%)</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H./Y.S.Ö. (%)</w:t>
            </w:r>
          </w:p>
        </w:tc>
        <w:tc>
          <w:tcPr>
            <w:tcW w:w="379" w:type="dxa"/>
            <w:tcBorders>
              <w:top w:val="nil"/>
              <w:left w:val="nil"/>
              <w:bottom w:val="nil"/>
              <w:right w:val="nil"/>
            </w:tcBorders>
            <w:shd w:val="clear" w:color="auto" w:fill="auto"/>
            <w:vAlign w:val="center"/>
            <w:hideMark/>
          </w:tcPr>
          <w:p w:rsidR="00BB0638" w:rsidRPr="00D6356C" w:rsidRDefault="00BB0638" w:rsidP="00D6356C">
            <w:pPr>
              <w:rPr>
                <w:rFonts w:ascii="Calibri" w:hAnsi="Calibri" w:cs="Calibri"/>
                <w:b/>
                <w:bCs/>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sz w:val="24"/>
                <w:szCs w:val="24"/>
              </w:rPr>
            </w:pPr>
            <w:r w:rsidRPr="00D6356C">
              <w:rPr>
                <w:sz w:val="24"/>
                <w:szCs w:val="24"/>
              </w:rPr>
              <w:t>01 Personel Giderleri</w:t>
            </w:r>
          </w:p>
        </w:tc>
        <w:tc>
          <w:tcPr>
            <w:tcW w:w="1559"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69.965.000,00</w:t>
            </w:r>
          </w:p>
        </w:tc>
        <w:tc>
          <w:tcPr>
            <w:tcW w:w="1843"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68.244.950,00</w:t>
            </w:r>
          </w:p>
        </w:tc>
        <w:tc>
          <w:tcPr>
            <w:tcW w:w="1842"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67.093.129,50</w:t>
            </w:r>
          </w:p>
        </w:tc>
        <w:tc>
          <w:tcPr>
            <w:tcW w:w="1134"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0,95895</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sz w:val="24"/>
                <w:szCs w:val="24"/>
              </w:rPr>
            </w:pPr>
            <w:r w:rsidRPr="00D6356C">
              <w:rPr>
                <w:sz w:val="24"/>
                <w:szCs w:val="24"/>
              </w:rPr>
              <w:t>0,983</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sz w:val="22"/>
                <w:szCs w:val="22"/>
              </w:rPr>
            </w:pPr>
          </w:p>
        </w:tc>
        <w:tc>
          <w:tcPr>
            <w:tcW w:w="1888" w:type="dxa"/>
            <w:gridSpan w:val="2"/>
            <w:tcBorders>
              <w:top w:val="nil"/>
              <w:left w:val="nil"/>
              <w:bottom w:val="nil"/>
              <w:right w:val="nil"/>
            </w:tcBorders>
            <w:shd w:val="clear" w:color="auto" w:fill="auto"/>
            <w:noWrap/>
            <w:vAlign w:val="center"/>
            <w:hideMark/>
          </w:tcPr>
          <w:p w:rsidR="00BB0638" w:rsidRPr="00D6356C" w:rsidRDefault="00BB0638" w:rsidP="00D6356C">
            <w:pPr>
              <w:rPr>
                <w:rFonts w:ascii="Tahoma" w:hAnsi="Tahoma" w:cs="Tahoma"/>
              </w:rPr>
            </w:pPr>
            <w:proofErr w:type="gramStart"/>
            <w:r w:rsidRPr="00D6356C">
              <w:rPr>
                <w:rFonts w:ascii="Tahoma" w:hAnsi="Tahoma" w:cs="Tahoma"/>
              </w:rPr>
              <w:t>yaz</w:t>
            </w:r>
            <w:proofErr w:type="gramEnd"/>
            <w:r w:rsidRPr="00D6356C">
              <w:rPr>
                <w:rFonts w:ascii="Tahoma" w:hAnsi="Tahoma" w:cs="Tahoma"/>
              </w:rPr>
              <w:t xml:space="preserve"> okulu da eklendi.</w:t>
            </w:r>
          </w:p>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hideMark/>
          </w:tcPr>
          <w:p w:rsidR="00BB0638" w:rsidRPr="00D6356C" w:rsidRDefault="00BB0638" w:rsidP="00BB0638">
            <w:pPr>
              <w:jc w:val="center"/>
              <w:rPr>
                <w:sz w:val="24"/>
                <w:szCs w:val="24"/>
              </w:rPr>
            </w:pPr>
            <w:r w:rsidRPr="00D6356C">
              <w:rPr>
                <w:sz w:val="24"/>
                <w:szCs w:val="24"/>
              </w:rPr>
              <w:t xml:space="preserve">02 </w:t>
            </w:r>
            <w:proofErr w:type="spellStart"/>
            <w:r w:rsidRPr="00D6356C">
              <w:rPr>
                <w:sz w:val="24"/>
                <w:szCs w:val="24"/>
              </w:rPr>
              <w:t>Sos.Güv.Kur.De.Pr.G</w:t>
            </w:r>
            <w:proofErr w:type="spellEnd"/>
            <w:r w:rsidRPr="00D6356C">
              <w:rPr>
                <w:sz w:val="24"/>
                <w:szCs w:val="24"/>
              </w:rPr>
              <w:t>.</w:t>
            </w:r>
          </w:p>
        </w:tc>
        <w:tc>
          <w:tcPr>
            <w:tcW w:w="1559"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8.175.000,00</w:t>
            </w:r>
          </w:p>
        </w:tc>
        <w:tc>
          <w:tcPr>
            <w:tcW w:w="1843"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8.248.000,00</w:t>
            </w:r>
          </w:p>
        </w:tc>
        <w:tc>
          <w:tcPr>
            <w:tcW w:w="1842"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7.998.390,01</w:t>
            </w:r>
          </w:p>
        </w:tc>
        <w:tc>
          <w:tcPr>
            <w:tcW w:w="1134"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0,97840</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sz w:val="24"/>
                <w:szCs w:val="24"/>
              </w:rPr>
            </w:pPr>
            <w:r w:rsidRPr="00D6356C">
              <w:rPr>
                <w:sz w:val="24"/>
                <w:szCs w:val="24"/>
              </w:rPr>
              <w:t>0,970</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pPr>
              <w:jc w:val="cente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sz w:val="24"/>
                <w:szCs w:val="24"/>
              </w:rPr>
            </w:pPr>
            <w:r w:rsidRPr="00D6356C">
              <w:rPr>
                <w:sz w:val="24"/>
                <w:szCs w:val="24"/>
              </w:rPr>
              <w:t xml:space="preserve">03 Mal ve </w:t>
            </w:r>
            <w:proofErr w:type="spellStart"/>
            <w:r w:rsidRPr="00D6356C">
              <w:rPr>
                <w:sz w:val="24"/>
                <w:szCs w:val="24"/>
              </w:rPr>
              <w:t>Hiz.Alım</w:t>
            </w:r>
            <w:proofErr w:type="spellEnd"/>
            <w:r w:rsidRPr="00D6356C">
              <w:rPr>
                <w:sz w:val="24"/>
                <w:szCs w:val="24"/>
              </w:rPr>
              <w:t xml:space="preserve"> </w:t>
            </w:r>
            <w:proofErr w:type="spellStart"/>
            <w:r w:rsidRPr="00D6356C">
              <w:rPr>
                <w:sz w:val="24"/>
                <w:szCs w:val="24"/>
              </w:rPr>
              <w:t>Gid</w:t>
            </w:r>
            <w:proofErr w:type="spellEnd"/>
            <w:r w:rsidRPr="00D6356C">
              <w:rPr>
                <w:sz w:val="24"/>
                <w:szCs w:val="24"/>
              </w:rPr>
              <w:t>.</w:t>
            </w:r>
          </w:p>
        </w:tc>
        <w:tc>
          <w:tcPr>
            <w:tcW w:w="1559"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392.000,00</w:t>
            </w:r>
          </w:p>
        </w:tc>
        <w:tc>
          <w:tcPr>
            <w:tcW w:w="1843"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523.000,00</w:t>
            </w:r>
          </w:p>
        </w:tc>
        <w:tc>
          <w:tcPr>
            <w:tcW w:w="1842"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469.936,70</w:t>
            </w:r>
          </w:p>
        </w:tc>
        <w:tc>
          <w:tcPr>
            <w:tcW w:w="1134"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color w:val="000000"/>
                <w:sz w:val="24"/>
                <w:szCs w:val="24"/>
              </w:rPr>
            </w:pPr>
            <w:r w:rsidRPr="00D6356C">
              <w:rPr>
                <w:color w:val="000000"/>
                <w:sz w:val="24"/>
                <w:szCs w:val="24"/>
              </w:rPr>
              <w:t>1,19882</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sz w:val="24"/>
                <w:szCs w:val="24"/>
              </w:rPr>
            </w:pPr>
            <w:r w:rsidRPr="00D6356C">
              <w:rPr>
                <w:sz w:val="24"/>
                <w:szCs w:val="24"/>
              </w:rPr>
              <w:t>0,899</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pPr>
              <w:jc w:val="cente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sz w:val="24"/>
                <w:szCs w:val="24"/>
              </w:rPr>
            </w:pPr>
            <w:r w:rsidRPr="00D6356C">
              <w:rPr>
                <w:sz w:val="24"/>
                <w:szCs w:val="24"/>
              </w:rPr>
              <w:t>05 Cari Transferler</w:t>
            </w:r>
          </w:p>
        </w:tc>
        <w:tc>
          <w:tcPr>
            <w:tcW w:w="1559"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843"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842"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134"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b/>
                <w:bCs/>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pPr>
              <w:jc w:val="cente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sz w:val="24"/>
                <w:szCs w:val="24"/>
              </w:rPr>
            </w:pPr>
            <w:r w:rsidRPr="00D6356C">
              <w:rPr>
                <w:sz w:val="24"/>
                <w:szCs w:val="24"/>
              </w:rPr>
              <w:t>06 Sermaye Giderleri</w:t>
            </w:r>
          </w:p>
        </w:tc>
        <w:tc>
          <w:tcPr>
            <w:tcW w:w="1559"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843"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842"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134"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b/>
                <w:bCs/>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pPr>
              <w:jc w:val="cente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sz w:val="24"/>
                <w:szCs w:val="24"/>
              </w:rPr>
            </w:pPr>
            <w:r w:rsidRPr="00D6356C">
              <w:rPr>
                <w:sz w:val="24"/>
                <w:szCs w:val="24"/>
              </w:rPr>
              <w:t>07 Sermaye Transferi</w:t>
            </w:r>
          </w:p>
        </w:tc>
        <w:tc>
          <w:tcPr>
            <w:tcW w:w="1559"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843"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842"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134"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w:t>
            </w:r>
          </w:p>
        </w:tc>
        <w:tc>
          <w:tcPr>
            <w:tcW w:w="379" w:type="dxa"/>
            <w:tcBorders>
              <w:top w:val="nil"/>
              <w:left w:val="nil"/>
              <w:bottom w:val="nil"/>
              <w:right w:val="nil"/>
            </w:tcBorders>
            <w:shd w:val="clear" w:color="auto" w:fill="auto"/>
            <w:vAlign w:val="center"/>
            <w:hideMark/>
          </w:tcPr>
          <w:p w:rsidR="00BB0638" w:rsidRPr="00D6356C" w:rsidRDefault="00BB0638" w:rsidP="00D6356C">
            <w:pPr>
              <w:jc w:val="center"/>
              <w:rPr>
                <w:rFonts w:ascii="Calibri" w:hAnsi="Calibri" w:cs="Calibri"/>
                <w:b/>
                <w:bCs/>
                <w:sz w:val="22"/>
                <w:szCs w:val="22"/>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pPr>
              <w:jc w:val="cente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435"/>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rsidR="00BB0638" w:rsidRPr="00D6356C" w:rsidRDefault="00BB0638" w:rsidP="00BB0638">
            <w:pPr>
              <w:jc w:val="center"/>
              <w:rPr>
                <w:b/>
                <w:bCs/>
                <w:sz w:val="24"/>
                <w:szCs w:val="24"/>
              </w:rPr>
            </w:pPr>
            <w:r w:rsidRPr="00D6356C">
              <w:rPr>
                <w:b/>
                <w:bCs/>
                <w:sz w:val="24"/>
                <w:szCs w:val="24"/>
              </w:rPr>
              <w:t>TOPLAM</w:t>
            </w:r>
          </w:p>
        </w:tc>
        <w:tc>
          <w:tcPr>
            <w:tcW w:w="1559"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b/>
                <w:bCs/>
                <w:color w:val="000000"/>
                <w:sz w:val="24"/>
                <w:szCs w:val="24"/>
              </w:rPr>
            </w:pPr>
            <w:r w:rsidRPr="00D6356C">
              <w:rPr>
                <w:b/>
                <w:bCs/>
                <w:color w:val="000000"/>
                <w:sz w:val="24"/>
                <w:szCs w:val="24"/>
              </w:rPr>
              <w:t>78.532.000,00</w:t>
            </w:r>
          </w:p>
        </w:tc>
        <w:tc>
          <w:tcPr>
            <w:tcW w:w="1843"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b/>
                <w:bCs/>
                <w:color w:val="000000"/>
                <w:sz w:val="24"/>
                <w:szCs w:val="24"/>
              </w:rPr>
            </w:pPr>
            <w:r w:rsidRPr="00D6356C">
              <w:rPr>
                <w:b/>
                <w:bCs/>
                <w:color w:val="000000"/>
                <w:sz w:val="24"/>
                <w:szCs w:val="24"/>
              </w:rPr>
              <w:t>77.015.950,00</w:t>
            </w:r>
          </w:p>
        </w:tc>
        <w:tc>
          <w:tcPr>
            <w:tcW w:w="1842" w:type="dxa"/>
            <w:tcBorders>
              <w:top w:val="nil"/>
              <w:left w:val="nil"/>
              <w:bottom w:val="single" w:sz="4" w:space="0" w:color="000000"/>
              <w:right w:val="single" w:sz="4" w:space="0" w:color="000000"/>
            </w:tcBorders>
            <w:shd w:val="clear" w:color="auto" w:fill="auto"/>
            <w:noWrap/>
            <w:vAlign w:val="center"/>
            <w:hideMark/>
          </w:tcPr>
          <w:p w:rsidR="00BB0638" w:rsidRPr="00D6356C" w:rsidRDefault="00BB0638" w:rsidP="00BB0638">
            <w:pPr>
              <w:jc w:val="center"/>
              <w:rPr>
                <w:b/>
                <w:bCs/>
                <w:color w:val="000000"/>
                <w:sz w:val="24"/>
                <w:szCs w:val="24"/>
              </w:rPr>
            </w:pPr>
            <w:r w:rsidRPr="00D6356C">
              <w:rPr>
                <w:b/>
                <w:bCs/>
                <w:color w:val="000000"/>
                <w:sz w:val="24"/>
                <w:szCs w:val="24"/>
              </w:rPr>
              <w:t>75.561.456,21</w:t>
            </w:r>
          </w:p>
        </w:tc>
        <w:tc>
          <w:tcPr>
            <w:tcW w:w="1134" w:type="dxa"/>
            <w:tcBorders>
              <w:top w:val="nil"/>
              <w:left w:val="nil"/>
              <w:bottom w:val="single" w:sz="4" w:space="0" w:color="000000"/>
              <w:right w:val="single" w:sz="4" w:space="0" w:color="000000"/>
            </w:tcBorders>
            <w:shd w:val="clear" w:color="auto" w:fill="auto"/>
            <w:vAlign w:val="center"/>
            <w:hideMark/>
          </w:tcPr>
          <w:p w:rsidR="00BB0638" w:rsidRPr="00D6356C" w:rsidRDefault="00BB0638" w:rsidP="00BB0638">
            <w:pPr>
              <w:jc w:val="center"/>
              <w:rPr>
                <w:sz w:val="24"/>
                <w:szCs w:val="24"/>
              </w:rPr>
            </w:pPr>
          </w:p>
        </w:tc>
        <w:tc>
          <w:tcPr>
            <w:tcW w:w="1127" w:type="dxa"/>
            <w:tcBorders>
              <w:top w:val="nil"/>
              <w:left w:val="nil"/>
              <w:bottom w:val="single" w:sz="4" w:space="0" w:color="000000"/>
              <w:right w:val="single" w:sz="4" w:space="0" w:color="auto"/>
            </w:tcBorders>
            <w:shd w:val="clear" w:color="auto" w:fill="auto"/>
            <w:vAlign w:val="center"/>
            <w:hideMark/>
          </w:tcPr>
          <w:p w:rsidR="00BB0638" w:rsidRPr="00D6356C" w:rsidRDefault="00BB0638" w:rsidP="00BB0638">
            <w:pPr>
              <w:jc w:val="center"/>
              <w:rPr>
                <w:sz w:val="24"/>
                <w:szCs w:val="24"/>
              </w:rPr>
            </w:pPr>
          </w:p>
        </w:tc>
        <w:tc>
          <w:tcPr>
            <w:tcW w:w="379" w:type="dxa"/>
            <w:tcBorders>
              <w:top w:val="nil"/>
              <w:left w:val="nil"/>
              <w:bottom w:val="nil"/>
              <w:right w:val="nil"/>
            </w:tcBorders>
            <w:shd w:val="clear" w:color="auto" w:fill="auto"/>
            <w:vAlign w:val="center"/>
            <w:hideMark/>
          </w:tcPr>
          <w:p w:rsidR="00BB0638" w:rsidRPr="00D6356C" w:rsidRDefault="00BB0638" w:rsidP="00D6356C">
            <w:pPr>
              <w:rPr>
                <w:rFonts w:ascii="Tahoma" w:hAnsi="Tahoma" w:cs="Tahoma"/>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555"/>
        </w:trPr>
        <w:tc>
          <w:tcPr>
            <w:tcW w:w="6091" w:type="dxa"/>
            <w:gridSpan w:val="3"/>
            <w:tcBorders>
              <w:top w:val="nil"/>
              <w:left w:val="single" w:sz="4" w:space="0" w:color="auto"/>
              <w:bottom w:val="nil"/>
              <w:right w:val="nil"/>
            </w:tcBorders>
            <w:shd w:val="clear" w:color="auto" w:fill="auto"/>
            <w:noWrap/>
            <w:vAlign w:val="center"/>
            <w:hideMark/>
          </w:tcPr>
          <w:p w:rsidR="00BB0638" w:rsidRDefault="00BB0638" w:rsidP="00D6356C">
            <w:pPr>
              <w:rPr>
                <w:b/>
                <w:bCs/>
                <w:color w:val="000000"/>
                <w:sz w:val="24"/>
                <w:szCs w:val="24"/>
              </w:rPr>
            </w:pPr>
          </w:p>
          <w:p w:rsidR="00BB0638" w:rsidRDefault="00BB0638" w:rsidP="00D6356C">
            <w:pPr>
              <w:rPr>
                <w:b/>
                <w:bCs/>
                <w:color w:val="000000"/>
                <w:sz w:val="24"/>
                <w:szCs w:val="24"/>
              </w:rPr>
            </w:pPr>
            <w:r w:rsidRPr="00D6356C">
              <w:rPr>
                <w:b/>
                <w:bCs/>
                <w:color w:val="000000"/>
                <w:sz w:val="24"/>
                <w:szCs w:val="24"/>
              </w:rPr>
              <w:t>B.Ö. Başlangıç Ödeneği/</w:t>
            </w:r>
            <w:proofErr w:type="spellStart"/>
            <w:r w:rsidRPr="00D6356C">
              <w:rPr>
                <w:b/>
                <w:bCs/>
                <w:color w:val="000000"/>
                <w:sz w:val="24"/>
                <w:szCs w:val="24"/>
              </w:rPr>
              <w:t>Y.S.</w:t>
            </w:r>
            <w:proofErr w:type="gramStart"/>
            <w:r w:rsidRPr="00D6356C">
              <w:rPr>
                <w:b/>
                <w:bCs/>
                <w:color w:val="000000"/>
                <w:sz w:val="24"/>
                <w:szCs w:val="24"/>
              </w:rPr>
              <w:t>Ö.Yıl</w:t>
            </w:r>
            <w:proofErr w:type="spellEnd"/>
            <w:proofErr w:type="gramEnd"/>
            <w:r w:rsidRPr="00D6356C">
              <w:rPr>
                <w:b/>
                <w:bCs/>
                <w:color w:val="000000"/>
                <w:sz w:val="24"/>
                <w:szCs w:val="24"/>
              </w:rPr>
              <w:t xml:space="preserve"> Sonu Ödeneği/H. </w:t>
            </w:r>
          </w:p>
          <w:p w:rsidR="00BB0638" w:rsidRDefault="00BB0638" w:rsidP="00D6356C">
            <w:pPr>
              <w:rPr>
                <w:b/>
                <w:bCs/>
                <w:color w:val="000000"/>
                <w:sz w:val="24"/>
                <w:szCs w:val="24"/>
              </w:rPr>
            </w:pPr>
          </w:p>
          <w:p w:rsidR="00BB0638" w:rsidRPr="00D6356C" w:rsidRDefault="00BB0638" w:rsidP="00D6356C">
            <w:pPr>
              <w:rPr>
                <w:b/>
                <w:bCs/>
                <w:color w:val="000000"/>
                <w:sz w:val="24"/>
                <w:szCs w:val="24"/>
              </w:rPr>
            </w:pPr>
            <w:r w:rsidRPr="00D6356C">
              <w:rPr>
                <w:b/>
                <w:bCs/>
                <w:color w:val="000000"/>
                <w:sz w:val="24"/>
                <w:szCs w:val="24"/>
              </w:rPr>
              <w:t>Harcama</w:t>
            </w:r>
          </w:p>
        </w:tc>
        <w:tc>
          <w:tcPr>
            <w:tcW w:w="1842" w:type="dxa"/>
            <w:tcBorders>
              <w:top w:val="nil"/>
              <w:left w:val="nil"/>
              <w:bottom w:val="nil"/>
              <w:right w:val="nil"/>
            </w:tcBorders>
            <w:shd w:val="clear" w:color="auto" w:fill="auto"/>
            <w:noWrap/>
            <w:vAlign w:val="center"/>
            <w:hideMark/>
          </w:tcPr>
          <w:p w:rsidR="00BB0638" w:rsidRPr="00D6356C" w:rsidRDefault="00BB0638" w:rsidP="00D6356C">
            <w:pPr>
              <w:rPr>
                <w:b/>
                <w:bCs/>
                <w:color w:val="000000"/>
                <w:sz w:val="24"/>
                <w:szCs w:val="24"/>
              </w:rPr>
            </w:pPr>
          </w:p>
        </w:tc>
        <w:tc>
          <w:tcPr>
            <w:tcW w:w="1134" w:type="dxa"/>
            <w:tcBorders>
              <w:top w:val="nil"/>
              <w:left w:val="nil"/>
              <w:bottom w:val="nil"/>
              <w:right w:val="nil"/>
            </w:tcBorders>
            <w:shd w:val="clear" w:color="auto" w:fill="auto"/>
            <w:noWrap/>
            <w:vAlign w:val="center"/>
            <w:hideMark/>
          </w:tcPr>
          <w:p w:rsidR="00BB0638" w:rsidRPr="00D6356C" w:rsidRDefault="00BB0638" w:rsidP="00D6356C">
            <w:pPr>
              <w:rPr>
                <w:sz w:val="24"/>
                <w:szCs w:val="24"/>
              </w:rPr>
            </w:pPr>
          </w:p>
        </w:tc>
        <w:tc>
          <w:tcPr>
            <w:tcW w:w="1127" w:type="dxa"/>
            <w:tcBorders>
              <w:top w:val="nil"/>
              <w:left w:val="nil"/>
              <w:bottom w:val="nil"/>
              <w:right w:val="single" w:sz="4" w:space="0" w:color="auto"/>
            </w:tcBorders>
            <w:shd w:val="clear" w:color="auto" w:fill="auto"/>
            <w:noWrap/>
            <w:vAlign w:val="center"/>
            <w:hideMark/>
          </w:tcPr>
          <w:p w:rsidR="00BB0638" w:rsidRPr="00D6356C" w:rsidRDefault="00BB0638" w:rsidP="00D6356C">
            <w:pPr>
              <w:rPr>
                <w:sz w:val="24"/>
                <w:szCs w:val="24"/>
              </w:rPr>
            </w:pPr>
          </w:p>
        </w:tc>
        <w:tc>
          <w:tcPr>
            <w:tcW w:w="379" w:type="dxa"/>
            <w:tcBorders>
              <w:top w:val="nil"/>
              <w:left w:val="nil"/>
              <w:bottom w:val="nil"/>
              <w:right w:val="nil"/>
            </w:tcBorders>
            <w:shd w:val="clear" w:color="auto" w:fill="auto"/>
            <w:noWrap/>
            <w:vAlign w:val="center"/>
            <w:hideMark/>
          </w:tcPr>
          <w:p w:rsidR="00BB0638" w:rsidRPr="00D6356C" w:rsidRDefault="00BB0638" w:rsidP="00D6356C"/>
        </w:tc>
        <w:tc>
          <w:tcPr>
            <w:tcW w:w="944" w:type="dxa"/>
            <w:tcBorders>
              <w:top w:val="nil"/>
              <w:left w:val="nil"/>
              <w:bottom w:val="nil"/>
              <w:right w:val="nil"/>
            </w:tcBorders>
            <w:shd w:val="clear" w:color="auto" w:fill="auto"/>
            <w:noWrap/>
            <w:vAlign w:val="center"/>
            <w:hideMark/>
          </w:tcPr>
          <w:p w:rsidR="00BB0638" w:rsidRPr="00D6356C" w:rsidRDefault="00BB0638" w:rsidP="00D6356C"/>
        </w:tc>
        <w:tc>
          <w:tcPr>
            <w:tcW w:w="944" w:type="dxa"/>
            <w:tcBorders>
              <w:top w:val="nil"/>
              <w:left w:val="nil"/>
              <w:bottom w:val="nil"/>
              <w:right w:val="nil"/>
            </w:tcBorders>
            <w:shd w:val="clear" w:color="auto" w:fill="auto"/>
            <w:noWrap/>
            <w:vAlign w:val="center"/>
            <w:hideMark/>
          </w:tcPr>
          <w:p w:rsidR="00BB0638" w:rsidRPr="00D6356C" w:rsidRDefault="00BB0638" w:rsidP="00D6356C"/>
        </w:tc>
      </w:tr>
      <w:tr w:rsidR="00BB0638" w:rsidRPr="00D6356C" w:rsidTr="00BB0638">
        <w:trPr>
          <w:trHeight w:val="555"/>
        </w:trPr>
        <w:tc>
          <w:tcPr>
            <w:tcW w:w="10194" w:type="dxa"/>
            <w:gridSpan w:val="6"/>
            <w:tcBorders>
              <w:top w:val="nil"/>
              <w:left w:val="single" w:sz="4" w:space="0" w:color="auto"/>
              <w:bottom w:val="single" w:sz="4" w:space="0" w:color="auto"/>
              <w:right w:val="single" w:sz="4" w:space="0" w:color="auto"/>
            </w:tcBorders>
            <w:shd w:val="clear" w:color="auto" w:fill="auto"/>
            <w:vAlign w:val="center"/>
            <w:hideMark/>
          </w:tcPr>
          <w:p w:rsidR="00BB0638" w:rsidRPr="00BB0638" w:rsidRDefault="00BB0638" w:rsidP="00D6356C">
            <w:pPr>
              <w:rPr>
                <w:color w:val="000000"/>
                <w:sz w:val="24"/>
                <w:szCs w:val="24"/>
              </w:rPr>
            </w:pPr>
            <w:r w:rsidRPr="00D6356C">
              <w:rPr>
                <w:color w:val="000000"/>
                <w:sz w:val="24"/>
                <w:szCs w:val="24"/>
              </w:rPr>
              <w:t>Yukarıdaki harcama dökümü standart personel giderleri ve mal/hizmet alımını içermektedir. Mal/hizmet</w:t>
            </w:r>
          </w:p>
          <w:p w:rsidR="00BB0638" w:rsidRPr="00BB0638" w:rsidRDefault="00BB0638" w:rsidP="00D6356C">
            <w:pPr>
              <w:rPr>
                <w:color w:val="000000"/>
                <w:sz w:val="24"/>
                <w:szCs w:val="24"/>
              </w:rPr>
            </w:pPr>
            <w:proofErr w:type="gramStart"/>
            <w:r w:rsidRPr="00D6356C">
              <w:rPr>
                <w:color w:val="000000"/>
                <w:sz w:val="24"/>
                <w:szCs w:val="24"/>
              </w:rPr>
              <w:t>verilen</w:t>
            </w:r>
            <w:proofErr w:type="gramEnd"/>
            <w:r w:rsidRPr="00D6356C">
              <w:rPr>
                <w:color w:val="000000"/>
                <w:sz w:val="24"/>
                <w:szCs w:val="24"/>
              </w:rPr>
              <w:t xml:space="preserve">    bütçe    yetersiz    kaldığından    hedeflenen    çalışmalar tamamlanamamıştır ve bazılarına ise başlanamamıştır.</w:t>
            </w:r>
          </w:p>
          <w:p w:rsidR="00BB0638" w:rsidRPr="00D6356C" w:rsidRDefault="00BB0638" w:rsidP="00D6356C">
            <w:pPr>
              <w:rPr>
                <w:color w:val="000000"/>
                <w:sz w:val="24"/>
                <w:szCs w:val="24"/>
              </w:rPr>
            </w:pPr>
            <w:r w:rsidRPr="00BB0638">
              <w:rPr>
                <w:color w:val="000000"/>
                <w:sz w:val="24"/>
                <w:szCs w:val="24"/>
              </w:rPr>
              <w:t xml:space="preserve"> </w:t>
            </w:r>
          </w:p>
        </w:tc>
        <w:tc>
          <w:tcPr>
            <w:tcW w:w="379" w:type="dxa"/>
            <w:tcBorders>
              <w:top w:val="nil"/>
              <w:left w:val="nil"/>
              <w:bottom w:val="nil"/>
              <w:right w:val="nil"/>
            </w:tcBorders>
            <w:shd w:val="clear" w:color="auto" w:fill="auto"/>
            <w:noWrap/>
            <w:vAlign w:val="center"/>
            <w:hideMark/>
          </w:tcPr>
          <w:p w:rsidR="00BB0638" w:rsidRPr="00D6356C" w:rsidRDefault="00BB0638" w:rsidP="00D6356C">
            <w:pPr>
              <w:rPr>
                <w:rFonts w:ascii="Calibri" w:hAnsi="Calibri" w:cs="Calibri"/>
                <w:color w:val="000000"/>
                <w:sz w:val="24"/>
                <w:szCs w:val="24"/>
              </w:rPr>
            </w:pPr>
          </w:p>
        </w:tc>
        <w:tc>
          <w:tcPr>
            <w:tcW w:w="944" w:type="dxa"/>
            <w:tcBorders>
              <w:top w:val="nil"/>
              <w:left w:val="nil"/>
              <w:bottom w:val="nil"/>
              <w:right w:val="nil"/>
            </w:tcBorders>
            <w:shd w:val="clear" w:color="auto" w:fill="auto"/>
            <w:noWrap/>
            <w:vAlign w:val="center"/>
            <w:hideMark/>
          </w:tcPr>
          <w:p w:rsidR="00BB0638" w:rsidRPr="00D6356C" w:rsidRDefault="00BB0638" w:rsidP="00D6356C"/>
        </w:tc>
        <w:tc>
          <w:tcPr>
            <w:tcW w:w="944" w:type="dxa"/>
            <w:tcBorders>
              <w:top w:val="nil"/>
              <w:left w:val="nil"/>
              <w:bottom w:val="nil"/>
              <w:right w:val="nil"/>
            </w:tcBorders>
            <w:shd w:val="clear" w:color="auto" w:fill="auto"/>
            <w:noWrap/>
            <w:vAlign w:val="center"/>
            <w:hideMark/>
          </w:tcPr>
          <w:p w:rsidR="00BB0638" w:rsidRPr="00D6356C" w:rsidRDefault="00BB0638" w:rsidP="00D6356C"/>
        </w:tc>
      </w:tr>
    </w:tbl>
    <w:p w:rsidR="00BF5F0B" w:rsidRPr="0050388A" w:rsidRDefault="00BF5F0B" w:rsidP="00741160">
      <w:pPr>
        <w:pStyle w:val="AralkYok"/>
        <w:jc w:val="both"/>
        <w:rPr>
          <w:sz w:val="24"/>
          <w:szCs w:val="24"/>
        </w:rPr>
      </w:pPr>
    </w:p>
    <w:p w:rsidR="00BB0638" w:rsidRDefault="00BB0638" w:rsidP="00BF5F0B">
      <w:pPr>
        <w:spacing w:line="360" w:lineRule="auto"/>
        <w:jc w:val="both"/>
        <w:rPr>
          <w:b/>
          <w:color w:val="000000" w:themeColor="text1"/>
          <w:sz w:val="24"/>
          <w:szCs w:val="24"/>
        </w:rPr>
      </w:pPr>
    </w:p>
    <w:p w:rsidR="00BF5F0B" w:rsidRPr="0050388A" w:rsidRDefault="00BF5F0B" w:rsidP="00BF5F0B">
      <w:pPr>
        <w:spacing w:line="360" w:lineRule="auto"/>
        <w:jc w:val="both"/>
        <w:rPr>
          <w:b/>
          <w:color w:val="000000" w:themeColor="text1"/>
          <w:sz w:val="24"/>
          <w:szCs w:val="24"/>
        </w:rPr>
      </w:pPr>
      <w:r w:rsidRPr="0050388A">
        <w:rPr>
          <w:b/>
          <w:color w:val="000000" w:themeColor="text1"/>
          <w:sz w:val="24"/>
          <w:szCs w:val="24"/>
        </w:rPr>
        <w:t>Bütçe Gelirleri</w:t>
      </w:r>
    </w:p>
    <w:tbl>
      <w:tblPr>
        <w:tblStyle w:val="Stil2"/>
        <w:tblW w:w="9456" w:type="dxa"/>
        <w:tblLook w:val="04A0" w:firstRow="1" w:lastRow="0" w:firstColumn="1" w:lastColumn="0" w:noHBand="0" w:noVBand="1"/>
      </w:tblPr>
      <w:tblGrid>
        <w:gridCol w:w="3227"/>
        <w:gridCol w:w="2126"/>
        <w:gridCol w:w="2109"/>
        <w:gridCol w:w="1994"/>
      </w:tblGrid>
      <w:tr w:rsidR="00BF5F0B" w:rsidRPr="0050388A" w:rsidTr="007D52AE">
        <w:trPr>
          <w:trHeight w:val="336"/>
        </w:trPr>
        <w:tc>
          <w:tcPr>
            <w:tcW w:w="9456" w:type="dxa"/>
            <w:gridSpan w:val="4"/>
            <w:noWrap/>
            <w:hideMark/>
          </w:tcPr>
          <w:p w:rsidR="00BF5F0B" w:rsidRPr="0050388A" w:rsidRDefault="00BF5F0B" w:rsidP="00F81850">
            <w:pPr>
              <w:jc w:val="center"/>
              <w:rPr>
                <w:b/>
                <w:color w:val="000000"/>
                <w:sz w:val="22"/>
                <w:szCs w:val="24"/>
              </w:rPr>
            </w:pPr>
            <w:r w:rsidRPr="0050388A">
              <w:rPr>
                <w:b/>
                <w:color w:val="000000"/>
                <w:sz w:val="22"/>
                <w:szCs w:val="24"/>
              </w:rPr>
              <w:t>20</w:t>
            </w:r>
            <w:r w:rsidR="00830BB8" w:rsidRPr="0050388A">
              <w:rPr>
                <w:b/>
                <w:color w:val="000000"/>
                <w:sz w:val="22"/>
                <w:szCs w:val="24"/>
              </w:rPr>
              <w:t>2</w:t>
            </w:r>
            <w:r w:rsidR="00942E7A">
              <w:rPr>
                <w:b/>
                <w:color w:val="000000"/>
                <w:sz w:val="22"/>
                <w:szCs w:val="24"/>
              </w:rPr>
              <w:t>4</w:t>
            </w:r>
            <w:r w:rsidRPr="0050388A">
              <w:rPr>
                <w:b/>
                <w:color w:val="000000"/>
                <w:sz w:val="22"/>
                <w:szCs w:val="24"/>
              </w:rPr>
              <w:t xml:space="preserve"> Yılı Bütçe Gelirleri</w:t>
            </w:r>
          </w:p>
        </w:tc>
      </w:tr>
      <w:tr w:rsidR="00BF5F0B" w:rsidRPr="0050388A" w:rsidTr="00830BB8">
        <w:trPr>
          <w:trHeight w:val="637"/>
        </w:trPr>
        <w:tc>
          <w:tcPr>
            <w:tcW w:w="3227" w:type="dxa"/>
            <w:hideMark/>
          </w:tcPr>
          <w:p w:rsidR="00BF5F0B" w:rsidRPr="0050388A" w:rsidRDefault="00BF5F0B" w:rsidP="007D52AE">
            <w:pPr>
              <w:jc w:val="center"/>
              <w:rPr>
                <w:b/>
                <w:color w:val="000000"/>
                <w:sz w:val="22"/>
                <w:szCs w:val="24"/>
              </w:rPr>
            </w:pPr>
            <w:r w:rsidRPr="0050388A">
              <w:rPr>
                <w:b/>
                <w:color w:val="000000"/>
                <w:sz w:val="22"/>
                <w:szCs w:val="24"/>
              </w:rPr>
              <w:t>Açıklama</w:t>
            </w:r>
          </w:p>
        </w:tc>
        <w:tc>
          <w:tcPr>
            <w:tcW w:w="2126" w:type="dxa"/>
            <w:hideMark/>
          </w:tcPr>
          <w:p w:rsidR="00225DCF" w:rsidRPr="0050388A" w:rsidRDefault="00225DCF" w:rsidP="00225DCF">
            <w:pPr>
              <w:jc w:val="center"/>
              <w:rPr>
                <w:b/>
                <w:bCs/>
                <w:color w:val="000000"/>
                <w:sz w:val="22"/>
                <w:szCs w:val="24"/>
              </w:rPr>
            </w:pPr>
          </w:p>
          <w:p w:rsidR="00BF5F0B" w:rsidRPr="0050388A" w:rsidRDefault="00BF5F0B" w:rsidP="00F81850">
            <w:pPr>
              <w:jc w:val="center"/>
              <w:rPr>
                <w:b/>
                <w:bCs/>
                <w:color w:val="000000"/>
                <w:sz w:val="22"/>
                <w:szCs w:val="24"/>
              </w:rPr>
            </w:pPr>
            <w:r w:rsidRPr="0050388A">
              <w:rPr>
                <w:b/>
                <w:bCs/>
                <w:color w:val="000000"/>
                <w:sz w:val="22"/>
                <w:szCs w:val="24"/>
              </w:rPr>
              <w:t>20</w:t>
            </w:r>
            <w:r w:rsidR="000D7F14" w:rsidRPr="0050388A">
              <w:rPr>
                <w:b/>
                <w:bCs/>
                <w:color w:val="000000"/>
                <w:sz w:val="22"/>
                <w:szCs w:val="24"/>
              </w:rPr>
              <w:t>2</w:t>
            </w:r>
            <w:r w:rsidR="00F81850">
              <w:rPr>
                <w:b/>
                <w:bCs/>
                <w:color w:val="000000"/>
                <w:sz w:val="22"/>
                <w:szCs w:val="24"/>
              </w:rPr>
              <w:t>3</w:t>
            </w:r>
            <w:r w:rsidRPr="0050388A">
              <w:rPr>
                <w:b/>
                <w:bCs/>
                <w:color w:val="000000"/>
                <w:sz w:val="22"/>
                <w:szCs w:val="24"/>
              </w:rPr>
              <w:t xml:space="preserve"> Bütçe Teklifi</w:t>
            </w:r>
          </w:p>
        </w:tc>
        <w:tc>
          <w:tcPr>
            <w:tcW w:w="2109" w:type="dxa"/>
            <w:hideMark/>
          </w:tcPr>
          <w:p w:rsidR="00BF5F0B" w:rsidRPr="0050388A" w:rsidRDefault="00BF5F0B" w:rsidP="00F81850">
            <w:pPr>
              <w:jc w:val="center"/>
              <w:rPr>
                <w:b/>
                <w:bCs/>
                <w:color w:val="000000"/>
                <w:sz w:val="22"/>
                <w:szCs w:val="24"/>
              </w:rPr>
            </w:pPr>
            <w:r w:rsidRPr="0050388A">
              <w:rPr>
                <w:b/>
                <w:bCs/>
                <w:color w:val="000000"/>
                <w:sz w:val="22"/>
                <w:szCs w:val="24"/>
              </w:rPr>
              <w:t>20</w:t>
            </w:r>
            <w:r w:rsidR="000D7F14" w:rsidRPr="0050388A">
              <w:rPr>
                <w:b/>
                <w:bCs/>
                <w:color w:val="000000"/>
                <w:sz w:val="22"/>
                <w:szCs w:val="24"/>
              </w:rPr>
              <w:t>2</w:t>
            </w:r>
            <w:r w:rsidR="00F81850">
              <w:rPr>
                <w:b/>
                <w:bCs/>
                <w:color w:val="000000"/>
                <w:sz w:val="22"/>
                <w:szCs w:val="24"/>
              </w:rPr>
              <w:t>3</w:t>
            </w:r>
            <w:r w:rsidRPr="0050388A">
              <w:rPr>
                <w:b/>
                <w:bCs/>
                <w:color w:val="000000"/>
                <w:sz w:val="22"/>
                <w:szCs w:val="24"/>
              </w:rPr>
              <w:t xml:space="preserve"> Gerçekleşme Toplamı</w:t>
            </w:r>
          </w:p>
        </w:tc>
        <w:tc>
          <w:tcPr>
            <w:tcW w:w="1994" w:type="dxa"/>
            <w:hideMark/>
          </w:tcPr>
          <w:p w:rsidR="00BF5F0B" w:rsidRPr="0050388A" w:rsidRDefault="00BF5F0B" w:rsidP="007D52AE">
            <w:pPr>
              <w:jc w:val="center"/>
              <w:rPr>
                <w:b/>
                <w:bCs/>
                <w:color w:val="000000"/>
                <w:sz w:val="22"/>
                <w:szCs w:val="24"/>
              </w:rPr>
            </w:pPr>
            <w:r w:rsidRPr="0050388A">
              <w:rPr>
                <w:b/>
                <w:bCs/>
                <w:color w:val="000000"/>
                <w:sz w:val="22"/>
                <w:szCs w:val="24"/>
              </w:rPr>
              <w:t>Gerçekleşme Oranı (%)</w:t>
            </w:r>
          </w:p>
        </w:tc>
      </w:tr>
      <w:tr w:rsidR="00BF5F0B" w:rsidRPr="0050388A" w:rsidTr="00830BB8">
        <w:trPr>
          <w:trHeight w:val="505"/>
        </w:trPr>
        <w:tc>
          <w:tcPr>
            <w:tcW w:w="3227" w:type="dxa"/>
            <w:noWrap/>
            <w:hideMark/>
          </w:tcPr>
          <w:p w:rsidR="00BF5F0B" w:rsidRPr="0050388A" w:rsidRDefault="00BF5F0B" w:rsidP="007D52AE">
            <w:pPr>
              <w:jc w:val="both"/>
              <w:rPr>
                <w:color w:val="000000"/>
                <w:sz w:val="22"/>
                <w:szCs w:val="24"/>
              </w:rPr>
            </w:pPr>
            <w:r w:rsidRPr="0050388A">
              <w:rPr>
                <w:color w:val="000000"/>
                <w:sz w:val="22"/>
                <w:szCs w:val="24"/>
              </w:rPr>
              <w:t>Teşebbüs ve Mülkiyet Gelirleri</w:t>
            </w:r>
          </w:p>
        </w:tc>
        <w:tc>
          <w:tcPr>
            <w:tcW w:w="2126" w:type="dxa"/>
            <w:noWrap/>
          </w:tcPr>
          <w:p w:rsidR="00BF5F0B" w:rsidRDefault="00EF2F8A" w:rsidP="00EF2F8A">
            <w:pPr>
              <w:jc w:val="center"/>
              <w:rPr>
                <w:color w:val="000000"/>
                <w:sz w:val="22"/>
                <w:szCs w:val="24"/>
              </w:rPr>
            </w:pPr>
            <w:r>
              <w:rPr>
                <w:color w:val="000000"/>
                <w:sz w:val="22"/>
                <w:szCs w:val="24"/>
              </w:rPr>
              <w:t>-</w:t>
            </w:r>
          </w:p>
          <w:p w:rsidR="00EF2F8A" w:rsidRPr="0050388A" w:rsidRDefault="00EF2F8A" w:rsidP="007D52AE">
            <w:pPr>
              <w:jc w:val="right"/>
              <w:rPr>
                <w:color w:val="000000"/>
                <w:sz w:val="22"/>
                <w:szCs w:val="24"/>
              </w:rPr>
            </w:pPr>
          </w:p>
        </w:tc>
        <w:tc>
          <w:tcPr>
            <w:tcW w:w="2109" w:type="dxa"/>
            <w:noWrap/>
          </w:tcPr>
          <w:p w:rsidR="00BF5F0B" w:rsidRPr="0050388A" w:rsidRDefault="00EF2F8A" w:rsidP="00EF2F8A">
            <w:pPr>
              <w:jc w:val="center"/>
              <w:rPr>
                <w:color w:val="000000"/>
                <w:sz w:val="22"/>
                <w:szCs w:val="24"/>
              </w:rPr>
            </w:pPr>
            <w:r>
              <w:rPr>
                <w:color w:val="000000"/>
                <w:sz w:val="22"/>
                <w:szCs w:val="24"/>
              </w:rPr>
              <w:t>-</w:t>
            </w:r>
          </w:p>
        </w:tc>
        <w:tc>
          <w:tcPr>
            <w:tcW w:w="1994" w:type="dxa"/>
            <w:noWrap/>
          </w:tcPr>
          <w:p w:rsidR="00BF5F0B" w:rsidRPr="0050388A" w:rsidRDefault="00EF2F8A" w:rsidP="00EF2F8A">
            <w:pPr>
              <w:jc w:val="center"/>
              <w:rPr>
                <w:color w:val="000000"/>
                <w:sz w:val="22"/>
                <w:szCs w:val="24"/>
              </w:rPr>
            </w:pPr>
            <w:r>
              <w:rPr>
                <w:color w:val="000000"/>
                <w:sz w:val="22"/>
                <w:szCs w:val="24"/>
              </w:rPr>
              <w:t>-</w:t>
            </w:r>
          </w:p>
        </w:tc>
      </w:tr>
      <w:tr w:rsidR="00BF5F0B" w:rsidRPr="0050388A" w:rsidTr="00830BB8">
        <w:trPr>
          <w:trHeight w:val="556"/>
        </w:trPr>
        <w:tc>
          <w:tcPr>
            <w:tcW w:w="3227" w:type="dxa"/>
            <w:noWrap/>
            <w:hideMark/>
          </w:tcPr>
          <w:p w:rsidR="00BF5F0B" w:rsidRPr="0050388A" w:rsidRDefault="00BF5F0B" w:rsidP="007D52AE">
            <w:pPr>
              <w:jc w:val="both"/>
              <w:rPr>
                <w:color w:val="000000"/>
                <w:sz w:val="22"/>
                <w:szCs w:val="24"/>
              </w:rPr>
            </w:pPr>
            <w:r w:rsidRPr="0050388A">
              <w:rPr>
                <w:color w:val="000000"/>
                <w:sz w:val="22"/>
                <w:szCs w:val="24"/>
              </w:rPr>
              <w:t>Alınan Bağış ve Yardımlar</w:t>
            </w:r>
          </w:p>
        </w:tc>
        <w:tc>
          <w:tcPr>
            <w:tcW w:w="2126" w:type="dxa"/>
            <w:noWrap/>
          </w:tcPr>
          <w:p w:rsidR="00BF5F0B" w:rsidRPr="0050388A" w:rsidRDefault="00EF2F8A" w:rsidP="00EF2F8A">
            <w:pPr>
              <w:jc w:val="center"/>
              <w:rPr>
                <w:color w:val="000000"/>
                <w:sz w:val="22"/>
                <w:szCs w:val="24"/>
              </w:rPr>
            </w:pPr>
            <w:r>
              <w:rPr>
                <w:color w:val="000000"/>
                <w:sz w:val="22"/>
                <w:szCs w:val="24"/>
              </w:rPr>
              <w:t>-</w:t>
            </w:r>
          </w:p>
        </w:tc>
        <w:tc>
          <w:tcPr>
            <w:tcW w:w="2109" w:type="dxa"/>
            <w:noWrap/>
          </w:tcPr>
          <w:p w:rsidR="00BF5F0B" w:rsidRPr="0050388A" w:rsidRDefault="00EF2F8A" w:rsidP="00E5749E">
            <w:pPr>
              <w:jc w:val="center"/>
              <w:rPr>
                <w:color w:val="000000"/>
                <w:sz w:val="22"/>
                <w:szCs w:val="24"/>
              </w:rPr>
            </w:pPr>
            <w:r>
              <w:rPr>
                <w:color w:val="000000"/>
                <w:sz w:val="22"/>
                <w:szCs w:val="24"/>
              </w:rPr>
              <w:t>-</w:t>
            </w:r>
          </w:p>
        </w:tc>
        <w:tc>
          <w:tcPr>
            <w:tcW w:w="1994" w:type="dxa"/>
            <w:noWrap/>
          </w:tcPr>
          <w:p w:rsidR="00BF5F0B" w:rsidRPr="0050388A" w:rsidRDefault="00EF2F8A" w:rsidP="00EF2F8A">
            <w:pPr>
              <w:jc w:val="center"/>
              <w:rPr>
                <w:color w:val="000000"/>
                <w:sz w:val="22"/>
                <w:szCs w:val="24"/>
              </w:rPr>
            </w:pPr>
            <w:r>
              <w:rPr>
                <w:color w:val="000000"/>
                <w:sz w:val="22"/>
                <w:szCs w:val="24"/>
              </w:rPr>
              <w:t>-</w:t>
            </w:r>
          </w:p>
        </w:tc>
      </w:tr>
      <w:tr w:rsidR="00BF5F0B" w:rsidRPr="0050388A" w:rsidTr="00830BB8">
        <w:trPr>
          <w:trHeight w:val="419"/>
        </w:trPr>
        <w:tc>
          <w:tcPr>
            <w:tcW w:w="3227" w:type="dxa"/>
            <w:noWrap/>
            <w:hideMark/>
          </w:tcPr>
          <w:p w:rsidR="00BF5F0B" w:rsidRPr="0050388A" w:rsidRDefault="00BF5F0B" w:rsidP="007D52AE">
            <w:pPr>
              <w:jc w:val="both"/>
              <w:rPr>
                <w:color w:val="000000"/>
                <w:sz w:val="22"/>
                <w:szCs w:val="24"/>
              </w:rPr>
            </w:pPr>
            <w:r w:rsidRPr="0050388A">
              <w:rPr>
                <w:color w:val="000000"/>
                <w:sz w:val="22"/>
                <w:szCs w:val="24"/>
              </w:rPr>
              <w:t>Diğer Gelirler</w:t>
            </w:r>
          </w:p>
        </w:tc>
        <w:tc>
          <w:tcPr>
            <w:tcW w:w="2126" w:type="dxa"/>
            <w:noWrap/>
          </w:tcPr>
          <w:p w:rsidR="00BF5F0B" w:rsidRPr="0050388A" w:rsidRDefault="00EF2F8A" w:rsidP="00EF2F8A">
            <w:pPr>
              <w:jc w:val="center"/>
              <w:rPr>
                <w:color w:val="000000"/>
                <w:sz w:val="22"/>
                <w:szCs w:val="24"/>
              </w:rPr>
            </w:pPr>
            <w:r>
              <w:rPr>
                <w:color w:val="000000"/>
                <w:sz w:val="22"/>
                <w:szCs w:val="24"/>
              </w:rPr>
              <w:t>-</w:t>
            </w:r>
          </w:p>
        </w:tc>
        <w:tc>
          <w:tcPr>
            <w:tcW w:w="2109" w:type="dxa"/>
            <w:noWrap/>
          </w:tcPr>
          <w:p w:rsidR="00BF5F0B" w:rsidRPr="0050388A" w:rsidRDefault="00EF2F8A" w:rsidP="00EF2F8A">
            <w:pPr>
              <w:jc w:val="center"/>
              <w:rPr>
                <w:color w:val="000000"/>
                <w:sz w:val="22"/>
                <w:szCs w:val="24"/>
              </w:rPr>
            </w:pPr>
            <w:r>
              <w:rPr>
                <w:color w:val="000000"/>
                <w:sz w:val="22"/>
                <w:szCs w:val="24"/>
              </w:rPr>
              <w:t>-</w:t>
            </w:r>
          </w:p>
        </w:tc>
        <w:tc>
          <w:tcPr>
            <w:tcW w:w="1994" w:type="dxa"/>
            <w:noWrap/>
          </w:tcPr>
          <w:p w:rsidR="00BF5F0B" w:rsidRPr="0050388A" w:rsidRDefault="00EF2F8A" w:rsidP="00EF2F8A">
            <w:pPr>
              <w:jc w:val="center"/>
              <w:rPr>
                <w:color w:val="000000"/>
                <w:sz w:val="22"/>
                <w:szCs w:val="24"/>
              </w:rPr>
            </w:pPr>
            <w:r>
              <w:rPr>
                <w:color w:val="000000"/>
                <w:sz w:val="22"/>
                <w:szCs w:val="24"/>
              </w:rPr>
              <w:t>-</w:t>
            </w:r>
          </w:p>
        </w:tc>
      </w:tr>
      <w:tr w:rsidR="00BF5F0B" w:rsidRPr="0050388A" w:rsidTr="00830BB8">
        <w:trPr>
          <w:trHeight w:val="397"/>
        </w:trPr>
        <w:tc>
          <w:tcPr>
            <w:tcW w:w="3227" w:type="dxa"/>
            <w:noWrap/>
            <w:hideMark/>
          </w:tcPr>
          <w:p w:rsidR="00BF5F0B" w:rsidRPr="0050388A" w:rsidRDefault="00BF5F0B" w:rsidP="007D52AE">
            <w:pPr>
              <w:jc w:val="both"/>
              <w:rPr>
                <w:color w:val="000000"/>
                <w:sz w:val="22"/>
                <w:szCs w:val="24"/>
              </w:rPr>
            </w:pPr>
            <w:r w:rsidRPr="0050388A">
              <w:rPr>
                <w:color w:val="000000"/>
                <w:sz w:val="22"/>
                <w:szCs w:val="24"/>
              </w:rPr>
              <w:t>Bütçe Gelirleri Toplamı</w:t>
            </w:r>
          </w:p>
        </w:tc>
        <w:tc>
          <w:tcPr>
            <w:tcW w:w="2126" w:type="dxa"/>
            <w:noWrap/>
          </w:tcPr>
          <w:p w:rsidR="00BF5F0B" w:rsidRPr="0050388A" w:rsidRDefault="00EF2F8A" w:rsidP="007D52AE">
            <w:pPr>
              <w:jc w:val="center"/>
              <w:rPr>
                <w:b/>
                <w:bCs/>
                <w:color w:val="000000"/>
                <w:sz w:val="24"/>
                <w:szCs w:val="24"/>
              </w:rPr>
            </w:pPr>
            <w:r>
              <w:rPr>
                <w:b/>
                <w:bCs/>
                <w:color w:val="000000"/>
                <w:sz w:val="24"/>
                <w:szCs w:val="24"/>
              </w:rPr>
              <w:t>-</w:t>
            </w:r>
          </w:p>
        </w:tc>
        <w:tc>
          <w:tcPr>
            <w:tcW w:w="2109" w:type="dxa"/>
            <w:noWrap/>
          </w:tcPr>
          <w:p w:rsidR="00BF5F0B" w:rsidRPr="0050388A" w:rsidRDefault="00EF2F8A" w:rsidP="00E5749E">
            <w:pPr>
              <w:jc w:val="center"/>
              <w:rPr>
                <w:b/>
                <w:bCs/>
                <w:color w:val="000000"/>
                <w:sz w:val="24"/>
                <w:szCs w:val="24"/>
              </w:rPr>
            </w:pPr>
            <w:r>
              <w:rPr>
                <w:b/>
                <w:bCs/>
                <w:color w:val="000000"/>
                <w:sz w:val="24"/>
                <w:szCs w:val="24"/>
              </w:rPr>
              <w:t>-</w:t>
            </w:r>
          </w:p>
        </w:tc>
        <w:tc>
          <w:tcPr>
            <w:tcW w:w="1994" w:type="dxa"/>
            <w:noWrap/>
          </w:tcPr>
          <w:p w:rsidR="00BF5F0B" w:rsidRPr="0050388A" w:rsidRDefault="00EF2F8A" w:rsidP="007D52AE">
            <w:pPr>
              <w:jc w:val="center"/>
              <w:rPr>
                <w:b/>
                <w:color w:val="000000"/>
                <w:sz w:val="22"/>
                <w:szCs w:val="24"/>
              </w:rPr>
            </w:pPr>
            <w:r>
              <w:rPr>
                <w:b/>
                <w:color w:val="000000"/>
                <w:sz w:val="22"/>
                <w:szCs w:val="24"/>
              </w:rPr>
              <w:t>-</w:t>
            </w:r>
          </w:p>
        </w:tc>
      </w:tr>
    </w:tbl>
    <w:p w:rsidR="0041025C" w:rsidRDefault="0041025C" w:rsidP="00741160"/>
    <w:p w:rsidR="00C11CC3" w:rsidRDefault="00C11CC3" w:rsidP="00741160"/>
    <w:p w:rsidR="00C11CC3" w:rsidRPr="0050388A" w:rsidRDefault="00C11CC3" w:rsidP="00741160"/>
    <w:p w:rsidR="000178F6" w:rsidRPr="0050388A" w:rsidRDefault="000178F6" w:rsidP="00BF5F0B">
      <w:pPr>
        <w:rPr>
          <w:b/>
          <w:iCs/>
          <w:color w:val="000000" w:themeColor="text1"/>
          <w:sz w:val="24"/>
          <w:szCs w:val="24"/>
          <w:lang w:eastAsia="ko-KR"/>
        </w:rPr>
      </w:pPr>
      <w:bookmarkStart w:id="14" w:name="_Toc158804399"/>
      <w:r w:rsidRPr="0050388A">
        <w:rPr>
          <w:b/>
          <w:iCs/>
          <w:color w:val="000000" w:themeColor="text1"/>
          <w:sz w:val="24"/>
          <w:szCs w:val="24"/>
          <w:lang w:eastAsia="ko-KR"/>
        </w:rPr>
        <w:lastRenderedPageBreak/>
        <w:t>2- Temel Mali Tablolara İlişkin Açıklamalar</w:t>
      </w:r>
      <w:bookmarkEnd w:id="14"/>
    </w:p>
    <w:p w:rsidR="000178F6" w:rsidRPr="0050388A" w:rsidRDefault="000178F6" w:rsidP="00E05B29">
      <w:pPr>
        <w:jc w:val="both"/>
        <w:rPr>
          <w:color w:val="000000"/>
          <w:sz w:val="24"/>
          <w:szCs w:val="24"/>
        </w:rPr>
      </w:pPr>
      <w:r w:rsidRPr="0050388A">
        <w:rPr>
          <w:bCs/>
          <w:color w:val="000000" w:themeColor="text1"/>
          <w:sz w:val="24"/>
          <w:szCs w:val="24"/>
          <w:lang w:eastAsia="ko-KR"/>
        </w:rPr>
        <w:t xml:space="preserve">    </w:t>
      </w:r>
      <w:r w:rsidR="00E05B29" w:rsidRPr="0050388A">
        <w:rPr>
          <w:color w:val="000000"/>
          <w:sz w:val="24"/>
          <w:szCs w:val="24"/>
        </w:rPr>
        <w:t>Fakültemiz bütçesi, olanakların elverdiği ölçüde değerlendirilmelidir, ancak fakülte bütçesi ile önemli yatırım projelerine girişmek mümkün olamamaktadır.</w:t>
      </w:r>
    </w:p>
    <w:p w:rsidR="000178F6" w:rsidRPr="0050388A" w:rsidRDefault="000178F6" w:rsidP="000178F6">
      <w:pPr>
        <w:keepNext/>
        <w:spacing w:before="240" w:after="60"/>
        <w:ind w:firstLine="708"/>
        <w:outlineLvl w:val="2"/>
        <w:rPr>
          <w:b/>
          <w:iCs/>
          <w:color w:val="000000" w:themeColor="text1"/>
          <w:sz w:val="24"/>
          <w:szCs w:val="24"/>
          <w:lang w:eastAsia="ko-KR"/>
        </w:rPr>
      </w:pPr>
      <w:bookmarkStart w:id="15" w:name="_Toc158804400"/>
      <w:r w:rsidRPr="0050388A">
        <w:rPr>
          <w:b/>
          <w:iCs/>
          <w:color w:val="000000" w:themeColor="text1"/>
          <w:sz w:val="24"/>
          <w:szCs w:val="24"/>
          <w:lang w:eastAsia="ko-KR"/>
        </w:rPr>
        <w:t>3- Mali Denetim Sonuçları</w:t>
      </w:r>
      <w:bookmarkEnd w:id="15"/>
      <w:r w:rsidRPr="0050388A">
        <w:rPr>
          <w:b/>
          <w:iCs/>
          <w:color w:val="000000" w:themeColor="text1"/>
          <w:sz w:val="24"/>
          <w:szCs w:val="24"/>
          <w:lang w:eastAsia="ko-KR"/>
        </w:rPr>
        <w:t xml:space="preserve"> </w:t>
      </w:r>
    </w:p>
    <w:p w:rsidR="00E05B29" w:rsidRPr="0050388A" w:rsidRDefault="000178F6" w:rsidP="00E05B29">
      <w:pPr>
        <w:jc w:val="both"/>
        <w:rPr>
          <w:color w:val="000000"/>
          <w:sz w:val="24"/>
          <w:szCs w:val="24"/>
        </w:rPr>
      </w:pPr>
      <w:r w:rsidRPr="0050388A">
        <w:rPr>
          <w:bCs/>
          <w:color w:val="000000" w:themeColor="text1"/>
          <w:sz w:val="24"/>
          <w:szCs w:val="24"/>
          <w:lang w:eastAsia="ko-KR"/>
        </w:rPr>
        <w:t xml:space="preserve">            </w:t>
      </w:r>
      <w:r w:rsidR="00E05B29" w:rsidRPr="0050388A">
        <w:rPr>
          <w:color w:val="000000"/>
          <w:sz w:val="24"/>
          <w:szCs w:val="24"/>
        </w:rPr>
        <w:t>Fakülte bütçemiz İTÜ Rektörlüğü Strateji Geliştirme Daire Başkanlığı’na bağlı olarak denetlenmektedir.</w:t>
      </w:r>
    </w:p>
    <w:p w:rsidR="000178F6" w:rsidRPr="0050388A" w:rsidRDefault="000178F6" w:rsidP="000178F6">
      <w:pPr>
        <w:keepNext/>
        <w:spacing w:before="240" w:after="60"/>
        <w:ind w:firstLine="708"/>
        <w:outlineLvl w:val="2"/>
        <w:rPr>
          <w:b/>
          <w:iCs/>
          <w:color w:val="000000" w:themeColor="text1"/>
          <w:sz w:val="24"/>
          <w:szCs w:val="24"/>
          <w:lang w:eastAsia="ko-KR"/>
        </w:rPr>
      </w:pPr>
      <w:bookmarkStart w:id="16" w:name="_Toc158804401"/>
      <w:r w:rsidRPr="0050388A">
        <w:rPr>
          <w:b/>
          <w:iCs/>
          <w:color w:val="000000" w:themeColor="text1"/>
          <w:sz w:val="24"/>
          <w:szCs w:val="24"/>
          <w:lang w:eastAsia="ko-KR"/>
        </w:rPr>
        <w:t>4- Diğer Hususlar</w:t>
      </w:r>
      <w:bookmarkEnd w:id="16"/>
      <w:r w:rsidRPr="0050388A">
        <w:rPr>
          <w:b/>
          <w:iCs/>
          <w:color w:val="000000" w:themeColor="text1"/>
          <w:sz w:val="24"/>
          <w:szCs w:val="24"/>
          <w:lang w:eastAsia="ko-KR"/>
        </w:rPr>
        <w:t xml:space="preserve"> </w:t>
      </w:r>
    </w:p>
    <w:p w:rsidR="00B42F69" w:rsidRPr="00910E5D" w:rsidRDefault="00B42F69">
      <w:pPr>
        <w:rPr>
          <w:b/>
          <w:color w:val="336699"/>
          <w:sz w:val="24"/>
          <w:szCs w:val="24"/>
          <w:highlight w:val="yellow"/>
        </w:rPr>
      </w:pPr>
    </w:p>
    <w:p w:rsidR="005919D5" w:rsidRPr="0050388A" w:rsidRDefault="005919D5" w:rsidP="00902C7D">
      <w:pPr>
        <w:pStyle w:val="Balk2"/>
        <w:numPr>
          <w:ilvl w:val="0"/>
          <w:numId w:val="1"/>
        </w:numPr>
        <w:spacing w:line="360" w:lineRule="auto"/>
        <w:jc w:val="left"/>
        <w:rPr>
          <w:b/>
          <w:sz w:val="24"/>
          <w:szCs w:val="24"/>
        </w:rPr>
      </w:pPr>
      <w:bookmarkStart w:id="17" w:name="_Toc230682318"/>
      <w:bookmarkEnd w:id="13"/>
      <w:r w:rsidRPr="0050388A">
        <w:rPr>
          <w:b/>
          <w:sz w:val="24"/>
          <w:szCs w:val="24"/>
        </w:rPr>
        <w:t>PERFORMANS BİLGİLERİ</w:t>
      </w:r>
      <w:bookmarkEnd w:id="17"/>
    </w:p>
    <w:p w:rsidR="00AB7028" w:rsidRDefault="00AB7028" w:rsidP="00E05B29">
      <w:pPr>
        <w:rPr>
          <w:b/>
          <w:sz w:val="22"/>
          <w:szCs w:val="22"/>
        </w:rPr>
      </w:pPr>
    </w:p>
    <w:p w:rsidR="00E05B29" w:rsidRPr="0050388A" w:rsidRDefault="00E05B29" w:rsidP="00E05B29">
      <w:pPr>
        <w:rPr>
          <w:b/>
          <w:sz w:val="22"/>
          <w:szCs w:val="22"/>
        </w:rPr>
      </w:pPr>
      <w:r w:rsidRPr="0050388A">
        <w:rPr>
          <w:b/>
          <w:sz w:val="22"/>
          <w:szCs w:val="22"/>
        </w:rPr>
        <w:t>FAALİYET ve PROJE BİLGİLERİ</w:t>
      </w:r>
    </w:p>
    <w:p w:rsidR="00172FCF" w:rsidRPr="0050388A" w:rsidRDefault="00172FCF" w:rsidP="00E05B29">
      <w:pPr>
        <w:rPr>
          <w:b/>
          <w:sz w:val="16"/>
          <w:szCs w:val="16"/>
        </w:rPr>
      </w:pPr>
    </w:p>
    <w:p w:rsidR="00E05B29" w:rsidRPr="0050388A" w:rsidRDefault="00E05B29" w:rsidP="00902C7D">
      <w:pPr>
        <w:numPr>
          <w:ilvl w:val="0"/>
          <w:numId w:val="14"/>
        </w:numPr>
        <w:jc w:val="both"/>
        <w:rPr>
          <w:b/>
          <w:sz w:val="24"/>
          <w:szCs w:val="24"/>
        </w:rPr>
      </w:pPr>
      <w:r w:rsidRPr="0050388A">
        <w:rPr>
          <w:b/>
          <w:sz w:val="24"/>
          <w:szCs w:val="24"/>
        </w:rPr>
        <w:t>Kamu Hizmet Kalitesinin Yükseltilmesi Amacıyla Yürütülen Faaliyet ve Gelinen Aşama ile İlgili Değerlendirme:</w:t>
      </w:r>
    </w:p>
    <w:p w:rsidR="00E05B29" w:rsidRPr="0050388A" w:rsidRDefault="00E05B29" w:rsidP="00E05B29">
      <w:pPr>
        <w:jc w:val="both"/>
        <w:rPr>
          <w:sz w:val="18"/>
          <w:szCs w:val="18"/>
        </w:rPr>
      </w:pPr>
    </w:p>
    <w:p w:rsidR="00E05B29" w:rsidRPr="0050388A" w:rsidRDefault="00E05B29" w:rsidP="00E05B29">
      <w:pPr>
        <w:ind w:left="708"/>
        <w:jc w:val="both"/>
        <w:rPr>
          <w:sz w:val="24"/>
          <w:szCs w:val="24"/>
        </w:rPr>
      </w:pPr>
      <w:r w:rsidRPr="0050388A">
        <w:rPr>
          <w:sz w:val="24"/>
          <w:szCs w:val="24"/>
        </w:rPr>
        <w:t>Kamu hizmet kalitemizle ilgili en önemli bileşen verdiğimiz mühendislik eğitimi kalitesidir. Bu da alt-yapı kalitesi ve insan kaynakları kalitesi ayrımı yaparak incelenebilir. Özellikle sınıf/derslik gibi mekanların iyileştirilmesi ve yeni eğitim teknolojileri i</w:t>
      </w:r>
      <w:r w:rsidR="0008468E" w:rsidRPr="0050388A">
        <w:rPr>
          <w:sz w:val="24"/>
          <w:szCs w:val="24"/>
        </w:rPr>
        <w:t>le donatılması faaliyetimiz 20</w:t>
      </w:r>
      <w:r w:rsidR="0019212A" w:rsidRPr="0050388A">
        <w:rPr>
          <w:sz w:val="24"/>
          <w:szCs w:val="24"/>
        </w:rPr>
        <w:t>2</w:t>
      </w:r>
      <w:r w:rsidR="006B51B8">
        <w:rPr>
          <w:sz w:val="24"/>
          <w:szCs w:val="24"/>
        </w:rPr>
        <w:t>3</w:t>
      </w:r>
      <w:r w:rsidRPr="0050388A">
        <w:rPr>
          <w:sz w:val="24"/>
          <w:szCs w:val="24"/>
        </w:rPr>
        <w:t xml:space="preserve"> yılında da devam etmiş ve gerekli iyileştirmeler yapılmıştır. </w:t>
      </w:r>
    </w:p>
    <w:p w:rsidR="00E05B29" w:rsidRPr="0050388A" w:rsidRDefault="00E05B29" w:rsidP="00E05B29">
      <w:pPr>
        <w:ind w:left="708"/>
        <w:jc w:val="both"/>
        <w:rPr>
          <w:sz w:val="18"/>
          <w:szCs w:val="18"/>
        </w:rPr>
      </w:pPr>
    </w:p>
    <w:p w:rsidR="00E05B29" w:rsidRPr="0050388A" w:rsidRDefault="00E05B29" w:rsidP="00902C7D">
      <w:pPr>
        <w:numPr>
          <w:ilvl w:val="0"/>
          <w:numId w:val="14"/>
        </w:numPr>
        <w:jc w:val="both"/>
        <w:rPr>
          <w:b/>
          <w:sz w:val="24"/>
          <w:szCs w:val="24"/>
        </w:rPr>
      </w:pPr>
      <w:r w:rsidRPr="0050388A">
        <w:rPr>
          <w:b/>
          <w:sz w:val="24"/>
          <w:szCs w:val="24"/>
        </w:rPr>
        <w:t>Reform projelerinin Gerçekleştirilmesi Amacıyla Yürütülen Faaliyet ve Gelinen Aşama ile İlgili Değerlendirme</w:t>
      </w:r>
    </w:p>
    <w:p w:rsidR="00E05B29" w:rsidRPr="0050388A" w:rsidRDefault="00E05B29" w:rsidP="00E05B29">
      <w:pPr>
        <w:ind w:left="360"/>
        <w:jc w:val="both"/>
        <w:rPr>
          <w:sz w:val="18"/>
          <w:szCs w:val="18"/>
        </w:rPr>
      </w:pPr>
    </w:p>
    <w:p w:rsidR="008A6BB4" w:rsidRPr="0019212A" w:rsidRDefault="00E05B29" w:rsidP="00E05B29">
      <w:pPr>
        <w:ind w:left="708"/>
        <w:jc w:val="both"/>
        <w:rPr>
          <w:sz w:val="24"/>
          <w:szCs w:val="24"/>
        </w:rPr>
      </w:pPr>
      <w:r w:rsidRPr="0050388A">
        <w:rPr>
          <w:sz w:val="24"/>
          <w:szCs w:val="24"/>
        </w:rPr>
        <w:t>Yukarıdaki paragrafta belirtilen hizmet faaliyetimize ek olarak, sektörün ve ülkenin birimimizden beklediği diğer önemli faaliyet alanı araştırma ve endüstriyel uygulama çalışmalarıdır. Bununla ilgili olarak alt-yapı iyileştirme çalışmaları-laboratuvarların yenilenmesi, yeni laboratuvarların kurulması, insan kaynaklarımızın (öğretim elemanları) yurtiçi-yurtdışı akademik faaliyetinin desteklenmesi verilen bütçe ile ancak küçük ölçekli olmakta, bunun yanı sıra araştırma projeleri, döner sermaye projeleri ile bu alandaki faaliyete destek sağlanmaya çalışılmaktadır.</w:t>
      </w:r>
    </w:p>
    <w:p w:rsidR="007C7C87" w:rsidRDefault="007C7C87" w:rsidP="007C7C87">
      <w:pPr>
        <w:rPr>
          <w:b/>
          <w:bCs/>
          <w:sz w:val="24"/>
          <w:szCs w:val="24"/>
        </w:rPr>
      </w:pPr>
    </w:p>
    <w:p w:rsidR="00D84E9F" w:rsidRDefault="00D84E9F" w:rsidP="008E64F9">
      <w:pPr>
        <w:spacing w:before="100" w:beforeAutospacing="1" w:after="100" w:afterAutospacing="1"/>
        <w:jc w:val="both"/>
        <w:rPr>
          <w:b/>
          <w:sz w:val="28"/>
          <w:szCs w:val="28"/>
        </w:rPr>
      </w:pPr>
    </w:p>
    <w:p w:rsidR="00D84E9F" w:rsidRDefault="00D84E9F" w:rsidP="008E64F9">
      <w:pPr>
        <w:spacing w:before="100" w:beforeAutospacing="1" w:after="100" w:afterAutospacing="1"/>
        <w:jc w:val="both"/>
        <w:rPr>
          <w:b/>
          <w:sz w:val="28"/>
          <w:szCs w:val="28"/>
        </w:rPr>
      </w:pPr>
    </w:p>
    <w:p w:rsidR="00D84E9F" w:rsidRDefault="00D84E9F" w:rsidP="008E64F9">
      <w:pPr>
        <w:spacing w:before="100" w:beforeAutospacing="1" w:after="100" w:afterAutospacing="1"/>
        <w:jc w:val="both"/>
        <w:rPr>
          <w:b/>
          <w:sz w:val="28"/>
          <w:szCs w:val="28"/>
        </w:rPr>
      </w:pPr>
    </w:p>
    <w:p w:rsidR="00D84E9F" w:rsidRDefault="00D84E9F" w:rsidP="008E64F9">
      <w:pPr>
        <w:spacing w:before="100" w:beforeAutospacing="1" w:after="100" w:afterAutospacing="1"/>
        <w:jc w:val="both"/>
        <w:rPr>
          <w:b/>
          <w:sz w:val="28"/>
          <w:szCs w:val="28"/>
        </w:rPr>
      </w:pPr>
    </w:p>
    <w:p w:rsidR="00D84E9F" w:rsidRDefault="00D84E9F" w:rsidP="008E64F9">
      <w:pPr>
        <w:spacing w:before="100" w:beforeAutospacing="1" w:after="100" w:afterAutospacing="1"/>
        <w:jc w:val="both"/>
        <w:rPr>
          <w:b/>
          <w:sz w:val="28"/>
          <w:szCs w:val="28"/>
        </w:rPr>
      </w:pPr>
    </w:p>
    <w:p w:rsidR="00C11CC3" w:rsidRDefault="00C11CC3" w:rsidP="008E64F9">
      <w:pPr>
        <w:spacing w:before="100" w:beforeAutospacing="1" w:after="100" w:afterAutospacing="1"/>
        <w:jc w:val="both"/>
        <w:rPr>
          <w:b/>
          <w:sz w:val="28"/>
          <w:szCs w:val="28"/>
        </w:rPr>
      </w:pPr>
    </w:p>
    <w:p w:rsidR="00C11CC3" w:rsidRDefault="00C11CC3" w:rsidP="008E64F9">
      <w:pPr>
        <w:spacing w:before="100" w:beforeAutospacing="1" w:after="100" w:afterAutospacing="1"/>
        <w:jc w:val="both"/>
        <w:rPr>
          <w:b/>
          <w:sz w:val="28"/>
          <w:szCs w:val="28"/>
        </w:rPr>
      </w:pPr>
    </w:p>
    <w:p w:rsidR="00D84E9F" w:rsidRDefault="00D84E9F" w:rsidP="008E64F9">
      <w:pPr>
        <w:spacing w:before="100" w:beforeAutospacing="1" w:after="100" w:afterAutospacing="1"/>
        <w:jc w:val="both"/>
        <w:rPr>
          <w:b/>
          <w:sz w:val="28"/>
          <w:szCs w:val="28"/>
        </w:rPr>
      </w:pPr>
    </w:p>
    <w:p w:rsidR="00D84E9F" w:rsidRDefault="00D84E9F" w:rsidP="008E64F9">
      <w:pPr>
        <w:spacing w:before="100" w:beforeAutospacing="1" w:after="100" w:afterAutospacing="1"/>
        <w:jc w:val="both"/>
        <w:rPr>
          <w:b/>
          <w:sz w:val="28"/>
          <w:szCs w:val="28"/>
        </w:rPr>
      </w:pPr>
    </w:p>
    <w:p w:rsidR="008E64F9" w:rsidRPr="00D84E9F" w:rsidRDefault="008E64F9" w:rsidP="008E64F9">
      <w:pPr>
        <w:spacing w:before="100" w:beforeAutospacing="1" w:after="100" w:afterAutospacing="1"/>
        <w:jc w:val="both"/>
        <w:rPr>
          <w:b/>
          <w:sz w:val="28"/>
          <w:szCs w:val="28"/>
        </w:rPr>
      </w:pPr>
      <w:r w:rsidRPr="00D84E9F">
        <w:rPr>
          <w:b/>
          <w:sz w:val="28"/>
          <w:szCs w:val="28"/>
        </w:rPr>
        <w:t xml:space="preserve">Birimler, Araştırma Projelerine ait bilgileri bu kısımda göstereceklerdir. </w:t>
      </w:r>
    </w:p>
    <w:p w:rsidR="008E64F9" w:rsidRDefault="008E64F9" w:rsidP="008E64F9">
      <w:pPr>
        <w:pStyle w:val="Balk4"/>
        <w:keepNext w:val="0"/>
        <w:widowControl w:val="0"/>
        <w:autoSpaceDE w:val="0"/>
        <w:autoSpaceDN w:val="0"/>
        <w:spacing w:before="0" w:after="0"/>
        <w:ind w:left="143"/>
        <w:jc w:val="both"/>
        <w:rPr>
          <w:rFonts w:ascii="Tahoma" w:eastAsia="Tahoma" w:hAnsi="Tahoma" w:cs="Tahoma"/>
          <w:b/>
          <w:bCs/>
          <w:sz w:val="28"/>
          <w:szCs w:val="28"/>
          <w:lang w:val="tr-TR" w:eastAsia="en-US"/>
        </w:rPr>
      </w:pPr>
      <w:r>
        <w:rPr>
          <w:rFonts w:ascii="Tahoma" w:eastAsia="Tahoma" w:hAnsi="Tahoma" w:cs="Tahoma"/>
          <w:b/>
          <w:bCs/>
          <w:sz w:val="28"/>
          <w:szCs w:val="28"/>
          <w:lang w:val="tr-TR" w:eastAsia="en-US"/>
        </w:rPr>
        <w:t>Araştırma Projeleri</w:t>
      </w:r>
    </w:p>
    <w:p w:rsidR="008E64F9" w:rsidRDefault="008E64F9" w:rsidP="008E64F9">
      <w:pPr>
        <w:spacing w:before="100" w:beforeAutospacing="1" w:after="100" w:afterAutospacing="1"/>
        <w:jc w:val="both"/>
        <w:rPr>
          <w:color w:val="000000" w:themeColor="text1"/>
          <w:sz w:val="22"/>
          <w:szCs w:val="22"/>
        </w:rPr>
      </w:pPr>
      <w:r>
        <w:rPr>
          <w:color w:val="000000" w:themeColor="text1"/>
          <w:sz w:val="22"/>
          <w:szCs w:val="22"/>
        </w:rPr>
        <w:t xml:space="preserve">2025 yılı Bilimsel Araştırma Projelerinin dağılımı aşağıdaki tabloda gösterilmektedir. </w:t>
      </w:r>
    </w:p>
    <w:tbl>
      <w:tblPr>
        <w:tblStyle w:val="TabloKlavuzu"/>
        <w:tblW w:w="8591" w:type="dxa"/>
        <w:tblLook w:val="01E0" w:firstRow="1" w:lastRow="1" w:firstColumn="1" w:lastColumn="1" w:noHBand="0" w:noVBand="0"/>
      </w:tblPr>
      <w:tblGrid>
        <w:gridCol w:w="2309"/>
        <w:gridCol w:w="1181"/>
        <w:gridCol w:w="1127"/>
        <w:gridCol w:w="963"/>
        <w:gridCol w:w="1469"/>
        <w:gridCol w:w="1699"/>
      </w:tblGrid>
      <w:tr w:rsidR="008E64F9" w:rsidTr="008E64F9">
        <w:trPr>
          <w:trHeight w:val="406"/>
        </w:trPr>
        <w:tc>
          <w:tcPr>
            <w:tcW w:w="8591" w:type="dxa"/>
            <w:gridSpan w:val="6"/>
            <w:tcBorders>
              <w:top w:val="single" w:sz="4" w:space="0" w:color="auto"/>
              <w:left w:val="single" w:sz="4" w:space="0" w:color="auto"/>
              <w:bottom w:val="single" w:sz="4" w:space="0" w:color="auto"/>
              <w:right w:val="single" w:sz="4" w:space="0" w:color="auto"/>
            </w:tcBorders>
            <w:noWrap/>
            <w:hideMark/>
          </w:tcPr>
          <w:p w:rsidR="008E64F9" w:rsidRDefault="008E64F9">
            <w:pPr>
              <w:rPr>
                <w:bCs/>
                <w:color w:val="000000" w:themeColor="text1"/>
                <w:sz w:val="22"/>
                <w:szCs w:val="22"/>
              </w:rPr>
            </w:pPr>
            <w:r>
              <w:rPr>
                <w:bCs/>
                <w:color w:val="000000" w:themeColor="text1"/>
                <w:sz w:val="22"/>
                <w:szCs w:val="22"/>
              </w:rPr>
              <w:t>Bilimsel Araştırma Proje Sayısı 2025</w:t>
            </w: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hideMark/>
          </w:tcPr>
          <w:p w:rsidR="008E64F9" w:rsidRPr="00D84E9F" w:rsidRDefault="008E64F9">
            <w:pPr>
              <w:rPr>
                <w:bCs/>
                <w:color w:val="000000" w:themeColor="text1"/>
                <w:sz w:val="24"/>
                <w:szCs w:val="24"/>
              </w:rPr>
            </w:pPr>
            <w:r w:rsidRPr="00D84E9F">
              <w:rPr>
                <w:bCs/>
                <w:color w:val="000000" w:themeColor="text1"/>
                <w:sz w:val="24"/>
                <w:szCs w:val="24"/>
              </w:rPr>
              <w:t>Projeler</w:t>
            </w:r>
          </w:p>
        </w:tc>
        <w:tc>
          <w:tcPr>
            <w:tcW w:w="1181" w:type="dxa"/>
            <w:tcBorders>
              <w:top w:val="single" w:sz="4" w:space="0" w:color="auto"/>
              <w:left w:val="single" w:sz="4" w:space="0" w:color="auto"/>
              <w:bottom w:val="single" w:sz="4" w:space="0" w:color="auto"/>
              <w:right w:val="single" w:sz="4" w:space="0" w:color="auto"/>
            </w:tcBorders>
            <w:hideMark/>
          </w:tcPr>
          <w:p w:rsidR="008E64F9" w:rsidRPr="00D84E9F" w:rsidRDefault="008E64F9">
            <w:pPr>
              <w:rPr>
                <w:bCs/>
                <w:color w:val="000000" w:themeColor="text1"/>
                <w:sz w:val="24"/>
                <w:szCs w:val="24"/>
              </w:rPr>
            </w:pPr>
            <w:r w:rsidRPr="00D84E9F">
              <w:rPr>
                <w:bCs/>
                <w:color w:val="000000" w:themeColor="text1"/>
                <w:sz w:val="24"/>
                <w:szCs w:val="24"/>
              </w:rPr>
              <w:t>Önceki Yıldan</w:t>
            </w:r>
          </w:p>
          <w:p w:rsidR="008E64F9" w:rsidRPr="00D84E9F" w:rsidRDefault="008E64F9">
            <w:pPr>
              <w:rPr>
                <w:bCs/>
                <w:color w:val="000000" w:themeColor="text1"/>
                <w:sz w:val="24"/>
                <w:szCs w:val="24"/>
              </w:rPr>
            </w:pPr>
            <w:r w:rsidRPr="00D84E9F">
              <w:rPr>
                <w:bCs/>
                <w:color w:val="000000" w:themeColor="text1"/>
                <w:sz w:val="24"/>
                <w:szCs w:val="24"/>
              </w:rPr>
              <w:t>Devreden</w:t>
            </w:r>
            <w:r w:rsidRPr="00D84E9F">
              <w:rPr>
                <w:bCs/>
                <w:color w:val="000000" w:themeColor="text1"/>
                <w:sz w:val="24"/>
                <w:szCs w:val="24"/>
              </w:rPr>
              <w:br/>
              <w:t>Proje</w:t>
            </w:r>
          </w:p>
        </w:tc>
        <w:tc>
          <w:tcPr>
            <w:tcW w:w="1127" w:type="dxa"/>
            <w:tcBorders>
              <w:top w:val="single" w:sz="4" w:space="0" w:color="auto"/>
              <w:left w:val="single" w:sz="4" w:space="0" w:color="auto"/>
              <w:bottom w:val="single" w:sz="4" w:space="0" w:color="auto"/>
              <w:right w:val="single" w:sz="4" w:space="0" w:color="auto"/>
            </w:tcBorders>
            <w:hideMark/>
          </w:tcPr>
          <w:p w:rsidR="008E64F9" w:rsidRPr="00D84E9F" w:rsidRDefault="008E64F9">
            <w:pPr>
              <w:rPr>
                <w:bCs/>
                <w:color w:val="000000" w:themeColor="text1"/>
                <w:sz w:val="24"/>
                <w:szCs w:val="24"/>
              </w:rPr>
            </w:pPr>
            <w:r w:rsidRPr="00D84E9F">
              <w:rPr>
                <w:bCs/>
                <w:color w:val="000000" w:themeColor="text1"/>
                <w:sz w:val="24"/>
                <w:szCs w:val="24"/>
              </w:rPr>
              <w:t>Yıl İçinde Eklenen Proje</w:t>
            </w:r>
          </w:p>
        </w:tc>
        <w:tc>
          <w:tcPr>
            <w:tcW w:w="961"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Toplam</w:t>
            </w:r>
          </w:p>
        </w:tc>
        <w:tc>
          <w:tcPr>
            <w:tcW w:w="1429" w:type="dxa"/>
            <w:tcBorders>
              <w:top w:val="single" w:sz="4" w:space="0" w:color="auto"/>
              <w:left w:val="single" w:sz="4" w:space="0" w:color="auto"/>
              <w:bottom w:val="single" w:sz="4" w:space="0" w:color="auto"/>
              <w:right w:val="single" w:sz="4" w:space="0" w:color="auto"/>
            </w:tcBorders>
            <w:hideMark/>
          </w:tcPr>
          <w:p w:rsidR="008E64F9" w:rsidRPr="00D84E9F" w:rsidRDefault="008E64F9">
            <w:pPr>
              <w:rPr>
                <w:bCs/>
                <w:color w:val="000000" w:themeColor="text1"/>
                <w:sz w:val="24"/>
                <w:szCs w:val="24"/>
              </w:rPr>
            </w:pPr>
            <w:r w:rsidRPr="00D84E9F">
              <w:rPr>
                <w:bCs/>
                <w:color w:val="000000" w:themeColor="text1"/>
                <w:sz w:val="24"/>
                <w:szCs w:val="24"/>
              </w:rPr>
              <w:t>Yıl İçinde Tamamlanan Proje</w:t>
            </w:r>
          </w:p>
        </w:tc>
        <w:tc>
          <w:tcPr>
            <w:tcW w:w="1584" w:type="dxa"/>
            <w:tcBorders>
              <w:top w:val="single" w:sz="4" w:space="0" w:color="auto"/>
              <w:left w:val="single" w:sz="4" w:space="0" w:color="auto"/>
              <w:bottom w:val="single" w:sz="4" w:space="0" w:color="auto"/>
              <w:right w:val="single" w:sz="4" w:space="0" w:color="auto"/>
            </w:tcBorders>
            <w:hideMark/>
          </w:tcPr>
          <w:p w:rsidR="008E64F9" w:rsidRPr="00D84E9F" w:rsidRDefault="008E64F9">
            <w:pPr>
              <w:rPr>
                <w:bCs/>
                <w:color w:val="000000" w:themeColor="text1"/>
                <w:sz w:val="24"/>
                <w:szCs w:val="24"/>
              </w:rPr>
            </w:pPr>
            <w:r w:rsidRPr="00D84E9F">
              <w:rPr>
                <w:bCs/>
                <w:color w:val="000000" w:themeColor="text1"/>
                <w:sz w:val="24"/>
                <w:szCs w:val="24"/>
              </w:rPr>
              <w:t>Toplam</w:t>
            </w:r>
          </w:p>
          <w:p w:rsidR="008E64F9" w:rsidRPr="00D84E9F" w:rsidRDefault="008E64F9">
            <w:pPr>
              <w:rPr>
                <w:bCs/>
                <w:color w:val="000000" w:themeColor="text1"/>
                <w:sz w:val="24"/>
                <w:szCs w:val="24"/>
              </w:rPr>
            </w:pPr>
            <w:r w:rsidRPr="00D84E9F">
              <w:rPr>
                <w:bCs/>
                <w:color w:val="000000" w:themeColor="text1"/>
                <w:sz w:val="24"/>
                <w:szCs w:val="24"/>
              </w:rPr>
              <w:t>Ödenek</w:t>
            </w:r>
          </w:p>
          <w:p w:rsidR="008E64F9" w:rsidRPr="00D84E9F" w:rsidRDefault="008E64F9">
            <w:pPr>
              <w:rPr>
                <w:bCs/>
                <w:color w:val="000000" w:themeColor="text1"/>
                <w:sz w:val="24"/>
                <w:szCs w:val="24"/>
              </w:rPr>
            </w:pPr>
            <w:r w:rsidRPr="00D84E9F">
              <w:rPr>
                <w:bCs/>
                <w:color w:val="000000" w:themeColor="text1"/>
                <w:sz w:val="24"/>
                <w:szCs w:val="24"/>
              </w:rPr>
              <w:t>TL</w:t>
            </w: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DPT</w:t>
            </w:r>
          </w:p>
        </w:tc>
        <w:tc>
          <w:tcPr>
            <w:tcW w:w="1181"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127"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961"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right"/>
              <w:rPr>
                <w:bCs/>
                <w:color w:val="000000" w:themeColor="text1"/>
                <w:sz w:val="24"/>
                <w:szCs w:val="24"/>
              </w:rPr>
            </w:pP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TÜBİTAK</w:t>
            </w:r>
          </w:p>
        </w:tc>
        <w:tc>
          <w:tcPr>
            <w:tcW w:w="1181"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127"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961"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right"/>
              <w:rPr>
                <w:bCs/>
                <w:color w:val="000000" w:themeColor="text1"/>
                <w:sz w:val="24"/>
                <w:szCs w:val="24"/>
              </w:rPr>
            </w:pP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
                <w:bCs/>
                <w:color w:val="000000" w:themeColor="text1"/>
                <w:sz w:val="24"/>
                <w:szCs w:val="24"/>
              </w:rPr>
            </w:pPr>
            <w:r w:rsidRPr="00D84E9F">
              <w:rPr>
                <w:b/>
                <w:bCs/>
                <w:color w:val="000000" w:themeColor="text1"/>
                <w:sz w:val="24"/>
                <w:szCs w:val="24"/>
              </w:rPr>
              <w:t>BİLİMSEL ART.PRJ (BAP)</w:t>
            </w:r>
          </w:p>
        </w:tc>
        <w:tc>
          <w:tcPr>
            <w:tcW w:w="1181"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jc w:val="center"/>
              <w:rPr>
                <w:color w:val="000000" w:themeColor="text1"/>
                <w:sz w:val="24"/>
                <w:szCs w:val="24"/>
              </w:rPr>
            </w:pPr>
            <w:r w:rsidRPr="00D84E9F">
              <w:rPr>
                <w:color w:val="000000" w:themeColor="text1"/>
                <w:sz w:val="24"/>
                <w:szCs w:val="24"/>
              </w:rPr>
              <w:t>13</w:t>
            </w:r>
          </w:p>
        </w:tc>
        <w:tc>
          <w:tcPr>
            <w:tcW w:w="1127"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jc w:val="center"/>
              <w:rPr>
                <w:color w:val="000000" w:themeColor="text1"/>
                <w:sz w:val="24"/>
                <w:szCs w:val="24"/>
              </w:rPr>
            </w:pPr>
            <w:r w:rsidRPr="00D84E9F">
              <w:rPr>
                <w:color w:val="000000" w:themeColor="text1"/>
                <w:sz w:val="24"/>
                <w:szCs w:val="24"/>
              </w:rPr>
              <w:t>1</w:t>
            </w:r>
          </w:p>
        </w:tc>
        <w:tc>
          <w:tcPr>
            <w:tcW w:w="961"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jc w:val="center"/>
              <w:rPr>
                <w:color w:val="000000" w:themeColor="text1"/>
                <w:sz w:val="24"/>
                <w:szCs w:val="24"/>
              </w:rPr>
            </w:pPr>
            <w:r w:rsidRPr="00D84E9F">
              <w:rPr>
                <w:color w:val="000000" w:themeColor="text1"/>
                <w:sz w:val="24"/>
                <w:szCs w:val="24"/>
              </w:rPr>
              <w:t>14</w:t>
            </w:r>
          </w:p>
        </w:tc>
        <w:tc>
          <w:tcPr>
            <w:tcW w:w="142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jc w:val="center"/>
              <w:rPr>
                <w:color w:val="000000" w:themeColor="text1"/>
                <w:sz w:val="24"/>
                <w:szCs w:val="24"/>
              </w:rPr>
            </w:pPr>
            <w:r w:rsidRPr="00D84E9F">
              <w:rPr>
                <w:color w:val="000000" w:themeColor="text1"/>
                <w:sz w:val="24"/>
                <w:szCs w:val="24"/>
              </w:rPr>
              <w:t>11</w:t>
            </w:r>
          </w:p>
        </w:tc>
        <w:tc>
          <w:tcPr>
            <w:tcW w:w="1584"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jc w:val="right"/>
              <w:rPr>
                <w:b/>
                <w:color w:val="000000" w:themeColor="text1"/>
                <w:sz w:val="24"/>
                <w:szCs w:val="24"/>
              </w:rPr>
            </w:pPr>
            <w:r w:rsidRPr="00D84E9F">
              <w:rPr>
                <w:b/>
                <w:color w:val="000000" w:themeColor="text1"/>
                <w:sz w:val="24"/>
                <w:szCs w:val="24"/>
              </w:rPr>
              <w:t>1.184.660,00</w:t>
            </w: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SANTEZ</w:t>
            </w:r>
          </w:p>
        </w:tc>
        <w:tc>
          <w:tcPr>
            <w:tcW w:w="1181"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127"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961"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right"/>
              <w:rPr>
                <w:bCs/>
                <w:color w:val="000000" w:themeColor="text1"/>
                <w:sz w:val="24"/>
                <w:szCs w:val="24"/>
              </w:rPr>
            </w:pP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TUJJB</w:t>
            </w:r>
          </w:p>
        </w:tc>
        <w:tc>
          <w:tcPr>
            <w:tcW w:w="1181"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127"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961"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right"/>
              <w:rPr>
                <w:bCs/>
                <w:color w:val="000000" w:themeColor="text1"/>
                <w:sz w:val="24"/>
                <w:szCs w:val="24"/>
              </w:rPr>
            </w:pP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SBB</w:t>
            </w:r>
          </w:p>
        </w:tc>
        <w:tc>
          <w:tcPr>
            <w:tcW w:w="1181"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127"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961"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center"/>
              <w:rPr>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noWrap/>
          </w:tcPr>
          <w:p w:rsidR="008E64F9" w:rsidRPr="00D84E9F" w:rsidRDefault="008E64F9">
            <w:pPr>
              <w:jc w:val="right"/>
              <w:rPr>
                <w:bCs/>
                <w:color w:val="000000" w:themeColor="text1"/>
                <w:sz w:val="24"/>
                <w:szCs w:val="24"/>
              </w:rPr>
            </w:pPr>
          </w:p>
        </w:tc>
      </w:tr>
      <w:tr w:rsidR="008E64F9" w:rsidRPr="00D84E9F" w:rsidTr="008E64F9">
        <w:trPr>
          <w:trHeight w:val="313"/>
        </w:trPr>
        <w:tc>
          <w:tcPr>
            <w:tcW w:w="2309"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9"/>
              <w:ind w:left="69"/>
              <w:rPr>
                <w:b/>
                <w:sz w:val="24"/>
                <w:szCs w:val="24"/>
                <w:lang w:eastAsia="en-US"/>
              </w:rPr>
            </w:pPr>
            <w:r w:rsidRPr="00D84E9F">
              <w:rPr>
                <w:b/>
                <w:spacing w:val="-5"/>
                <w:sz w:val="24"/>
                <w:szCs w:val="24"/>
                <w:lang w:eastAsia="en-US"/>
              </w:rPr>
              <w:t>TTO</w:t>
            </w:r>
          </w:p>
        </w:tc>
        <w:tc>
          <w:tcPr>
            <w:tcW w:w="1181"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5"/>
              <w:ind w:left="8" w:right="4"/>
              <w:jc w:val="center"/>
              <w:rPr>
                <w:sz w:val="24"/>
                <w:szCs w:val="24"/>
                <w:lang w:eastAsia="en-US"/>
              </w:rPr>
            </w:pPr>
            <w:r w:rsidRPr="00D84E9F">
              <w:rPr>
                <w:spacing w:val="-10"/>
                <w:sz w:val="24"/>
                <w:szCs w:val="24"/>
                <w:lang w:eastAsia="en-US"/>
              </w:rPr>
              <w:t>2</w:t>
            </w:r>
          </w:p>
        </w:tc>
        <w:tc>
          <w:tcPr>
            <w:tcW w:w="1127"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5"/>
              <w:ind w:left="12" w:right="4"/>
              <w:jc w:val="center"/>
              <w:rPr>
                <w:sz w:val="24"/>
                <w:szCs w:val="24"/>
                <w:lang w:eastAsia="en-US"/>
              </w:rPr>
            </w:pPr>
            <w:r w:rsidRPr="00D84E9F">
              <w:rPr>
                <w:spacing w:val="-10"/>
                <w:sz w:val="24"/>
                <w:szCs w:val="24"/>
                <w:lang w:eastAsia="en-US"/>
              </w:rPr>
              <w:t>-</w:t>
            </w:r>
          </w:p>
        </w:tc>
        <w:tc>
          <w:tcPr>
            <w:tcW w:w="961"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9"/>
              <w:ind w:left="22" w:right="15"/>
              <w:jc w:val="center"/>
              <w:rPr>
                <w:b/>
                <w:sz w:val="24"/>
                <w:szCs w:val="24"/>
                <w:lang w:eastAsia="en-US"/>
              </w:rPr>
            </w:pPr>
            <w:r w:rsidRPr="00D84E9F">
              <w:rPr>
                <w:b/>
                <w:spacing w:val="-10"/>
                <w:sz w:val="24"/>
                <w:szCs w:val="24"/>
                <w:lang w:eastAsia="en-US"/>
              </w:rPr>
              <w:t>2</w:t>
            </w:r>
          </w:p>
        </w:tc>
        <w:tc>
          <w:tcPr>
            <w:tcW w:w="1429"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5"/>
              <w:ind w:left="7" w:right="1"/>
              <w:jc w:val="center"/>
              <w:rPr>
                <w:sz w:val="24"/>
                <w:szCs w:val="24"/>
                <w:lang w:eastAsia="en-US"/>
              </w:rPr>
            </w:pPr>
            <w:r w:rsidRPr="00D84E9F">
              <w:rPr>
                <w:spacing w:val="-10"/>
                <w:sz w:val="24"/>
                <w:szCs w:val="24"/>
                <w:lang w:eastAsia="en-US"/>
              </w:rPr>
              <w:t>2</w:t>
            </w:r>
          </w:p>
        </w:tc>
        <w:tc>
          <w:tcPr>
            <w:tcW w:w="1584"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9"/>
              <w:ind w:left="69" w:right="60"/>
              <w:jc w:val="right"/>
              <w:rPr>
                <w:b/>
                <w:sz w:val="24"/>
                <w:szCs w:val="24"/>
                <w:lang w:eastAsia="en-US"/>
              </w:rPr>
            </w:pPr>
            <w:r w:rsidRPr="00D84E9F">
              <w:rPr>
                <w:b/>
                <w:spacing w:val="-2"/>
                <w:sz w:val="24"/>
                <w:szCs w:val="24"/>
                <w:lang w:eastAsia="en-US"/>
              </w:rPr>
              <w:t>11.817.975,00</w:t>
            </w:r>
          </w:p>
        </w:tc>
      </w:tr>
      <w:tr w:rsidR="008E64F9" w:rsidRPr="00D84E9F" w:rsidTr="008E64F9">
        <w:trPr>
          <w:trHeight w:val="314"/>
        </w:trPr>
        <w:tc>
          <w:tcPr>
            <w:tcW w:w="2309"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9"/>
              <w:ind w:left="69"/>
              <w:rPr>
                <w:b/>
                <w:sz w:val="24"/>
                <w:szCs w:val="24"/>
                <w:lang w:eastAsia="en-US"/>
              </w:rPr>
            </w:pPr>
            <w:r w:rsidRPr="00D84E9F">
              <w:rPr>
                <w:b/>
                <w:sz w:val="24"/>
                <w:szCs w:val="24"/>
                <w:lang w:eastAsia="en-US"/>
              </w:rPr>
              <w:t xml:space="preserve">1773 </w:t>
            </w:r>
            <w:r w:rsidRPr="00D84E9F">
              <w:rPr>
                <w:b/>
                <w:spacing w:val="-5"/>
                <w:sz w:val="24"/>
                <w:szCs w:val="24"/>
                <w:lang w:eastAsia="en-US"/>
              </w:rPr>
              <w:t>TTO</w:t>
            </w:r>
          </w:p>
        </w:tc>
        <w:tc>
          <w:tcPr>
            <w:tcW w:w="1181"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5"/>
              <w:ind w:left="8"/>
              <w:jc w:val="center"/>
              <w:rPr>
                <w:sz w:val="24"/>
                <w:szCs w:val="24"/>
                <w:lang w:eastAsia="en-US"/>
              </w:rPr>
            </w:pPr>
            <w:r w:rsidRPr="00D84E9F">
              <w:rPr>
                <w:spacing w:val="-10"/>
                <w:sz w:val="24"/>
                <w:szCs w:val="24"/>
                <w:lang w:eastAsia="en-US"/>
              </w:rPr>
              <w:t>4</w:t>
            </w:r>
          </w:p>
        </w:tc>
        <w:tc>
          <w:tcPr>
            <w:tcW w:w="1127"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5"/>
              <w:ind w:left="12" w:right="1"/>
              <w:jc w:val="center"/>
              <w:rPr>
                <w:sz w:val="24"/>
                <w:szCs w:val="24"/>
                <w:lang w:eastAsia="en-US"/>
              </w:rPr>
            </w:pPr>
            <w:r w:rsidRPr="00D84E9F">
              <w:rPr>
                <w:spacing w:val="-10"/>
                <w:sz w:val="24"/>
                <w:szCs w:val="24"/>
                <w:lang w:eastAsia="en-US"/>
              </w:rPr>
              <w:t>1</w:t>
            </w:r>
          </w:p>
        </w:tc>
        <w:tc>
          <w:tcPr>
            <w:tcW w:w="961"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9"/>
              <w:ind w:left="26" w:right="15"/>
              <w:jc w:val="center"/>
              <w:rPr>
                <w:b/>
                <w:sz w:val="24"/>
                <w:szCs w:val="24"/>
                <w:lang w:eastAsia="en-US"/>
              </w:rPr>
            </w:pPr>
            <w:r w:rsidRPr="00D84E9F">
              <w:rPr>
                <w:b/>
                <w:spacing w:val="-10"/>
                <w:sz w:val="24"/>
                <w:szCs w:val="24"/>
                <w:lang w:eastAsia="en-US"/>
              </w:rPr>
              <w:t>5</w:t>
            </w:r>
          </w:p>
        </w:tc>
        <w:tc>
          <w:tcPr>
            <w:tcW w:w="1429"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5"/>
              <w:ind w:left="7" w:right="1"/>
              <w:jc w:val="center"/>
              <w:rPr>
                <w:sz w:val="24"/>
                <w:szCs w:val="24"/>
                <w:lang w:eastAsia="en-US"/>
              </w:rPr>
            </w:pPr>
            <w:r w:rsidRPr="00D84E9F">
              <w:rPr>
                <w:spacing w:val="-10"/>
                <w:sz w:val="24"/>
                <w:szCs w:val="24"/>
                <w:lang w:eastAsia="en-US"/>
              </w:rPr>
              <w:t>2</w:t>
            </w:r>
          </w:p>
        </w:tc>
        <w:tc>
          <w:tcPr>
            <w:tcW w:w="1584" w:type="dxa"/>
            <w:tcBorders>
              <w:top w:val="single" w:sz="4" w:space="0" w:color="auto"/>
              <w:left w:val="single" w:sz="4" w:space="0" w:color="auto"/>
              <w:bottom w:val="single" w:sz="4" w:space="0" w:color="auto"/>
              <w:right w:val="single" w:sz="4" w:space="0" w:color="auto"/>
            </w:tcBorders>
            <w:hideMark/>
          </w:tcPr>
          <w:p w:rsidR="008E64F9" w:rsidRPr="00D84E9F" w:rsidRDefault="008E64F9">
            <w:pPr>
              <w:spacing w:before="29"/>
              <w:ind w:left="69" w:right="60"/>
              <w:jc w:val="right"/>
              <w:rPr>
                <w:b/>
                <w:sz w:val="24"/>
                <w:szCs w:val="24"/>
                <w:lang w:eastAsia="en-US"/>
              </w:rPr>
            </w:pPr>
            <w:r w:rsidRPr="00D84E9F">
              <w:rPr>
                <w:b/>
                <w:spacing w:val="-2"/>
                <w:sz w:val="24"/>
                <w:szCs w:val="24"/>
                <w:lang w:eastAsia="en-US"/>
              </w:rPr>
              <w:t>8.939.500,00</w:t>
            </w:r>
          </w:p>
        </w:tc>
      </w:tr>
      <w:tr w:rsidR="008E64F9" w:rsidRPr="00D84E9F" w:rsidTr="008E64F9">
        <w:trPr>
          <w:trHeight w:val="170"/>
        </w:trPr>
        <w:tc>
          <w:tcPr>
            <w:tcW w:w="2309" w:type="dxa"/>
            <w:tcBorders>
              <w:top w:val="single" w:sz="4" w:space="0" w:color="auto"/>
              <w:left w:val="single" w:sz="4" w:space="0" w:color="auto"/>
              <w:bottom w:val="single" w:sz="4" w:space="0" w:color="auto"/>
              <w:right w:val="single" w:sz="4" w:space="0" w:color="auto"/>
            </w:tcBorders>
            <w:noWrap/>
            <w:hideMark/>
          </w:tcPr>
          <w:p w:rsidR="008E64F9" w:rsidRPr="00D84E9F" w:rsidRDefault="008E64F9">
            <w:pPr>
              <w:rPr>
                <w:bCs/>
                <w:color w:val="000000" w:themeColor="text1"/>
                <w:sz w:val="24"/>
                <w:szCs w:val="24"/>
              </w:rPr>
            </w:pPr>
            <w:r w:rsidRPr="00D84E9F">
              <w:rPr>
                <w:bCs/>
                <w:color w:val="000000" w:themeColor="text1"/>
                <w:sz w:val="24"/>
                <w:szCs w:val="24"/>
              </w:rPr>
              <w:t>Toplam</w:t>
            </w:r>
          </w:p>
        </w:tc>
        <w:tc>
          <w:tcPr>
            <w:tcW w:w="1181"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127"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961"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429" w:type="dxa"/>
            <w:tcBorders>
              <w:top w:val="single" w:sz="4" w:space="0" w:color="auto"/>
              <w:left w:val="single" w:sz="4" w:space="0" w:color="auto"/>
              <w:bottom w:val="single" w:sz="4" w:space="0" w:color="auto"/>
              <w:right w:val="single" w:sz="4" w:space="0" w:color="auto"/>
            </w:tcBorders>
            <w:noWrap/>
          </w:tcPr>
          <w:p w:rsidR="008E64F9" w:rsidRPr="00D84E9F" w:rsidRDefault="008E64F9">
            <w:pPr>
              <w:rPr>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noWrap/>
          </w:tcPr>
          <w:p w:rsidR="008E64F9" w:rsidRPr="00985589" w:rsidRDefault="00985589">
            <w:pPr>
              <w:jc w:val="right"/>
              <w:rPr>
                <w:b/>
                <w:bCs/>
                <w:color w:val="000000" w:themeColor="text1"/>
                <w:sz w:val="24"/>
                <w:szCs w:val="24"/>
              </w:rPr>
            </w:pPr>
            <w:r w:rsidRPr="00985589">
              <w:rPr>
                <w:b/>
                <w:bCs/>
                <w:color w:val="000000" w:themeColor="text1"/>
                <w:sz w:val="24"/>
                <w:szCs w:val="24"/>
              </w:rPr>
              <w:t>21.942.135,00</w:t>
            </w:r>
          </w:p>
        </w:tc>
      </w:tr>
    </w:tbl>
    <w:p w:rsidR="008E64F9" w:rsidRPr="00D84E9F" w:rsidRDefault="008E64F9" w:rsidP="008E64F9">
      <w:pPr>
        <w:rPr>
          <w:sz w:val="24"/>
          <w:szCs w:val="24"/>
        </w:rPr>
      </w:pPr>
    </w:p>
    <w:p w:rsidR="008E64F9" w:rsidRDefault="008E64F9">
      <w:pPr>
        <w:rPr>
          <w:b/>
          <w:bCs/>
          <w:sz w:val="24"/>
          <w:szCs w:val="24"/>
        </w:rPr>
      </w:pPr>
    </w:p>
    <w:tbl>
      <w:tblPr>
        <w:tblStyle w:val="TabloKlavuzu"/>
        <w:tblpPr w:leftFromText="141" w:rightFromText="141" w:vertAnchor="page" w:horzAnchor="margin" w:tblpY="1771"/>
        <w:tblW w:w="0" w:type="auto"/>
        <w:tblLook w:val="04A0" w:firstRow="1" w:lastRow="0" w:firstColumn="1" w:lastColumn="0" w:noHBand="0" w:noVBand="1"/>
      </w:tblPr>
      <w:tblGrid>
        <w:gridCol w:w="9061"/>
      </w:tblGrid>
      <w:tr w:rsidR="00F71B3D" w:rsidTr="00EE430E">
        <w:tc>
          <w:tcPr>
            <w:tcW w:w="9062" w:type="dxa"/>
          </w:tcPr>
          <w:p w:rsidR="00F71B3D" w:rsidRPr="00E844E9" w:rsidRDefault="00F71B3D" w:rsidP="00EE430E">
            <w:pPr>
              <w:jc w:val="center"/>
              <w:rPr>
                <w:b/>
                <w:bCs/>
                <w:sz w:val="36"/>
                <w:szCs w:val="36"/>
              </w:rPr>
            </w:pPr>
            <w:r w:rsidRPr="00691EAC">
              <w:rPr>
                <w:b/>
                <w:bCs/>
                <w:sz w:val="36"/>
                <w:szCs w:val="36"/>
              </w:rPr>
              <w:lastRenderedPageBreak/>
              <w:t>IV-KURUMSAL KABİLİYET ve KAPASİTENİN DEĞERLENDİRİLMESİ</w:t>
            </w:r>
          </w:p>
        </w:tc>
      </w:tr>
      <w:tr w:rsidR="00F71B3D" w:rsidRPr="00EB2194" w:rsidTr="00EE430E">
        <w:tc>
          <w:tcPr>
            <w:tcW w:w="9062" w:type="dxa"/>
          </w:tcPr>
          <w:p w:rsidR="00F71B3D" w:rsidRPr="00EB2194" w:rsidRDefault="00F71B3D" w:rsidP="00EE430E">
            <w:pPr>
              <w:rPr>
                <w:b/>
                <w:color w:val="000000"/>
                <w:sz w:val="24"/>
                <w:szCs w:val="24"/>
              </w:rPr>
            </w:pPr>
          </w:p>
          <w:p w:rsidR="00F71B3D" w:rsidRPr="00EB2194" w:rsidRDefault="00F71B3D" w:rsidP="00EE430E">
            <w:pPr>
              <w:rPr>
                <w:b/>
                <w:color w:val="000000"/>
                <w:sz w:val="24"/>
                <w:szCs w:val="24"/>
              </w:rPr>
            </w:pPr>
            <w:r w:rsidRPr="00EB2194">
              <w:rPr>
                <w:b/>
                <w:color w:val="000000"/>
                <w:sz w:val="24"/>
                <w:szCs w:val="24"/>
              </w:rPr>
              <w:t>A- ÜSTÜNLÜKLER</w:t>
            </w:r>
          </w:p>
          <w:p w:rsidR="00F71B3D" w:rsidRPr="00EB2194" w:rsidRDefault="00F71B3D" w:rsidP="00EE430E">
            <w:pPr>
              <w:rPr>
                <w:b/>
                <w:color w:val="000000"/>
                <w:sz w:val="24"/>
                <w:szCs w:val="24"/>
              </w:rPr>
            </w:pPr>
          </w:p>
          <w:p w:rsidR="00F71B3D" w:rsidRPr="00EB2194" w:rsidRDefault="00F71B3D" w:rsidP="00F71B3D">
            <w:pPr>
              <w:numPr>
                <w:ilvl w:val="0"/>
                <w:numId w:val="16"/>
              </w:numPr>
              <w:jc w:val="both"/>
              <w:rPr>
                <w:color w:val="000000"/>
                <w:sz w:val="24"/>
                <w:szCs w:val="24"/>
                <w:u w:val="single"/>
              </w:rPr>
            </w:pPr>
            <w:r w:rsidRPr="00EB2194">
              <w:rPr>
                <w:color w:val="000000"/>
                <w:sz w:val="24"/>
                <w:szCs w:val="24"/>
                <w:u w:val="single"/>
              </w:rPr>
              <w:t>Öncü ve lider konum</w:t>
            </w:r>
          </w:p>
          <w:p w:rsidR="00F71B3D" w:rsidRPr="00EB2194" w:rsidRDefault="00F71B3D" w:rsidP="00EE430E">
            <w:pPr>
              <w:ind w:left="340"/>
              <w:jc w:val="both"/>
              <w:rPr>
                <w:color w:val="000000"/>
                <w:sz w:val="24"/>
                <w:szCs w:val="24"/>
              </w:rPr>
            </w:pPr>
            <w:r w:rsidRPr="00EB2194">
              <w:rPr>
                <w:color w:val="000000"/>
                <w:sz w:val="24"/>
                <w:szCs w:val="24"/>
              </w:rPr>
              <w:t>Fakültemiz Gemi İnşaatı, Gemi Makinaları ve Deniz Teknolojisi alanlarında ülkemizde kurulmuş ilk ve lider fakültedir. Ülkemizdeki gemi inşaat sanayinin kurulmasına öncülük etmiştir. Bünyesinde, ilgili alanlarda, uzman ve uluslararası tanınırlığı olan bir akademik kadroya sahiptir.</w:t>
            </w:r>
          </w:p>
          <w:p w:rsidR="00F71B3D" w:rsidRPr="00EB2194" w:rsidRDefault="00F71B3D" w:rsidP="00EE430E">
            <w:pPr>
              <w:jc w:val="both"/>
              <w:rPr>
                <w:color w:val="000000"/>
                <w:sz w:val="24"/>
                <w:szCs w:val="24"/>
              </w:rPr>
            </w:pPr>
          </w:p>
          <w:p w:rsidR="00F71B3D" w:rsidRPr="00EB2194" w:rsidRDefault="00F71B3D" w:rsidP="00F71B3D">
            <w:pPr>
              <w:numPr>
                <w:ilvl w:val="0"/>
                <w:numId w:val="16"/>
              </w:numPr>
              <w:jc w:val="both"/>
              <w:rPr>
                <w:color w:val="000000"/>
                <w:sz w:val="24"/>
                <w:szCs w:val="24"/>
                <w:u w:val="single"/>
              </w:rPr>
            </w:pPr>
            <w:r w:rsidRPr="00EB2194">
              <w:rPr>
                <w:color w:val="000000"/>
                <w:sz w:val="24"/>
                <w:szCs w:val="24"/>
                <w:u w:val="single"/>
              </w:rPr>
              <w:t>Uluslararası tanınırlık</w:t>
            </w:r>
          </w:p>
          <w:p w:rsidR="00F71B3D" w:rsidRPr="00EB2194" w:rsidRDefault="00F71B3D" w:rsidP="00EE430E">
            <w:pPr>
              <w:ind w:left="340"/>
              <w:jc w:val="both"/>
              <w:rPr>
                <w:color w:val="000000"/>
                <w:sz w:val="24"/>
                <w:szCs w:val="24"/>
              </w:rPr>
            </w:pPr>
            <w:r w:rsidRPr="00EB2194">
              <w:rPr>
                <w:color w:val="000000"/>
                <w:sz w:val="24"/>
                <w:szCs w:val="24"/>
              </w:rPr>
              <w:t xml:space="preserve">Bu durum uluslararası sıralamalara da yansımıştır. Üniversitemiz, fakültemiz öncülüğünde </w:t>
            </w:r>
            <w:proofErr w:type="spellStart"/>
            <w:r w:rsidRPr="00EB2194">
              <w:rPr>
                <w:color w:val="000000"/>
                <w:sz w:val="24"/>
                <w:szCs w:val="24"/>
              </w:rPr>
              <w:t>Shanghai</w:t>
            </w:r>
            <w:proofErr w:type="spellEnd"/>
            <w:r w:rsidRPr="00EB2194">
              <w:rPr>
                <w:color w:val="000000"/>
                <w:sz w:val="24"/>
                <w:szCs w:val="24"/>
              </w:rPr>
              <w:t xml:space="preserve"> </w:t>
            </w:r>
            <w:proofErr w:type="spellStart"/>
            <w:r w:rsidRPr="00EB2194">
              <w:rPr>
                <w:color w:val="000000"/>
                <w:sz w:val="24"/>
                <w:szCs w:val="24"/>
              </w:rPr>
              <w:t>Ranking</w:t>
            </w:r>
            <w:proofErr w:type="spellEnd"/>
            <w:r w:rsidRPr="00EB2194">
              <w:rPr>
                <w:color w:val="000000"/>
                <w:sz w:val="24"/>
                <w:szCs w:val="24"/>
              </w:rPr>
              <w:t xml:space="preserve"> Marine/Ocean Engineering alanında 2023 yılında 29, 2022 yılında 26, 2021 yılında 34. sırada bulunan ve bu alanda dünyaca tanınan saygın bir uluslararası kurum haline gelmiştir.</w:t>
            </w:r>
          </w:p>
          <w:p w:rsidR="00F71B3D" w:rsidRPr="00EB2194" w:rsidRDefault="00F71B3D" w:rsidP="00EE430E">
            <w:pPr>
              <w:ind w:left="340"/>
              <w:jc w:val="both"/>
              <w:rPr>
                <w:sz w:val="24"/>
                <w:szCs w:val="24"/>
              </w:rPr>
            </w:pPr>
          </w:p>
          <w:p w:rsidR="00F71B3D" w:rsidRPr="00EB2194" w:rsidRDefault="00F71B3D" w:rsidP="00F71B3D">
            <w:pPr>
              <w:pStyle w:val="ListeParagraf"/>
              <w:numPr>
                <w:ilvl w:val="0"/>
                <w:numId w:val="16"/>
              </w:numPr>
              <w:jc w:val="both"/>
              <w:rPr>
                <w:sz w:val="24"/>
                <w:szCs w:val="24"/>
                <w:u w:val="single"/>
              </w:rPr>
            </w:pPr>
            <w:r w:rsidRPr="00EB2194">
              <w:rPr>
                <w:sz w:val="24"/>
                <w:szCs w:val="24"/>
                <w:u w:val="single"/>
              </w:rPr>
              <w:t>Laboratuvarlar</w:t>
            </w:r>
          </w:p>
          <w:p w:rsidR="00F71B3D" w:rsidRPr="00EB2194" w:rsidRDefault="00F71B3D" w:rsidP="00EE430E">
            <w:pPr>
              <w:ind w:left="340"/>
              <w:jc w:val="both"/>
              <w:rPr>
                <w:sz w:val="24"/>
                <w:szCs w:val="24"/>
              </w:rPr>
            </w:pPr>
            <w:r w:rsidRPr="00EB2194">
              <w:rPr>
                <w:sz w:val="24"/>
                <w:szCs w:val="24"/>
              </w:rPr>
              <w:t xml:space="preserve">Gemi İnşaatı ve Deniz Teknolojileri konularında modern eğitim ve araştırma faaliyetlerinin ayrılmaz bir parçası olan Ata Nutku Gemi Model Deney Laboratuvarı ve İTÜ KATMANSİS projesi kapsamında yakın zamanda faaliyete geçen İTÜ Büyük </w:t>
            </w:r>
            <w:proofErr w:type="spellStart"/>
            <w:r w:rsidRPr="00EB2194">
              <w:rPr>
                <w:sz w:val="24"/>
                <w:szCs w:val="24"/>
              </w:rPr>
              <w:t>Kavitasyon</w:t>
            </w:r>
            <w:proofErr w:type="spellEnd"/>
            <w:r w:rsidRPr="00EB2194">
              <w:rPr>
                <w:sz w:val="24"/>
                <w:szCs w:val="24"/>
              </w:rPr>
              <w:t xml:space="preserve"> Tüneli ile Manevra Deney Sistemi ülkemizde sadece fakültemiz bünyesinde yer almaktadır. Bu laboratuvarlar eğitim ve araştırma faaliyetlerinin yanı sıra hem askeri hem de sivil gemi endüstrinin ihtiyaçlarına cevap vermektedir.</w:t>
            </w:r>
          </w:p>
          <w:p w:rsidR="00F71B3D" w:rsidRPr="00EB2194" w:rsidRDefault="00F71B3D" w:rsidP="00EE430E">
            <w:pPr>
              <w:ind w:left="340"/>
              <w:jc w:val="both"/>
              <w:rPr>
                <w:sz w:val="24"/>
                <w:szCs w:val="24"/>
              </w:rPr>
            </w:pPr>
            <w:r w:rsidRPr="00EB2194">
              <w:rPr>
                <w:sz w:val="24"/>
                <w:szCs w:val="24"/>
              </w:rPr>
              <w:t xml:space="preserve">Yine yakın zamanda kurulan Marine </w:t>
            </w:r>
            <w:proofErr w:type="spellStart"/>
            <w:r w:rsidRPr="00EB2194">
              <w:rPr>
                <w:sz w:val="24"/>
                <w:szCs w:val="24"/>
              </w:rPr>
              <w:t>Robotics</w:t>
            </w:r>
            <w:proofErr w:type="spellEnd"/>
            <w:r w:rsidRPr="00EB2194">
              <w:rPr>
                <w:sz w:val="24"/>
                <w:szCs w:val="24"/>
              </w:rPr>
              <w:t xml:space="preserve"> </w:t>
            </w:r>
            <w:proofErr w:type="spellStart"/>
            <w:r w:rsidRPr="00EB2194">
              <w:rPr>
                <w:sz w:val="24"/>
                <w:szCs w:val="24"/>
              </w:rPr>
              <w:t>Laboratory</w:t>
            </w:r>
            <w:proofErr w:type="spellEnd"/>
            <w:r w:rsidRPr="00EB2194">
              <w:rPr>
                <w:sz w:val="24"/>
                <w:szCs w:val="24"/>
              </w:rPr>
              <w:t xml:space="preserve"> (Deniz Robotiği Laboratuvarı) insansız deniz araçları üzerine kurulan ülkemizdeki ilk laboratuvardır.</w:t>
            </w:r>
          </w:p>
          <w:p w:rsidR="00F71B3D" w:rsidRPr="00EB2194" w:rsidRDefault="00F71B3D" w:rsidP="00EE430E">
            <w:pPr>
              <w:rPr>
                <w:sz w:val="24"/>
                <w:szCs w:val="24"/>
              </w:rPr>
            </w:pPr>
          </w:p>
          <w:p w:rsidR="00F71B3D" w:rsidRPr="00EB2194" w:rsidRDefault="00F71B3D" w:rsidP="00F71B3D">
            <w:pPr>
              <w:pStyle w:val="ListeParagraf"/>
              <w:numPr>
                <w:ilvl w:val="0"/>
                <w:numId w:val="16"/>
              </w:numPr>
              <w:jc w:val="both"/>
              <w:rPr>
                <w:sz w:val="24"/>
                <w:szCs w:val="24"/>
                <w:u w:val="single"/>
              </w:rPr>
            </w:pPr>
            <w:r w:rsidRPr="00EB2194">
              <w:rPr>
                <w:sz w:val="24"/>
                <w:szCs w:val="24"/>
                <w:u w:val="single"/>
              </w:rPr>
              <w:t>İnsan kaynağı potansiyeli</w:t>
            </w:r>
          </w:p>
          <w:p w:rsidR="00F71B3D" w:rsidRPr="00EB2194" w:rsidRDefault="00F71B3D" w:rsidP="00EE430E">
            <w:pPr>
              <w:ind w:left="340"/>
              <w:jc w:val="both"/>
              <w:rPr>
                <w:sz w:val="24"/>
                <w:szCs w:val="24"/>
              </w:rPr>
            </w:pPr>
            <w:r w:rsidRPr="00EB2194">
              <w:rPr>
                <w:sz w:val="24"/>
                <w:szCs w:val="24"/>
              </w:rPr>
              <w:t>İnsan kaynağı açısından önemli bir potansiyelimiz bulunmaktadır. Türkiye’de alanımıza ilgi duyan en iyi öğrenciler İTÜ’yü seçmektedir. Mezunlarımız sektörde en çok aranan ve tercih edilen mühendisler olmaktadırlar. Sektörle yapılan görüşmelerde bu durum kendileri tarafından sıklıkla dile getirilmektedir.</w:t>
            </w:r>
          </w:p>
          <w:p w:rsidR="00F71B3D" w:rsidRPr="00EB2194" w:rsidRDefault="00F71B3D" w:rsidP="00EE430E">
            <w:pPr>
              <w:rPr>
                <w:b/>
                <w:sz w:val="24"/>
                <w:szCs w:val="24"/>
              </w:rPr>
            </w:pPr>
          </w:p>
          <w:p w:rsidR="00F71B3D" w:rsidRPr="00EB2194" w:rsidRDefault="00F71B3D" w:rsidP="00EE430E">
            <w:pPr>
              <w:rPr>
                <w:sz w:val="24"/>
                <w:szCs w:val="24"/>
              </w:rPr>
            </w:pPr>
            <w:r w:rsidRPr="00EB2194">
              <w:rPr>
                <w:b/>
                <w:sz w:val="24"/>
                <w:szCs w:val="24"/>
              </w:rPr>
              <w:t>B- ZAYIFLIKLAR</w:t>
            </w:r>
            <w:r w:rsidRPr="00EB2194">
              <w:rPr>
                <w:sz w:val="24"/>
                <w:szCs w:val="24"/>
              </w:rPr>
              <w:t xml:space="preserve"> </w:t>
            </w:r>
          </w:p>
          <w:p w:rsidR="00F71B3D" w:rsidRPr="00EB2194" w:rsidRDefault="00F71B3D" w:rsidP="00EE430E">
            <w:pPr>
              <w:pStyle w:val="AltBilgi"/>
              <w:rPr>
                <w:sz w:val="24"/>
                <w:szCs w:val="24"/>
              </w:rPr>
            </w:pPr>
          </w:p>
          <w:p w:rsidR="00F71B3D" w:rsidRPr="00EB2194" w:rsidRDefault="00F71B3D" w:rsidP="00F71B3D">
            <w:pPr>
              <w:numPr>
                <w:ilvl w:val="0"/>
                <w:numId w:val="16"/>
              </w:numPr>
              <w:jc w:val="both"/>
              <w:rPr>
                <w:sz w:val="24"/>
                <w:szCs w:val="24"/>
                <w:u w:val="single"/>
              </w:rPr>
            </w:pPr>
            <w:r w:rsidRPr="00EB2194">
              <w:rPr>
                <w:sz w:val="24"/>
                <w:szCs w:val="24"/>
                <w:u w:val="single"/>
              </w:rPr>
              <w:t>Doktoralı öğretim üyesi ihtiyacı</w:t>
            </w:r>
          </w:p>
          <w:p w:rsidR="00F71B3D" w:rsidRPr="00EB2194" w:rsidRDefault="00F71B3D" w:rsidP="00EE430E">
            <w:pPr>
              <w:ind w:left="340"/>
              <w:jc w:val="both"/>
              <w:rPr>
                <w:sz w:val="24"/>
                <w:szCs w:val="24"/>
              </w:rPr>
            </w:pPr>
            <w:r w:rsidRPr="00EB2194">
              <w:rPr>
                <w:sz w:val="24"/>
                <w:szCs w:val="24"/>
              </w:rPr>
              <w:t xml:space="preserve">Gelişen teknolojinin gereği olarak bazı bilim dallarında yetişmiş doktoralı öğretim üyesi ihtiyacımız bulunmakta, ancak bu ihtiyaçlarımız </w:t>
            </w:r>
            <w:proofErr w:type="spellStart"/>
            <w:r w:rsidRPr="00EB2194">
              <w:rPr>
                <w:sz w:val="24"/>
                <w:szCs w:val="24"/>
              </w:rPr>
              <w:t>ülkedenin</w:t>
            </w:r>
            <w:proofErr w:type="spellEnd"/>
            <w:r w:rsidRPr="00EB2194">
              <w:rPr>
                <w:sz w:val="24"/>
                <w:szCs w:val="24"/>
              </w:rPr>
              <w:t xml:space="preserve"> mevcut ekonomik durumu sebebiyle giderilememektedir. Üniversitemizde yetişen personel İTÜ markasının gücünü de arkasına alarak yurtdışında birçok önemli kuruma gitmektedir. Bu durum bir yerde sevindirici olsa da fakültenin bekası açısından orta vadede problem yaratmaktadır.</w:t>
            </w:r>
          </w:p>
          <w:p w:rsidR="00F71B3D" w:rsidRPr="00EB2194" w:rsidRDefault="00F71B3D" w:rsidP="00EE430E">
            <w:pPr>
              <w:ind w:left="340"/>
              <w:jc w:val="both"/>
              <w:rPr>
                <w:sz w:val="24"/>
                <w:szCs w:val="24"/>
              </w:rPr>
            </w:pPr>
          </w:p>
          <w:p w:rsidR="00F71B3D" w:rsidRPr="00EB2194" w:rsidRDefault="00F71B3D" w:rsidP="00F71B3D">
            <w:pPr>
              <w:numPr>
                <w:ilvl w:val="0"/>
                <w:numId w:val="16"/>
              </w:numPr>
              <w:jc w:val="both"/>
              <w:rPr>
                <w:sz w:val="24"/>
                <w:szCs w:val="24"/>
                <w:u w:val="single"/>
              </w:rPr>
            </w:pPr>
            <w:r w:rsidRPr="00EB2194">
              <w:rPr>
                <w:sz w:val="24"/>
                <w:szCs w:val="24"/>
                <w:u w:val="single"/>
              </w:rPr>
              <w:t>İdari personel sıkıntısı</w:t>
            </w:r>
          </w:p>
          <w:p w:rsidR="00F71B3D" w:rsidRPr="00EB2194" w:rsidRDefault="00F71B3D" w:rsidP="00EE430E">
            <w:pPr>
              <w:ind w:left="340"/>
              <w:jc w:val="both"/>
              <w:rPr>
                <w:sz w:val="24"/>
                <w:szCs w:val="24"/>
              </w:rPr>
            </w:pPr>
            <w:r w:rsidRPr="00EB2194">
              <w:rPr>
                <w:sz w:val="24"/>
                <w:szCs w:val="24"/>
              </w:rPr>
              <w:t>İdari ve teknik personel içinden emekli olan personelin çok sayıda olması nedeni ile mevcut durumda personel sıkıntısı yaşanmaktadır. Özellikle laboratuvarları işletmek için gerekli teknisyen sayısının yetersizliği akademik çalışmalara ket vurmaktadır.</w:t>
            </w:r>
          </w:p>
          <w:p w:rsidR="00F71B3D" w:rsidRDefault="00F71B3D" w:rsidP="00EE430E">
            <w:pPr>
              <w:pStyle w:val="ListeParagraf"/>
              <w:rPr>
                <w:sz w:val="24"/>
                <w:szCs w:val="24"/>
              </w:rPr>
            </w:pPr>
          </w:p>
          <w:p w:rsidR="005420A0" w:rsidRDefault="005420A0" w:rsidP="00EE430E">
            <w:pPr>
              <w:pStyle w:val="ListeParagraf"/>
              <w:rPr>
                <w:sz w:val="24"/>
                <w:szCs w:val="24"/>
              </w:rPr>
            </w:pPr>
          </w:p>
          <w:p w:rsidR="005420A0" w:rsidRPr="00EB2194" w:rsidRDefault="005420A0" w:rsidP="00EE430E">
            <w:pPr>
              <w:pStyle w:val="ListeParagraf"/>
              <w:rPr>
                <w:sz w:val="24"/>
                <w:szCs w:val="24"/>
              </w:rPr>
            </w:pPr>
          </w:p>
          <w:p w:rsidR="00F71B3D" w:rsidRPr="00EB2194" w:rsidRDefault="00F71B3D" w:rsidP="00F71B3D">
            <w:pPr>
              <w:numPr>
                <w:ilvl w:val="0"/>
                <w:numId w:val="16"/>
              </w:numPr>
              <w:jc w:val="both"/>
              <w:rPr>
                <w:sz w:val="24"/>
                <w:szCs w:val="24"/>
                <w:u w:val="single"/>
              </w:rPr>
            </w:pPr>
            <w:r w:rsidRPr="00EB2194">
              <w:rPr>
                <w:sz w:val="24"/>
                <w:szCs w:val="24"/>
                <w:u w:val="single"/>
              </w:rPr>
              <w:lastRenderedPageBreak/>
              <w:t>Modernizasyon gereksinimi</w:t>
            </w:r>
          </w:p>
          <w:p w:rsidR="00F71B3D" w:rsidRPr="00EB2194" w:rsidRDefault="00F71B3D" w:rsidP="00EE430E">
            <w:pPr>
              <w:ind w:left="340"/>
              <w:jc w:val="both"/>
              <w:rPr>
                <w:sz w:val="24"/>
                <w:szCs w:val="24"/>
              </w:rPr>
            </w:pPr>
            <w:r w:rsidRPr="00EB2194">
              <w:rPr>
                <w:sz w:val="24"/>
                <w:szCs w:val="24"/>
              </w:rPr>
              <w:t>Faaliyete geçen ve yukarda bahsedilen iki laboratuvarlarımız güncel teçhizat ve teknolojik altyapıya sahip olmasına rağmen, 70 yıllık Ata Nutku Gemi Model Deney laboratuvarının modernizasyon ihtiyacı henüz giderilememiştir. Bunun yanında fakülte binası genel olarak kullanılabilir olmakla birlikte, bina içinde birçok tadilat ihtiyacı bulunmaktadır.</w:t>
            </w:r>
          </w:p>
          <w:p w:rsidR="00F71B3D" w:rsidRPr="00EB2194" w:rsidRDefault="00F71B3D" w:rsidP="00EE430E">
            <w:pPr>
              <w:jc w:val="both"/>
              <w:rPr>
                <w:sz w:val="24"/>
                <w:szCs w:val="24"/>
              </w:rPr>
            </w:pPr>
          </w:p>
          <w:p w:rsidR="00F71B3D" w:rsidRPr="00EB2194" w:rsidRDefault="00F71B3D" w:rsidP="00EE430E">
            <w:pPr>
              <w:rPr>
                <w:color w:val="000000"/>
                <w:sz w:val="24"/>
                <w:szCs w:val="24"/>
              </w:rPr>
            </w:pPr>
            <w:r w:rsidRPr="00EB2194">
              <w:rPr>
                <w:b/>
                <w:color w:val="000000"/>
                <w:sz w:val="24"/>
                <w:szCs w:val="24"/>
              </w:rPr>
              <w:t>C- DEĞERLENDİRME</w:t>
            </w:r>
            <w:r w:rsidRPr="00EB2194">
              <w:rPr>
                <w:color w:val="000000"/>
                <w:sz w:val="24"/>
                <w:szCs w:val="24"/>
              </w:rPr>
              <w:t xml:space="preserve"> </w:t>
            </w:r>
          </w:p>
          <w:p w:rsidR="00F71B3D" w:rsidRPr="00EB2194" w:rsidRDefault="00F71B3D" w:rsidP="00EE430E">
            <w:pPr>
              <w:jc w:val="both"/>
              <w:rPr>
                <w:color w:val="000000"/>
                <w:sz w:val="24"/>
                <w:szCs w:val="24"/>
              </w:rPr>
            </w:pPr>
          </w:p>
          <w:p w:rsidR="00F71B3D" w:rsidRPr="00EB2194" w:rsidRDefault="00F71B3D" w:rsidP="00EE430E">
            <w:pPr>
              <w:jc w:val="both"/>
              <w:rPr>
                <w:color w:val="000000"/>
                <w:sz w:val="24"/>
                <w:szCs w:val="24"/>
              </w:rPr>
            </w:pPr>
            <w:r w:rsidRPr="00EB2194">
              <w:rPr>
                <w:color w:val="000000"/>
                <w:sz w:val="24"/>
                <w:szCs w:val="24"/>
              </w:rPr>
              <w:t>İTÜ Gemi İnşaatı ve Deniz Bilimleri Fakültesinin üstünlükleri zayıflıklarına göre fazla olup, söz konusu zayıflıkların önemli bir kısmı basit müdahalelerle çözülebilecek durumdadır. Bu noktada tek kaygı verici unsurun doktoralı öğretim üyesi ihtiyacı olduğu söylenebilir. Bu durumun</w:t>
            </w:r>
            <w:r>
              <w:rPr>
                <w:color w:val="000000"/>
                <w:sz w:val="24"/>
                <w:szCs w:val="24"/>
              </w:rPr>
              <w:t xml:space="preserve">, fakülte </w:t>
            </w:r>
            <w:r w:rsidRPr="00EB2194">
              <w:rPr>
                <w:color w:val="000000"/>
                <w:sz w:val="24"/>
                <w:szCs w:val="24"/>
              </w:rPr>
              <w:t>lisansüstü programların</w:t>
            </w:r>
            <w:r>
              <w:rPr>
                <w:color w:val="000000"/>
                <w:sz w:val="24"/>
                <w:szCs w:val="24"/>
              </w:rPr>
              <w:t>ın</w:t>
            </w:r>
            <w:r w:rsidRPr="00EB2194">
              <w:rPr>
                <w:color w:val="000000"/>
                <w:sz w:val="24"/>
                <w:szCs w:val="24"/>
              </w:rPr>
              <w:t xml:space="preserve"> teşvik edil</w:t>
            </w:r>
            <w:r>
              <w:rPr>
                <w:color w:val="000000"/>
                <w:sz w:val="24"/>
                <w:szCs w:val="24"/>
              </w:rPr>
              <w:t xml:space="preserve">erek </w:t>
            </w:r>
            <w:r w:rsidRPr="00EB2194">
              <w:rPr>
                <w:color w:val="000000"/>
                <w:sz w:val="24"/>
                <w:szCs w:val="24"/>
              </w:rPr>
              <w:t>programlara alınan öğrenci sayısının artması ile orta vadede çözülebileceğine inanılmaktadır.</w:t>
            </w:r>
          </w:p>
          <w:p w:rsidR="00F71B3D" w:rsidRPr="00EB2194" w:rsidRDefault="00F71B3D" w:rsidP="00EE430E">
            <w:pPr>
              <w:jc w:val="both"/>
              <w:rPr>
                <w:b/>
                <w:bCs/>
                <w:sz w:val="24"/>
                <w:szCs w:val="24"/>
              </w:rPr>
            </w:pPr>
          </w:p>
        </w:tc>
      </w:tr>
    </w:tbl>
    <w:p w:rsidR="00F71B3D" w:rsidRDefault="00F71B3D" w:rsidP="00F71B3D">
      <w:pPr>
        <w:spacing w:after="160" w:line="259" w:lineRule="auto"/>
        <w:rPr>
          <w:color w:val="000000"/>
        </w:rPr>
      </w:pPr>
    </w:p>
    <w:tbl>
      <w:tblPr>
        <w:tblStyle w:val="TabloKlavuzu"/>
        <w:tblW w:w="0" w:type="auto"/>
        <w:tblLook w:val="04A0" w:firstRow="1" w:lastRow="0" w:firstColumn="1" w:lastColumn="0" w:noHBand="0" w:noVBand="1"/>
      </w:tblPr>
      <w:tblGrid>
        <w:gridCol w:w="9061"/>
      </w:tblGrid>
      <w:tr w:rsidR="00443E3D" w:rsidTr="00EA7D17">
        <w:tc>
          <w:tcPr>
            <w:tcW w:w="9061" w:type="dxa"/>
          </w:tcPr>
          <w:p w:rsidR="00443E3D" w:rsidRPr="00F71B3D" w:rsidRDefault="0050388A" w:rsidP="0050388A">
            <w:pPr>
              <w:spacing w:before="100" w:beforeAutospacing="1" w:after="100" w:afterAutospacing="1" w:line="360" w:lineRule="auto"/>
              <w:jc w:val="center"/>
              <w:rPr>
                <w:b/>
                <w:bCs/>
                <w:sz w:val="36"/>
                <w:szCs w:val="36"/>
              </w:rPr>
            </w:pPr>
            <w:r w:rsidRPr="00F71B3D">
              <w:rPr>
                <w:b/>
                <w:bCs/>
                <w:sz w:val="24"/>
                <w:szCs w:val="24"/>
              </w:rPr>
              <w:br w:type="page"/>
            </w:r>
            <w:bookmarkStart w:id="18" w:name="_DEĞERLENDİRME"/>
            <w:bookmarkEnd w:id="18"/>
            <w:r w:rsidR="00443E3D" w:rsidRPr="00F71B3D">
              <w:rPr>
                <w:b/>
                <w:sz w:val="36"/>
                <w:szCs w:val="36"/>
              </w:rPr>
              <w:t>V- ÖNERİ VE TEDBİRLER</w:t>
            </w:r>
          </w:p>
        </w:tc>
      </w:tr>
      <w:tr w:rsidR="00443E3D" w:rsidRPr="006A0D9A" w:rsidTr="00EA7D17">
        <w:tblPrEx>
          <w:tblLook w:val="01E0" w:firstRow="1" w:lastRow="1" w:firstColumn="1" w:lastColumn="1" w:noHBand="0" w:noVBand="0"/>
        </w:tblPrEx>
        <w:trPr>
          <w:trHeight w:val="567"/>
        </w:trPr>
        <w:tc>
          <w:tcPr>
            <w:tcW w:w="9061" w:type="dxa"/>
          </w:tcPr>
          <w:p w:rsidR="002476BC" w:rsidRPr="00F71B3D" w:rsidRDefault="002476BC" w:rsidP="002476BC">
            <w:pPr>
              <w:rPr>
                <w:sz w:val="24"/>
                <w:szCs w:val="24"/>
              </w:rPr>
            </w:pPr>
          </w:p>
          <w:p w:rsidR="00F71B3D" w:rsidRPr="00F71B3D" w:rsidRDefault="00F71B3D" w:rsidP="00F71B3D">
            <w:pPr>
              <w:numPr>
                <w:ilvl w:val="0"/>
                <w:numId w:val="15"/>
              </w:numPr>
              <w:jc w:val="both"/>
              <w:rPr>
                <w:sz w:val="24"/>
                <w:szCs w:val="24"/>
              </w:rPr>
            </w:pPr>
            <w:r w:rsidRPr="00F71B3D">
              <w:rPr>
                <w:sz w:val="24"/>
                <w:szCs w:val="24"/>
              </w:rPr>
              <w:t>Dışardan öğretim üyesi bulmaktaki güçlük nedeniyle kendi öğretim üyemizi yetiştirmemiz gerekliliği doğmaktadır. Bu sebeple, kısa vadede araştırma görevlisi kadrolarının artırılması önerilmektedir.</w:t>
            </w:r>
          </w:p>
          <w:p w:rsidR="00F71B3D" w:rsidRPr="00F71B3D" w:rsidRDefault="00F71B3D" w:rsidP="00F71B3D">
            <w:pPr>
              <w:jc w:val="both"/>
              <w:rPr>
                <w:sz w:val="24"/>
                <w:szCs w:val="24"/>
              </w:rPr>
            </w:pPr>
          </w:p>
          <w:p w:rsidR="00F71B3D" w:rsidRPr="00F71B3D" w:rsidRDefault="00F71B3D" w:rsidP="00F71B3D">
            <w:pPr>
              <w:numPr>
                <w:ilvl w:val="0"/>
                <w:numId w:val="15"/>
              </w:numPr>
              <w:jc w:val="both"/>
              <w:rPr>
                <w:sz w:val="24"/>
                <w:szCs w:val="24"/>
              </w:rPr>
            </w:pPr>
            <w:r w:rsidRPr="00F71B3D">
              <w:rPr>
                <w:sz w:val="24"/>
                <w:szCs w:val="24"/>
              </w:rPr>
              <w:t>Fakülte bütçesinin yeni eğitim altyapısı gereksinimleri doğrultusunda arttırılması gereklidir.</w:t>
            </w:r>
          </w:p>
          <w:p w:rsidR="00F71B3D" w:rsidRPr="00F71B3D" w:rsidRDefault="00F71B3D" w:rsidP="00F71B3D">
            <w:pPr>
              <w:jc w:val="both"/>
              <w:rPr>
                <w:sz w:val="24"/>
                <w:szCs w:val="24"/>
              </w:rPr>
            </w:pPr>
          </w:p>
          <w:p w:rsidR="00F71B3D" w:rsidRPr="00F71B3D" w:rsidRDefault="00F71B3D" w:rsidP="00F71B3D">
            <w:pPr>
              <w:numPr>
                <w:ilvl w:val="0"/>
                <w:numId w:val="15"/>
              </w:numPr>
              <w:jc w:val="both"/>
              <w:rPr>
                <w:sz w:val="24"/>
                <w:szCs w:val="24"/>
              </w:rPr>
            </w:pPr>
            <w:r w:rsidRPr="00F71B3D">
              <w:rPr>
                <w:sz w:val="24"/>
                <w:szCs w:val="24"/>
              </w:rPr>
              <w:t>Laboratuvarlarımızın modernizasyonu için yeni bütçe imkanlarına ihtiyaç vardır.</w:t>
            </w:r>
          </w:p>
          <w:p w:rsidR="00443E3D" w:rsidRPr="00F71B3D" w:rsidRDefault="00443E3D" w:rsidP="0050388A">
            <w:pPr>
              <w:pStyle w:val="ListeParagraf"/>
              <w:rPr>
                <w:sz w:val="24"/>
                <w:szCs w:val="24"/>
              </w:rPr>
            </w:pPr>
          </w:p>
          <w:p w:rsidR="00443E3D" w:rsidRPr="00F71B3D" w:rsidRDefault="00443E3D" w:rsidP="0050388A">
            <w:pPr>
              <w:ind w:left="340"/>
              <w:jc w:val="both"/>
              <w:rPr>
                <w:sz w:val="24"/>
                <w:szCs w:val="24"/>
              </w:rPr>
            </w:pPr>
          </w:p>
          <w:p w:rsidR="00443E3D" w:rsidRPr="00F71B3D" w:rsidRDefault="00443E3D" w:rsidP="0050388A"/>
        </w:tc>
      </w:tr>
    </w:tbl>
    <w:p w:rsidR="00443E3D" w:rsidRDefault="00443E3D" w:rsidP="00443E3D">
      <w:pPr>
        <w:ind w:left="420"/>
        <w:jc w:val="both"/>
      </w:pPr>
    </w:p>
    <w:p w:rsidR="002D2CF5" w:rsidRDefault="002D2CF5">
      <w:pPr>
        <w:rPr>
          <w:rFonts w:ascii="TimesNewRomanPSMT" w:hAnsi="TimesNewRomanPSMT"/>
          <w:b/>
          <w:color w:val="000000"/>
          <w:sz w:val="24"/>
          <w:szCs w:val="24"/>
        </w:rPr>
      </w:pPr>
    </w:p>
    <w:p w:rsidR="00967DD9" w:rsidRPr="00D3049C" w:rsidRDefault="00967DD9">
      <w:pPr>
        <w:rPr>
          <w:rFonts w:ascii="TimesNewRomanPSMT" w:hAnsi="TimesNewRomanPSMT"/>
          <w:b/>
          <w:color w:val="000000"/>
          <w:sz w:val="24"/>
          <w:szCs w:val="24"/>
        </w:rPr>
      </w:pPr>
    </w:p>
    <w:sectPr w:rsidR="00967DD9" w:rsidRPr="00D3049C" w:rsidSect="002027B7">
      <w:headerReference w:type="even" r:id="rId19"/>
      <w:headerReference w:type="default" r:id="rId20"/>
      <w:footerReference w:type="even" r:id="rId21"/>
      <w:headerReference w:type="first" r:id="rId22"/>
      <w:type w:val="continuous"/>
      <w:pgSz w:w="11907" w:h="16840" w:code="9"/>
      <w:pgMar w:top="993" w:right="1418" w:bottom="1134" w:left="1418" w:header="709" w:footer="332" w:gutter="0"/>
      <w:cols w:space="708"/>
    </w:sectPr>
  </w:body>
</w:document>
</file>

<file path=word/customizations.xml><?xml version="1.0" encoding="utf-8"?>
<wne:tcg xmlns:r="http://schemas.openxmlformats.org/officeDocument/2006/relationships" xmlns:wne="http://schemas.microsoft.com/office/word/2006/wordml">
  <wne:keymaps>
    <wne:keymap wne:kcmPrimary="0351">
      <wne:macro wne:macroName="NORMAL.NEWMACROS.OZZ"/>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887" w:rsidRDefault="00A61887">
      <w:r>
        <w:separator/>
      </w:r>
    </w:p>
    <w:p w:rsidR="00A61887" w:rsidRDefault="00A61887"/>
  </w:endnote>
  <w:endnote w:type="continuationSeparator" w:id="0">
    <w:p w:rsidR="00A61887" w:rsidRDefault="00A61887">
      <w:r>
        <w:continuationSeparator/>
      </w:r>
    </w:p>
    <w:p w:rsidR="00A61887" w:rsidRDefault="00A61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A2"/>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Medium">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TR Arial">
    <w:altName w:val="Times New Roman"/>
    <w:charset w:val="00"/>
    <w:family w:val="roman"/>
    <w:pitch w:val="variable"/>
  </w:font>
  <w:font w:name="Gungsuh">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Arial TUR">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2005" w:usb1="00000000" w:usb2="00000000" w:usb3="00000000" w:csb0="00000050" w:csb1="00000000"/>
  </w:font>
  <w:font w:name="TimesNewRomanPS-BoldMT">
    <w:altName w:val="Times New Roman"/>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123A18">
    <w:pPr>
      <w:pStyle w:val="AltBilgi"/>
      <w:framePr w:wrap="auto" w:vAnchor="text" w:hAnchor="margin" w:xAlign="right" w:y="1"/>
    </w:pPr>
  </w:p>
  <w:p w:rsidR="00123A18" w:rsidRDefault="00123A18">
    <w:pPr>
      <w:pStyle w:val="AltBilgi"/>
    </w:pPr>
    <w:r>
      <w:tab/>
    </w:r>
  </w:p>
  <w:p w:rsidR="00123A18" w:rsidRDefault="00123A18">
    <w:pPr>
      <w:pStyle w:val="AltBilgi"/>
    </w:pPr>
  </w:p>
  <w:p w:rsidR="00123A18" w:rsidRDefault="00123A18">
    <w:pPr>
      <w:pStyle w:val="AltBilgi"/>
      <w:rPr>
        <w:rFonts w:ascii="Arial" w:hAnsi="Arial" w:cs="Arial"/>
      </w:rPr>
    </w:pPr>
    <w:r>
      <w:tab/>
    </w:r>
    <w:r>
      <w:tab/>
    </w:r>
  </w:p>
  <w:p w:rsidR="00123A18" w:rsidRDefault="00123A18">
    <w:pPr>
      <w:pStyle w:val="AltBilgi"/>
      <w:ind w:right="360"/>
      <w:jc w:val="cen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521366"/>
      <w:docPartObj>
        <w:docPartGallery w:val="Page Numbers (Bottom of Page)"/>
        <w:docPartUnique/>
      </w:docPartObj>
    </w:sdtPr>
    <w:sdtEndPr/>
    <w:sdtContent>
      <w:p w:rsidR="00123A18" w:rsidRDefault="00123A18">
        <w:pPr>
          <w:pStyle w:val="AltBilgi"/>
        </w:pPr>
        <w:r>
          <w:rPr>
            <w:noProof/>
          </w:rPr>
          <mc:AlternateContent>
            <mc:Choice Requires="wps">
              <w:drawing>
                <wp:anchor distT="0" distB="0" distL="114300" distR="114300" simplePos="0" relativeHeight="251689984" behindDoc="0" locked="0" layoutInCell="1" allowOverlap="1">
                  <wp:simplePos x="0" y="0"/>
                  <wp:positionH relativeFrom="rightMargin">
                    <wp:align>center</wp:align>
                  </wp:positionH>
                  <wp:positionV relativeFrom="bottomMargin">
                    <wp:align>top</wp:align>
                  </wp:positionV>
                  <wp:extent cx="762000" cy="895350"/>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123A18" w:rsidRDefault="00123A18">
                                      <w:pPr>
                                        <w:jc w:val="center"/>
                                        <w:rPr>
                                          <w:rFonts w:asciiTheme="majorHAnsi" w:eastAsiaTheme="majorEastAsia" w:hAnsiTheme="majorHAnsi" w:cstheme="majorBidi"/>
                                          <w:sz w:val="48"/>
                                          <w:szCs w:val="48"/>
                                        </w:rPr>
                                      </w:pPr>
                                      <w:r w:rsidRPr="00732BDF">
                                        <w:rPr>
                                          <w:rFonts w:asciiTheme="minorHAnsi" w:eastAsiaTheme="minorEastAsia" w:hAnsiTheme="minorHAnsi"/>
                                          <w:sz w:val="24"/>
                                          <w:szCs w:val="24"/>
                                        </w:rPr>
                                        <w:fldChar w:fldCharType="begin"/>
                                      </w:r>
                                      <w:r w:rsidRPr="00732BDF">
                                        <w:rPr>
                                          <w:sz w:val="24"/>
                                          <w:szCs w:val="24"/>
                                        </w:rPr>
                                        <w:instrText>PAGE   \* MERGEFORMAT</w:instrText>
                                      </w:r>
                                      <w:r w:rsidRPr="00732BDF">
                                        <w:rPr>
                                          <w:rFonts w:asciiTheme="minorHAnsi" w:eastAsiaTheme="minorEastAsia" w:hAnsiTheme="minorHAnsi"/>
                                          <w:sz w:val="24"/>
                                          <w:szCs w:val="24"/>
                                        </w:rPr>
                                        <w:fldChar w:fldCharType="separate"/>
                                      </w:r>
                                      <w:r w:rsidRPr="00732BDF">
                                        <w:rPr>
                                          <w:rFonts w:asciiTheme="majorHAnsi" w:eastAsiaTheme="majorEastAsia" w:hAnsiTheme="majorHAnsi" w:cstheme="majorBidi"/>
                                          <w:sz w:val="24"/>
                                          <w:szCs w:val="24"/>
                                        </w:rPr>
                                        <w:t>2</w:t>
                                      </w:r>
                                      <w:r w:rsidRPr="00732BDF">
                                        <w:rPr>
                                          <w:rFonts w:asciiTheme="majorHAnsi" w:eastAsiaTheme="majorEastAsia" w:hAnsiTheme="majorHAnsi" w:cstheme="majorBidi"/>
                                          <w:sz w:val="24"/>
                                          <w:szCs w:val="24"/>
                                        </w:rPr>
                                        <w:fldChar w:fldCharType="end"/>
                                      </w:r>
                                      <w:r w:rsidRPr="00732BDF">
                                        <w:rPr>
                                          <w:rFonts w:asciiTheme="majorHAnsi" w:eastAsiaTheme="majorEastAsia" w:hAnsiTheme="majorHAnsi" w:cstheme="majorBidi"/>
                                          <w:sz w:val="24"/>
                                          <w:szCs w:val="24"/>
                                        </w:rPr>
                                        <w:ptab w:relativeTo="margin" w:alignment="center" w:leader="none"/>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0;margin-top:0;width:60pt;height:70.5pt;z-index:25168998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CB&#10;oQNfigIAAAcFAAAOAAAAAAAAAAAAAAAAAC4CAABkcnMvZTJvRG9jLnhtbFBLAQItABQABgAIAAAA&#10;IQBs1R/T2QAAAAUBAAAPAAAAAAAAAAAAAAAAAOQEAABkcnMvZG93bnJldi54bWxQSwUGAAAAAAQA&#10;BADzAAAA6gU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123A18" w:rsidRDefault="00123A18">
                                <w:pPr>
                                  <w:jc w:val="center"/>
                                  <w:rPr>
                                    <w:rFonts w:asciiTheme="majorHAnsi" w:eastAsiaTheme="majorEastAsia" w:hAnsiTheme="majorHAnsi" w:cstheme="majorBidi"/>
                                    <w:sz w:val="48"/>
                                    <w:szCs w:val="48"/>
                                  </w:rPr>
                                </w:pPr>
                                <w:r w:rsidRPr="00732BDF">
                                  <w:rPr>
                                    <w:rFonts w:asciiTheme="minorHAnsi" w:eastAsiaTheme="minorEastAsia" w:hAnsiTheme="minorHAnsi"/>
                                    <w:sz w:val="24"/>
                                    <w:szCs w:val="24"/>
                                  </w:rPr>
                                  <w:fldChar w:fldCharType="begin"/>
                                </w:r>
                                <w:r w:rsidRPr="00732BDF">
                                  <w:rPr>
                                    <w:sz w:val="24"/>
                                    <w:szCs w:val="24"/>
                                  </w:rPr>
                                  <w:instrText>PAGE   \* MERGEFORMAT</w:instrText>
                                </w:r>
                                <w:r w:rsidRPr="00732BDF">
                                  <w:rPr>
                                    <w:rFonts w:asciiTheme="minorHAnsi" w:eastAsiaTheme="minorEastAsia" w:hAnsiTheme="minorHAnsi"/>
                                    <w:sz w:val="24"/>
                                    <w:szCs w:val="24"/>
                                  </w:rPr>
                                  <w:fldChar w:fldCharType="separate"/>
                                </w:r>
                                <w:r w:rsidRPr="00732BDF">
                                  <w:rPr>
                                    <w:rFonts w:asciiTheme="majorHAnsi" w:eastAsiaTheme="majorEastAsia" w:hAnsiTheme="majorHAnsi" w:cstheme="majorBidi"/>
                                    <w:sz w:val="24"/>
                                    <w:szCs w:val="24"/>
                                  </w:rPr>
                                  <w:t>2</w:t>
                                </w:r>
                                <w:r w:rsidRPr="00732BDF">
                                  <w:rPr>
                                    <w:rFonts w:asciiTheme="majorHAnsi" w:eastAsiaTheme="majorEastAsia" w:hAnsiTheme="majorHAnsi" w:cstheme="majorBidi"/>
                                    <w:sz w:val="24"/>
                                    <w:szCs w:val="24"/>
                                  </w:rPr>
                                  <w:fldChar w:fldCharType="end"/>
                                </w:r>
                                <w:r w:rsidRPr="00732BDF">
                                  <w:rPr>
                                    <w:rFonts w:asciiTheme="majorHAnsi" w:eastAsiaTheme="majorEastAsia" w:hAnsiTheme="majorHAnsi" w:cstheme="majorBidi"/>
                                    <w:sz w:val="24"/>
                                    <w:szCs w:val="24"/>
                                  </w:rPr>
                                  <w:ptab w:relativeTo="margin" w:alignment="center" w:leader="none"/>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Pr="00426829" w:rsidRDefault="00123A18" w:rsidP="00733DF8">
    <w:pPr>
      <w:pStyle w:val="AltBilgi"/>
      <w:framePr w:w="680" w:h="317" w:hRule="exact" w:wrap="around" w:vAnchor="text" w:hAnchor="page" w:x="802" w:y="-232"/>
      <w:jc w:val="center"/>
      <w:rPr>
        <w:rStyle w:val="SayfaNumaras"/>
        <w:rFonts w:asciiTheme="majorHAnsi" w:hAnsiTheme="majorHAnsi" w:cs="Segoe UI"/>
        <w:color w:val="404040" w:themeColor="text1" w:themeTint="BF"/>
        <w:szCs w:val="22"/>
      </w:rPr>
    </w:pPr>
    <w:r w:rsidRPr="00426829">
      <w:rPr>
        <w:rStyle w:val="SayfaNumaras"/>
        <w:rFonts w:asciiTheme="majorHAnsi" w:hAnsiTheme="majorHAnsi" w:cs="Segoe UI"/>
        <w:color w:val="404040" w:themeColor="text1" w:themeTint="BF"/>
        <w:szCs w:val="22"/>
      </w:rPr>
      <w:fldChar w:fldCharType="begin"/>
    </w:r>
    <w:r w:rsidRPr="00426829">
      <w:rPr>
        <w:rStyle w:val="SayfaNumaras"/>
        <w:rFonts w:asciiTheme="majorHAnsi" w:hAnsiTheme="majorHAnsi" w:cs="Segoe UI"/>
        <w:color w:val="404040" w:themeColor="text1" w:themeTint="BF"/>
        <w:szCs w:val="22"/>
      </w:rPr>
      <w:instrText xml:space="preserve">PAGE  </w:instrText>
    </w:r>
    <w:r w:rsidRPr="00426829">
      <w:rPr>
        <w:rStyle w:val="SayfaNumaras"/>
        <w:rFonts w:asciiTheme="majorHAnsi" w:hAnsiTheme="majorHAnsi" w:cs="Segoe UI"/>
        <w:color w:val="404040" w:themeColor="text1" w:themeTint="BF"/>
        <w:szCs w:val="22"/>
      </w:rPr>
      <w:fldChar w:fldCharType="separate"/>
    </w:r>
    <w:r>
      <w:rPr>
        <w:rStyle w:val="SayfaNumaras"/>
        <w:rFonts w:asciiTheme="majorHAnsi" w:hAnsiTheme="majorHAnsi" w:cs="Segoe UI"/>
        <w:noProof/>
        <w:color w:val="404040" w:themeColor="text1" w:themeTint="BF"/>
        <w:szCs w:val="22"/>
      </w:rPr>
      <w:t>22</w:t>
    </w:r>
    <w:r w:rsidRPr="00426829">
      <w:rPr>
        <w:rStyle w:val="SayfaNumaras"/>
        <w:rFonts w:asciiTheme="majorHAnsi" w:hAnsiTheme="majorHAnsi" w:cs="Segoe UI"/>
        <w:color w:val="404040" w:themeColor="text1" w:themeTint="BF"/>
        <w:szCs w:val="22"/>
      </w:rPr>
      <w:fldChar w:fldCharType="end"/>
    </w:r>
  </w:p>
  <w:p w:rsidR="00123A18" w:rsidRDefault="00123A18" w:rsidP="00174839">
    <w:pPr>
      <w:pStyle w:val="AltBilgi"/>
      <w:ind w:right="360"/>
      <w:jc w:val="center"/>
    </w:pPr>
  </w:p>
  <w:p w:rsidR="00123A18" w:rsidRDefault="00123A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887" w:rsidRDefault="00A61887">
      <w:r>
        <w:separator/>
      </w:r>
    </w:p>
    <w:p w:rsidR="00A61887" w:rsidRDefault="00A61887"/>
  </w:footnote>
  <w:footnote w:type="continuationSeparator" w:id="0">
    <w:p w:rsidR="00A61887" w:rsidRDefault="00A61887">
      <w:r>
        <w:continuationSeparator/>
      </w:r>
    </w:p>
    <w:p w:rsidR="00A61887" w:rsidRDefault="00A61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A61887">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7889984" o:spid="_x0000_s2054" type="#_x0000_t75" style="position:absolute;margin-left:0;margin-top:0;width:516.75pt;height:198.75pt;z-index:-251643904;mso-position-horizontal:center;mso-position-horizontal-relative:margin;mso-position-vertical:center;mso-position-vertical-relative:margin" o:allowincell="f">
          <v:imagedata r:id="rId1" o:title="itukurumsaldoku9_nisan20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123A1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123A18">
    <w:pPr>
      <w:pStyle w:val="ListeParagr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123A18">
    <w:pPr>
      <w:pStyle w:val="stBilgi"/>
    </w:pPr>
    <w:r>
      <w:rPr>
        <w:noProof/>
        <w:lang w:val="tr-TR" w:eastAsia="tr-TR"/>
      </w:rPr>
      <w:drawing>
        <wp:anchor distT="0" distB="0" distL="114300" distR="114300" simplePos="0" relativeHeight="251656192" behindDoc="1" locked="0" layoutInCell="1" allowOverlap="1" wp14:anchorId="2D6DF3FF" wp14:editId="6E364E2F">
          <wp:simplePos x="0" y="0"/>
          <wp:positionH relativeFrom="column">
            <wp:posOffset>-631190</wp:posOffset>
          </wp:positionH>
          <wp:positionV relativeFrom="paragraph">
            <wp:posOffset>-299720</wp:posOffset>
          </wp:positionV>
          <wp:extent cx="6751320" cy="1343025"/>
          <wp:effectExtent l="0" t="0" r="0" b="9525"/>
          <wp:wrapNone/>
          <wp:docPr id="14" name="Resim 5" descr="Ekran Alınt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ran Alıntı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1320" cy="134302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123A18">
    <w:pPr>
      <w:pStyle w:val="stBilgi"/>
    </w:pPr>
  </w:p>
  <w:p w:rsidR="00123A18" w:rsidRDefault="00123A1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123A18">
    <w:pPr>
      <w:pStyle w:val="stBilgi"/>
    </w:pPr>
  </w:p>
  <w:p w:rsidR="00123A18" w:rsidRDefault="00123A1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A18" w:rsidRDefault="00A61887">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7889999" o:spid="_x0000_s2069" type="#_x0000_t75" style="position:absolute;margin-left:0;margin-top:0;width:516.75pt;height:198.75pt;z-index:-251628544;mso-position-horizontal:center;mso-position-horizontal-relative:margin;mso-position-vertical:center;mso-position-vertical-relative:margin" o:allowincell="f">
          <v:imagedata r:id="rId1" o:title="itukurumsaldoku9_nisan20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92F65776"/>
    <w:name w:val="WW8Num4"/>
    <w:lvl w:ilvl="0">
      <w:start w:val="1"/>
      <w:numFmt w:val="decimal"/>
      <w:lvlText w:val="%1)"/>
      <w:lvlJc w:val="left"/>
      <w:pPr>
        <w:tabs>
          <w:tab w:val="num" w:pos="568"/>
        </w:tabs>
        <w:ind w:left="568" w:hanging="360"/>
      </w:pPr>
      <w:rPr>
        <w:rFonts w:ascii="Segoe UI" w:eastAsia="Times New Roman" w:hAnsi="Segoe UI" w:cs="Segoe UI" w:hint="default"/>
        <w:color w:val="404040"/>
      </w:rPr>
    </w:lvl>
  </w:abstractNum>
  <w:abstractNum w:abstractNumId="1" w15:restartNumberingAfterBreak="0">
    <w:nsid w:val="0000000A"/>
    <w:multiLevelType w:val="singleLevel"/>
    <w:tmpl w:val="0000000A"/>
    <w:name w:val="WW8Num25"/>
    <w:lvl w:ilvl="0">
      <w:start w:val="1"/>
      <w:numFmt w:val="decimal"/>
      <w:lvlText w:val="%1."/>
      <w:lvlJc w:val="left"/>
      <w:pPr>
        <w:tabs>
          <w:tab w:val="num" w:pos="720"/>
        </w:tabs>
        <w:ind w:left="720" w:hanging="360"/>
      </w:pPr>
    </w:lvl>
  </w:abstractNum>
  <w:abstractNum w:abstractNumId="2" w15:restartNumberingAfterBreak="0">
    <w:nsid w:val="0000000E"/>
    <w:multiLevelType w:val="singleLevel"/>
    <w:tmpl w:val="0000000E"/>
    <w:name w:val="WW8Num45"/>
    <w:lvl w:ilvl="0">
      <w:start w:val="1"/>
      <w:numFmt w:val="decimal"/>
      <w:lvlText w:val="%1."/>
      <w:lvlJc w:val="left"/>
      <w:pPr>
        <w:tabs>
          <w:tab w:val="num" w:pos="720"/>
        </w:tabs>
        <w:ind w:left="720" w:hanging="360"/>
      </w:pPr>
    </w:lvl>
  </w:abstractNum>
  <w:abstractNum w:abstractNumId="3" w15:restartNumberingAfterBreak="0">
    <w:nsid w:val="077E266D"/>
    <w:multiLevelType w:val="multilevel"/>
    <w:tmpl w:val="B69C14C2"/>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B38F7"/>
    <w:multiLevelType w:val="hybridMultilevel"/>
    <w:tmpl w:val="5A7CDC66"/>
    <w:lvl w:ilvl="0" w:tplc="83D036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6E7234"/>
    <w:multiLevelType w:val="hybridMultilevel"/>
    <w:tmpl w:val="07C217CA"/>
    <w:lvl w:ilvl="0" w:tplc="041F0015">
      <w:start w:val="1"/>
      <w:numFmt w:val="upperLetter"/>
      <w:lvlText w:val="%1."/>
      <w:lvlJc w:val="left"/>
      <w:pPr>
        <w:tabs>
          <w:tab w:val="num" w:pos="3479"/>
        </w:tabs>
        <w:ind w:left="3479" w:hanging="360"/>
      </w:p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6" w15:restartNumberingAfterBreak="0">
    <w:nsid w:val="11AD4BA5"/>
    <w:multiLevelType w:val="hybridMultilevel"/>
    <w:tmpl w:val="CD30266A"/>
    <w:lvl w:ilvl="0" w:tplc="2384EBEE">
      <w:start w:val="1"/>
      <w:numFmt w:val="upperLetter"/>
      <w:lvlText w:val="%1."/>
      <w:lvlJc w:val="left"/>
      <w:pPr>
        <w:ind w:left="560" w:hanging="360"/>
      </w:pPr>
      <w:rPr>
        <w:rFonts w:hint="defaul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7" w15:restartNumberingAfterBreak="0">
    <w:nsid w:val="125C7782"/>
    <w:multiLevelType w:val="hybridMultilevel"/>
    <w:tmpl w:val="8F0AD6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627C35"/>
    <w:multiLevelType w:val="hybridMultilevel"/>
    <w:tmpl w:val="E160E2FC"/>
    <w:lvl w:ilvl="0" w:tplc="01069F96">
      <w:start w:val="90"/>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9D4BFE"/>
    <w:multiLevelType w:val="hybridMultilevel"/>
    <w:tmpl w:val="B9F8DB2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30016D"/>
    <w:multiLevelType w:val="hybridMultilevel"/>
    <w:tmpl w:val="A936F452"/>
    <w:lvl w:ilvl="0" w:tplc="4664F536">
      <w:start w:val="1"/>
      <w:numFmt w:val="upperLetter"/>
      <w:lvlText w:val="%1."/>
      <w:lvlJc w:val="left"/>
      <w:pPr>
        <w:ind w:left="560" w:hanging="360"/>
      </w:pPr>
      <w:rPr>
        <w:rFonts w:hint="default"/>
        <w:u w:val="none"/>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11" w15:restartNumberingAfterBreak="0">
    <w:nsid w:val="26716BE4"/>
    <w:multiLevelType w:val="multilevel"/>
    <w:tmpl w:val="A4642AAC"/>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D2069"/>
    <w:multiLevelType w:val="hybridMultilevel"/>
    <w:tmpl w:val="1FE4BFF6"/>
    <w:lvl w:ilvl="0" w:tplc="EBC45282">
      <w:start w:val="2"/>
      <w:numFmt w:val="decimal"/>
      <w:pStyle w:val="NALANH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737410"/>
    <w:multiLevelType w:val="hybridMultilevel"/>
    <w:tmpl w:val="FFB21D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770A68"/>
    <w:multiLevelType w:val="hybridMultilevel"/>
    <w:tmpl w:val="D15653FC"/>
    <w:lvl w:ilvl="0" w:tplc="041F000F">
      <w:start w:val="1"/>
      <w:numFmt w:val="decimal"/>
      <w:lvlText w:val="%1."/>
      <w:lvlJc w:val="left"/>
      <w:pPr>
        <w:ind w:left="560" w:hanging="360"/>
      </w:pPr>
      <w:rPr>
        <w:rFonts w:hint="default"/>
        <w:u w:val="none"/>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15" w15:restartNumberingAfterBreak="0">
    <w:nsid w:val="2C04490A"/>
    <w:multiLevelType w:val="multilevel"/>
    <w:tmpl w:val="9D401B58"/>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D1A57"/>
    <w:multiLevelType w:val="hybridMultilevel"/>
    <w:tmpl w:val="2042D794"/>
    <w:lvl w:ilvl="0" w:tplc="F2BC9DC8">
      <w:start w:val="1"/>
      <w:numFmt w:val="upperLetter"/>
      <w:lvlText w:val="%1."/>
      <w:lvlJc w:val="left"/>
      <w:pPr>
        <w:tabs>
          <w:tab w:val="num" w:pos="785"/>
        </w:tabs>
        <w:ind w:left="785" w:hanging="360"/>
      </w:pPr>
      <w:rPr>
        <w:rFonts w:ascii="Segoe UI" w:eastAsia="Times New Roman" w:hAnsi="Segoe UI" w:cs="Segoe UI" w:hint="default"/>
      </w:rPr>
    </w:lvl>
    <w:lvl w:ilvl="1" w:tplc="041F000F">
      <w:start w:val="1"/>
      <w:numFmt w:val="decimal"/>
      <w:lvlText w:val="%2."/>
      <w:lvlJc w:val="left"/>
      <w:pPr>
        <w:tabs>
          <w:tab w:val="num" w:pos="360"/>
        </w:tabs>
        <w:ind w:left="360" w:hanging="360"/>
      </w:pPr>
    </w:lvl>
    <w:lvl w:ilvl="2" w:tplc="041F001B">
      <w:start w:val="1"/>
      <w:numFmt w:val="lowerRoman"/>
      <w:lvlText w:val="%3."/>
      <w:lvlJc w:val="right"/>
      <w:pPr>
        <w:tabs>
          <w:tab w:val="num" w:pos="2200"/>
        </w:tabs>
        <w:ind w:left="2200" w:hanging="180"/>
      </w:pPr>
    </w:lvl>
    <w:lvl w:ilvl="3" w:tplc="041F000F" w:tentative="1">
      <w:start w:val="1"/>
      <w:numFmt w:val="decimal"/>
      <w:lvlText w:val="%4."/>
      <w:lvlJc w:val="left"/>
      <w:pPr>
        <w:tabs>
          <w:tab w:val="num" w:pos="2920"/>
        </w:tabs>
        <w:ind w:left="2920" w:hanging="360"/>
      </w:pPr>
    </w:lvl>
    <w:lvl w:ilvl="4" w:tplc="041F0019" w:tentative="1">
      <w:start w:val="1"/>
      <w:numFmt w:val="lowerLetter"/>
      <w:lvlText w:val="%5."/>
      <w:lvlJc w:val="left"/>
      <w:pPr>
        <w:tabs>
          <w:tab w:val="num" w:pos="3640"/>
        </w:tabs>
        <w:ind w:left="3640" w:hanging="360"/>
      </w:pPr>
    </w:lvl>
    <w:lvl w:ilvl="5" w:tplc="041F001B" w:tentative="1">
      <w:start w:val="1"/>
      <w:numFmt w:val="lowerRoman"/>
      <w:lvlText w:val="%6."/>
      <w:lvlJc w:val="right"/>
      <w:pPr>
        <w:tabs>
          <w:tab w:val="num" w:pos="4360"/>
        </w:tabs>
        <w:ind w:left="4360" w:hanging="180"/>
      </w:pPr>
    </w:lvl>
    <w:lvl w:ilvl="6" w:tplc="041F000F" w:tentative="1">
      <w:start w:val="1"/>
      <w:numFmt w:val="decimal"/>
      <w:lvlText w:val="%7."/>
      <w:lvlJc w:val="left"/>
      <w:pPr>
        <w:tabs>
          <w:tab w:val="num" w:pos="5080"/>
        </w:tabs>
        <w:ind w:left="5080" w:hanging="360"/>
      </w:pPr>
    </w:lvl>
    <w:lvl w:ilvl="7" w:tplc="041F0019" w:tentative="1">
      <w:start w:val="1"/>
      <w:numFmt w:val="lowerLetter"/>
      <w:lvlText w:val="%8."/>
      <w:lvlJc w:val="left"/>
      <w:pPr>
        <w:tabs>
          <w:tab w:val="num" w:pos="5800"/>
        </w:tabs>
        <w:ind w:left="5800" w:hanging="360"/>
      </w:pPr>
    </w:lvl>
    <w:lvl w:ilvl="8" w:tplc="041F001B" w:tentative="1">
      <w:start w:val="1"/>
      <w:numFmt w:val="lowerRoman"/>
      <w:lvlText w:val="%9."/>
      <w:lvlJc w:val="right"/>
      <w:pPr>
        <w:tabs>
          <w:tab w:val="num" w:pos="6520"/>
        </w:tabs>
        <w:ind w:left="6520" w:hanging="180"/>
      </w:pPr>
    </w:lvl>
  </w:abstractNum>
  <w:abstractNum w:abstractNumId="17" w15:restartNumberingAfterBreak="0">
    <w:nsid w:val="34CB0EBF"/>
    <w:multiLevelType w:val="hybridMultilevel"/>
    <w:tmpl w:val="6A247EE6"/>
    <w:lvl w:ilvl="0" w:tplc="7F74077C">
      <w:start w:val="1"/>
      <w:numFmt w:val="upperLetter"/>
      <w:lvlText w:val="%1)"/>
      <w:lvlJc w:val="left"/>
      <w:pPr>
        <w:ind w:left="720" w:hanging="360"/>
      </w:pPr>
      <w:rPr>
        <w:rFonts w:hint="default"/>
      </w:rPr>
    </w:lvl>
    <w:lvl w:ilvl="1" w:tplc="7F74077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1113E9"/>
    <w:multiLevelType w:val="hybridMultilevel"/>
    <w:tmpl w:val="9D7653A0"/>
    <w:lvl w:ilvl="0" w:tplc="4664F536">
      <w:start w:val="1"/>
      <w:numFmt w:val="upperLetter"/>
      <w:lvlText w:val="%1."/>
      <w:lvlJc w:val="left"/>
      <w:pPr>
        <w:ind w:left="560" w:hanging="360"/>
      </w:pPr>
      <w:rPr>
        <w:rFonts w:hint="defaul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19" w15:restartNumberingAfterBreak="0">
    <w:nsid w:val="353203A2"/>
    <w:multiLevelType w:val="multilevel"/>
    <w:tmpl w:val="F9CC9A04"/>
    <w:lvl w:ilvl="0">
      <w:start w:val="1"/>
      <w:numFmt w:val="bullet"/>
      <w:lvlText w:val=""/>
      <w:lvlJc w:val="left"/>
      <w:pPr>
        <w:tabs>
          <w:tab w:val="num" w:pos="340"/>
        </w:tabs>
        <w:ind w:left="340" w:hanging="34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27E7A"/>
    <w:multiLevelType w:val="multilevel"/>
    <w:tmpl w:val="E384EB14"/>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cs="DIN-Medium" w:hint="default"/>
      </w:rPr>
    </w:lvl>
    <w:lvl w:ilvl="2">
      <w:start w:val="1"/>
      <w:numFmt w:val="decimal"/>
      <w:isLgl/>
      <w:lvlText w:val="%1.%2.%3."/>
      <w:lvlJc w:val="left"/>
      <w:pPr>
        <w:ind w:left="1080" w:hanging="720"/>
      </w:pPr>
      <w:rPr>
        <w:rFonts w:cs="DIN-Medium" w:hint="default"/>
      </w:rPr>
    </w:lvl>
    <w:lvl w:ilvl="3">
      <w:start w:val="1"/>
      <w:numFmt w:val="decimal"/>
      <w:isLgl/>
      <w:lvlText w:val="%1.%2.%3.%4."/>
      <w:lvlJc w:val="left"/>
      <w:pPr>
        <w:ind w:left="1440" w:hanging="1080"/>
      </w:pPr>
      <w:rPr>
        <w:rFonts w:cs="DIN-Medium" w:hint="default"/>
      </w:rPr>
    </w:lvl>
    <w:lvl w:ilvl="4">
      <w:start w:val="1"/>
      <w:numFmt w:val="decimal"/>
      <w:isLgl/>
      <w:lvlText w:val="%1.%2.%3.%4.%5."/>
      <w:lvlJc w:val="left"/>
      <w:pPr>
        <w:ind w:left="1440" w:hanging="1080"/>
      </w:pPr>
      <w:rPr>
        <w:rFonts w:cs="DIN-Medium" w:hint="default"/>
      </w:rPr>
    </w:lvl>
    <w:lvl w:ilvl="5">
      <w:start w:val="1"/>
      <w:numFmt w:val="decimal"/>
      <w:isLgl/>
      <w:lvlText w:val="%1.%2.%3.%4.%5.%6."/>
      <w:lvlJc w:val="left"/>
      <w:pPr>
        <w:ind w:left="1800" w:hanging="1440"/>
      </w:pPr>
      <w:rPr>
        <w:rFonts w:cs="DIN-Medium" w:hint="default"/>
      </w:rPr>
    </w:lvl>
    <w:lvl w:ilvl="6">
      <w:start w:val="1"/>
      <w:numFmt w:val="decimal"/>
      <w:isLgl/>
      <w:lvlText w:val="%1.%2.%3.%4.%5.%6.%7."/>
      <w:lvlJc w:val="left"/>
      <w:pPr>
        <w:ind w:left="1800" w:hanging="1440"/>
      </w:pPr>
      <w:rPr>
        <w:rFonts w:cs="DIN-Medium" w:hint="default"/>
      </w:rPr>
    </w:lvl>
    <w:lvl w:ilvl="7">
      <w:start w:val="1"/>
      <w:numFmt w:val="decimal"/>
      <w:isLgl/>
      <w:lvlText w:val="%1.%2.%3.%4.%5.%6.%7.%8."/>
      <w:lvlJc w:val="left"/>
      <w:pPr>
        <w:ind w:left="2160" w:hanging="1800"/>
      </w:pPr>
      <w:rPr>
        <w:rFonts w:cs="DIN-Medium" w:hint="default"/>
      </w:rPr>
    </w:lvl>
    <w:lvl w:ilvl="8">
      <w:start w:val="1"/>
      <w:numFmt w:val="decimal"/>
      <w:isLgl/>
      <w:lvlText w:val="%1.%2.%3.%4.%5.%6.%7.%8.%9."/>
      <w:lvlJc w:val="left"/>
      <w:pPr>
        <w:ind w:left="2520" w:hanging="2160"/>
      </w:pPr>
      <w:rPr>
        <w:rFonts w:cs="DIN-Medium" w:hint="default"/>
      </w:rPr>
    </w:lvl>
  </w:abstractNum>
  <w:abstractNum w:abstractNumId="21" w15:restartNumberingAfterBreak="0">
    <w:nsid w:val="3C9908AC"/>
    <w:multiLevelType w:val="hybridMultilevel"/>
    <w:tmpl w:val="FFB21D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2808DE"/>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41576783"/>
    <w:multiLevelType w:val="multilevel"/>
    <w:tmpl w:val="F8AECC06"/>
    <w:lvl w:ilvl="0">
      <w:start w:val="6"/>
      <w:numFmt w:val="decimal"/>
      <w:pStyle w:val="Stil21"/>
      <w:lvlText w:val="%1."/>
      <w:lvlJc w:val="left"/>
      <w:pPr>
        <w:tabs>
          <w:tab w:val="num" w:pos="644"/>
        </w:tabs>
        <w:ind w:left="644" w:hanging="360"/>
      </w:pPr>
      <w:rPr>
        <w:rFonts w:hint="default"/>
        <w:sz w:val="28"/>
        <w:szCs w:val="28"/>
      </w:rPr>
    </w:lvl>
    <w:lvl w:ilvl="1">
      <w:start w:val="1"/>
      <w:numFmt w:val="upperLetter"/>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4" w15:restartNumberingAfterBreak="0">
    <w:nsid w:val="43694C75"/>
    <w:multiLevelType w:val="hybridMultilevel"/>
    <w:tmpl w:val="93A6C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C9202A"/>
    <w:multiLevelType w:val="hybridMultilevel"/>
    <w:tmpl w:val="611CDC44"/>
    <w:lvl w:ilvl="0" w:tplc="0A68A124">
      <w:start w:val="2019"/>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535F2AF5"/>
    <w:multiLevelType w:val="multilevel"/>
    <w:tmpl w:val="926CBEF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65AC3"/>
    <w:multiLevelType w:val="hybridMultilevel"/>
    <w:tmpl w:val="70562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9701D2"/>
    <w:multiLevelType w:val="multilevel"/>
    <w:tmpl w:val="629A2B8E"/>
    <w:lvl w:ilvl="0">
      <w:start w:val="1"/>
      <w:numFmt w:val="bullet"/>
      <w:lvlText w:val=""/>
      <w:lvlJc w:val="left"/>
      <w:pPr>
        <w:tabs>
          <w:tab w:val="num" w:pos="420"/>
        </w:tabs>
        <w:ind w:left="420" w:hanging="340"/>
      </w:pPr>
      <w:rPr>
        <w:rFonts w:ascii="Symbol" w:hAnsi="Symbol" w:hint="default"/>
      </w:rPr>
    </w:lvl>
    <w:lvl w:ilvl="1" w:tentative="1">
      <w:start w:val="1"/>
      <w:numFmt w:val="bullet"/>
      <w:lvlText w:val="o"/>
      <w:lvlJc w:val="left"/>
      <w:pPr>
        <w:tabs>
          <w:tab w:val="num" w:pos="1520"/>
        </w:tabs>
        <w:ind w:left="1520" w:hanging="360"/>
      </w:pPr>
      <w:rPr>
        <w:rFonts w:ascii="Courier New" w:hAnsi="Courier New" w:cs="Wingdings" w:hint="default"/>
      </w:rPr>
    </w:lvl>
    <w:lvl w:ilvl="2" w:tentative="1">
      <w:start w:val="1"/>
      <w:numFmt w:val="bullet"/>
      <w:lvlText w:val=""/>
      <w:lvlJc w:val="left"/>
      <w:pPr>
        <w:tabs>
          <w:tab w:val="num" w:pos="2240"/>
        </w:tabs>
        <w:ind w:left="2240" w:hanging="360"/>
      </w:pPr>
      <w:rPr>
        <w:rFonts w:ascii="Wingdings" w:hAnsi="Wingdings" w:hint="default"/>
      </w:rPr>
    </w:lvl>
    <w:lvl w:ilvl="3" w:tentative="1">
      <w:start w:val="1"/>
      <w:numFmt w:val="bullet"/>
      <w:lvlText w:val=""/>
      <w:lvlJc w:val="left"/>
      <w:pPr>
        <w:tabs>
          <w:tab w:val="num" w:pos="2960"/>
        </w:tabs>
        <w:ind w:left="2960" w:hanging="360"/>
      </w:pPr>
      <w:rPr>
        <w:rFonts w:ascii="Symbol" w:hAnsi="Symbol" w:hint="default"/>
      </w:rPr>
    </w:lvl>
    <w:lvl w:ilvl="4" w:tentative="1">
      <w:start w:val="1"/>
      <w:numFmt w:val="bullet"/>
      <w:lvlText w:val="o"/>
      <w:lvlJc w:val="left"/>
      <w:pPr>
        <w:tabs>
          <w:tab w:val="num" w:pos="3680"/>
        </w:tabs>
        <w:ind w:left="3680" w:hanging="360"/>
      </w:pPr>
      <w:rPr>
        <w:rFonts w:ascii="Courier New" w:hAnsi="Courier New" w:cs="Wingdings" w:hint="default"/>
      </w:rPr>
    </w:lvl>
    <w:lvl w:ilvl="5" w:tentative="1">
      <w:start w:val="1"/>
      <w:numFmt w:val="bullet"/>
      <w:lvlText w:val=""/>
      <w:lvlJc w:val="left"/>
      <w:pPr>
        <w:tabs>
          <w:tab w:val="num" w:pos="4400"/>
        </w:tabs>
        <w:ind w:left="4400" w:hanging="360"/>
      </w:pPr>
      <w:rPr>
        <w:rFonts w:ascii="Wingdings" w:hAnsi="Wingdings" w:hint="default"/>
      </w:rPr>
    </w:lvl>
    <w:lvl w:ilvl="6" w:tentative="1">
      <w:start w:val="1"/>
      <w:numFmt w:val="bullet"/>
      <w:lvlText w:val=""/>
      <w:lvlJc w:val="left"/>
      <w:pPr>
        <w:tabs>
          <w:tab w:val="num" w:pos="5120"/>
        </w:tabs>
        <w:ind w:left="5120" w:hanging="360"/>
      </w:pPr>
      <w:rPr>
        <w:rFonts w:ascii="Symbol" w:hAnsi="Symbol" w:hint="default"/>
      </w:rPr>
    </w:lvl>
    <w:lvl w:ilvl="7" w:tentative="1">
      <w:start w:val="1"/>
      <w:numFmt w:val="bullet"/>
      <w:lvlText w:val="o"/>
      <w:lvlJc w:val="left"/>
      <w:pPr>
        <w:tabs>
          <w:tab w:val="num" w:pos="5840"/>
        </w:tabs>
        <w:ind w:left="5840" w:hanging="360"/>
      </w:pPr>
      <w:rPr>
        <w:rFonts w:ascii="Courier New" w:hAnsi="Courier New" w:cs="Wingdings" w:hint="default"/>
      </w:rPr>
    </w:lvl>
    <w:lvl w:ilvl="8" w:tentative="1">
      <w:start w:val="1"/>
      <w:numFmt w:val="bullet"/>
      <w:lvlText w:val=""/>
      <w:lvlJc w:val="left"/>
      <w:pPr>
        <w:tabs>
          <w:tab w:val="num" w:pos="6560"/>
        </w:tabs>
        <w:ind w:left="6560" w:hanging="360"/>
      </w:pPr>
      <w:rPr>
        <w:rFonts w:ascii="Wingdings" w:hAnsi="Wingdings" w:hint="default"/>
      </w:rPr>
    </w:lvl>
  </w:abstractNum>
  <w:abstractNum w:abstractNumId="29" w15:restartNumberingAfterBreak="0">
    <w:nsid w:val="725A48F3"/>
    <w:multiLevelType w:val="singleLevel"/>
    <w:tmpl w:val="041F0011"/>
    <w:lvl w:ilvl="0">
      <w:start w:val="1"/>
      <w:numFmt w:val="decimal"/>
      <w:lvlText w:val="%1)"/>
      <w:lvlJc w:val="left"/>
      <w:pPr>
        <w:tabs>
          <w:tab w:val="num" w:pos="360"/>
        </w:tabs>
        <w:ind w:left="360" w:hanging="360"/>
      </w:pPr>
      <w:rPr>
        <w:rFonts w:hint="default"/>
      </w:rPr>
    </w:lvl>
  </w:abstractNum>
  <w:num w:numId="1">
    <w:abstractNumId w:val="16"/>
  </w:num>
  <w:num w:numId="2">
    <w:abstractNumId w:val="5"/>
  </w:num>
  <w:num w:numId="3">
    <w:abstractNumId w:val="23"/>
  </w:num>
  <w:num w:numId="4">
    <w:abstractNumId w:val="12"/>
  </w:num>
  <w:num w:numId="5">
    <w:abstractNumId w:val="10"/>
  </w:num>
  <w:num w:numId="6">
    <w:abstractNumId w:val="18"/>
  </w:num>
  <w:num w:numId="7">
    <w:abstractNumId w:val="14"/>
  </w:num>
  <w:num w:numId="8">
    <w:abstractNumId w:val="20"/>
  </w:num>
  <w:num w:numId="9">
    <w:abstractNumId w:val="29"/>
  </w:num>
  <w:num w:numId="10">
    <w:abstractNumId w:val="11"/>
  </w:num>
  <w:num w:numId="11">
    <w:abstractNumId w:val="3"/>
  </w:num>
  <w:num w:numId="12">
    <w:abstractNumId w:val="22"/>
  </w:num>
  <w:num w:numId="13">
    <w:abstractNumId w:val="28"/>
  </w:num>
  <w:num w:numId="14">
    <w:abstractNumId w:val="26"/>
  </w:num>
  <w:num w:numId="15">
    <w:abstractNumId w:val="15"/>
  </w:num>
  <w:num w:numId="16">
    <w:abstractNumId w:val="19"/>
  </w:num>
  <w:num w:numId="17">
    <w:abstractNumId w:val="27"/>
  </w:num>
  <w:num w:numId="18">
    <w:abstractNumId w:val="6"/>
  </w:num>
  <w:num w:numId="19">
    <w:abstractNumId w:val="4"/>
  </w:num>
  <w:num w:numId="20">
    <w:abstractNumId w:val="17"/>
  </w:num>
  <w:num w:numId="21">
    <w:abstractNumId w:val="7"/>
  </w:num>
  <w:num w:numId="22">
    <w:abstractNumId w:val="24"/>
  </w:num>
  <w:num w:numId="23">
    <w:abstractNumId w:val="25"/>
  </w:num>
  <w:num w:numId="24">
    <w:abstractNumId w:val="2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hideSpellingError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AkListe-Vurgu6"/>
  <w:drawingGridHorizontalSpacing w:val="100"/>
  <w:displayHorizontalDrawingGridEvery w:val="0"/>
  <w:displayVerticalDrawingGridEvery w:val="0"/>
  <w:noPunctuationKerning/>
  <w:characterSpacingControl w:val="doNotCompress"/>
  <w:hdrShapeDefaults>
    <o:shapedefaults v:ext="edit" spidmax="2070" style="mso-position-horizontal-relative:margin;mso-position-vertical-relative:margin"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A8"/>
    <w:rsid w:val="0000098F"/>
    <w:rsid w:val="0000132F"/>
    <w:rsid w:val="000013F7"/>
    <w:rsid w:val="000016E8"/>
    <w:rsid w:val="00001779"/>
    <w:rsid w:val="000017FD"/>
    <w:rsid w:val="00001CE4"/>
    <w:rsid w:val="000020AC"/>
    <w:rsid w:val="00002A19"/>
    <w:rsid w:val="00002A66"/>
    <w:rsid w:val="00003F7D"/>
    <w:rsid w:val="00004668"/>
    <w:rsid w:val="00004DCD"/>
    <w:rsid w:val="0000544A"/>
    <w:rsid w:val="00005739"/>
    <w:rsid w:val="000057E8"/>
    <w:rsid w:val="00005FBA"/>
    <w:rsid w:val="000062A1"/>
    <w:rsid w:val="000069CF"/>
    <w:rsid w:val="00006A5B"/>
    <w:rsid w:val="00006C61"/>
    <w:rsid w:val="000108E9"/>
    <w:rsid w:val="00010BC8"/>
    <w:rsid w:val="0001166C"/>
    <w:rsid w:val="000117AD"/>
    <w:rsid w:val="00011E44"/>
    <w:rsid w:val="00012620"/>
    <w:rsid w:val="0001297B"/>
    <w:rsid w:val="00012ED6"/>
    <w:rsid w:val="00013090"/>
    <w:rsid w:val="00013681"/>
    <w:rsid w:val="000138DA"/>
    <w:rsid w:val="00013936"/>
    <w:rsid w:val="00014B9D"/>
    <w:rsid w:val="00014F1A"/>
    <w:rsid w:val="00015091"/>
    <w:rsid w:val="00015C68"/>
    <w:rsid w:val="0001665A"/>
    <w:rsid w:val="00016918"/>
    <w:rsid w:val="000174AB"/>
    <w:rsid w:val="0001763C"/>
    <w:rsid w:val="000176D4"/>
    <w:rsid w:val="0001773B"/>
    <w:rsid w:val="000177ED"/>
    <w:rsid w:val="000177F9"/>
    <w:rsid w:val="000178F6"/>
    <w:rsid w:val="0002084A"/>
    <w:rsid w:val="00020F42"/>
    <w:rsid w:val="00020F46"/>
    <w:rsid w:val="000214BF"/>
    <w:rsid w:val="00022042"/>
    <w:rsid w:val="000226BC"/>
    <w:rsid w:val="0002274C"/>
    <w:rsid w:val="000230D1"/>
    <w:rsid w:val="0002379B"/>
    <w:rsid w:val="00023A13"/>
    <w:rsid w:val="00023A31"/>
    <w:rsid w:val="00023F9E"/>
    <w:rsid w:val="00024838"/>
    <w:rsid w:val="00024952"/>
    <w:rsid w:val="000249A5"/>
    <w:rsid w:val="00024A48"/>
    <w:rsid w:val="00024AFA"/>
    <w:rsid w:val="00024C41"/>
    <w:rsid w:val="00024F36"/>
    <w:rsid w:val="000257E5"/>
    <w:rsid w:val="000260F2"/>
    <w:rsid w:val="000264EB"/>
    <w:rsid w:val="00026713"/>
    <w:rsid w:val="00026C14"/>
    <w:rsid w:val="00026CAB"/>
    <w:rsid w:val="0002729C"/>
    <w:rsid w:val="000275E4"/>
    <w:rsid w:val="00027A1B"/>
    <w:rsid w:val="00030436"/>
    <w:rsid w:val="000308E3"/>
    <w:rsid w:val="00030D0C"/>
    <w:rsid w:val="000313BA"/>
    <w:rsid w:val="00031B43"/>
    <w:rsid w:val="00031F21"/>
    <w:rsid w:val="000326C3"/>
    <w:rsid w:val="00032851"/>
    <w:rsid w:val="0003290D"/>
    <w:rsid w:val="00032E73"/>
    <w:rsid w:val="0003398D"/>
    <w:rsid w:val="00034734"/>
    <w:rsid w:val="0003481F"/>
    <w:rsid w:val="000349F8"/>
    <w:rsid w:val="00034DEB"/>
    <w:rsid w:val="0003523B"/>
    <w:rsid w:val="0003575A"/>
    <w:rsid w:val="00036027"/>
    <w:rsid w:val="00036908"/>
    <w:rsid w:val="00036CC3"/>
    <w:rsid w:val="00036E1C"/>
    <w:rsid w:val="00036E24"/>
    <w:rsid w:val="00036F73"/>
    <w:rsid w:val="00037889"/>
    <w:rsid w:val="00037FA0"/>
    <w:rsid w:val="00040626"/>
    <w:rsid w:val="0004062F"/>
    <w:rsid w:val="00040943"/>
    <w:rsid w:val="00040B91"/>
    <w:rsid w:val="00040BDA"/>
    <w:rsid w:val="00041684"/>
    <w:rsid w:val="00041F20"/>
    <w:rsid w:val="00042714"/>
    <w:rsid w:val="000429D5"/>
    <w:rsid w:val="00042C04"/>
    <w:rsid w:val="00042E81"/>
    <w:rsid w:val="00043CAA"/>
    <w:rsid w:val="00044015"/>
    <w:rsid w:val="000443B8"/>
    <w:rsid w:val="0004445D"/>
    <w:rsid w:val="000444E6"/>
    <w:rsid w:val="00045164"/>
    <w:rsid w:val="0004556F"/>
    <w:rsid w:val="00045993"/>
    <w:rsid w:val="000464A5"/>
    <w:rsid w:val="00046F8A"/>
    <w:rsid w:val="00047BFB"/>
    <w:rsid w:val="00047D01"/>
    <w:rsid w:val="00047E80"/>
    <w:rsid w:val="0005002C"/>
    <w:rsid w:val="00050313"/>
    <w:rsid w:val="000506FF"/>
    <w:rsid w:val="000508EF"/>
    <w:rsid w:val="00050A23"/>
    <w:rsid w:val="00050A95"/>
    <w:rsid w:val="00050F35"/>
    <w:rsid w:val="00051655"/>
    <w:rsid w:val="000516A8"/>
    <w:rsid w:val="00051B44"/>
    <w:rsid w:val="000528FC"/>
    <w:rsid w:val="00052F7E"/>
    <w:rsid w:val="00053825"/>
    <w:rsid w:val="00053A34"/>
    <w:rsid w:val="00053C82"/>
    <w:rsid w:val="00054777"/>
    <w:rsid w:val="00054C8C"/>
    <w:rsid w:val="000551BD"/>
    <w:rsid w:val="0005556B"/>
    <w:rsid w:val="00055938"/>
    <w:rsid w:val="000559C1"/>
    <w:rsid w:val="00055D1B"/>
    <w:rsid w:val="00055D7D"/>
    <w:rsid w:val="00056199"/>
    <w:rsid w:val="0005698B"/>
    <w:rsid w:val="00057478"/>
    <w:rsid w:val="00057C6C"/>
    <w:rsid w:val="00057CBB"/>
    <w:rsid w:val="00060874"/>
    <w:rsid w:val="00060CFF"/>
    <w:rsid w:val="00060DFD"/>
    <w:rsid w:val="0006129B"/>
    <w:rsid w:val="00061579"/>
    <w:rsid w:val="000617DF"/>
    <w:rsid w:val="0006194C"/>
    <w:rsid w:val="00061C6A"/>
    <w:rsid w:val="000624FC"/>
    <w:rsid w:val="0006265D"/>
    <w:rsid w:val="00062EB0"/>
    <w:rsid w:val="000630DE"/>
    <w:rsid w:val="000630EB"/>
    <w:rsid w:val="000632BC"/>
    <w:rsid w:val="000642E3"/>
    <w:rsid w:val="000643F7"/>
    <w:rsid w:val="000653DA"/>
    <w:rsid w:val="000655B6"/>
    <w:rsid w:val="0006572A"/>
    <w:rsid w:val="000661B1"/>
    <w:rsid w:val="000665C2"/>
    <w:rsid w:val="00066723"/>
    <w:rsid w:val="00066B60"/>
    <w:rsid w:val="00066C92"/>
    <w:rsid w:val="00066E47"/>
    <w:rsid w:val="00066F2A"/>
    <w:rsid w:val="0006737C"/>
    <w:rsid w:val="00067A64"/>
    <w:rsid w:val="00067E45"/>
    <w:rsid w:val="00067EB5"/>
    <w:rsid w:val="00070E88"/>
    <w:rsid w:val="000710BA"/>
    <w:rsid w:val="00071226"/>
    <w:rsid w:val="00071709"/>
    <w:rsid w:val="00071C19"/>
    <w:rsid w:val="00071DCE"/>
    <w:rsid w:val="00071EA9"/>
    <w:rsid w:val="0007315F"/>
    <w:rsid w:val="00073B30"/>
    <w:rsid w:val="000741E5"/>
    <w:rsid w:val="0007448A"/>
    <w:rsid w:val="00074728"/>
    <w:rsid w:val="000749DC"/>
    <w:rsid w:val="00074E79"/>
    <w:rsid w:val="00075048"/>
    <w:rsid w:val="00075389"/>
    <w:rsid w:val="00075B50"/>
    <w:rsid w:val="00075B55"/>
    <w:rsid w:val="00075C5E"/>
    <w:rsid w:val="000760B6"/>
    <w:rsid w:val="00076BC6"/>
    <w:rsid w:val="000770B0"/>
    <w:rsid w:val="00080081"/>
    <w:rsid w:val="0008026A"/>
    <w:rsid w:val="00080A72"/>
    <w:rsid w:val="00080F88"/>
    <w:rsid w:val="000812DD"/>
    <w:rsid w:val="00081896"/>
    <w:rsid w:val="00081D16"/>
    <w:rsid w:val="00081E03"/>
    <w:rsid w:val="00082025"/>
    <w:rsid w:val="0008206C"/>
    <w:rsid w:val="00082282"/>
    <w:rsid w:val="00082702"/>
    <w:rsid w:val="0008281E"/>
    <w:rsid w:val="00082E56"/>
    <w:rsid w:val="00082ED1"/>
    <w:rsid w:val="00083086"/>
    <w:rsid w:val="000830C4"/>
    <w:rsid w:val="000838B1"/>
    <w:rsid w:val="00083F91"/>
    <w:rsid w:val="0008468E"/>
    <w:rsid w:val="00084DB7"/>
    <w:rsid w:val="00085638"/>
    <w:rsid w:val="000857DE"/>
    <w:rsid w:val="00085F80"/>
    <w:rsid w:val="00086562"/>
    <w:rsid w:val="00086A2F"/>
    <w:rsid w:val="00086C21"/>
    <w:rsid w:val="00086DC7"/>
    <w:rsid w:val="0008754E"/>
    <w:rsid w:val="0008785D"/>
    <w:rsid w:val="00087E38"/>
    <w:rsid w:val="00087EB5"/>
    <w:rsid w:val="000907FE"/>
    <w:rsid w:val="00090BE8"/>
    <w:rsid w:val="00090E6D"/>
    <w:rsid w:val="000912B7"/>
    <w:rsid w:val="00091452"/>
    <w:rsid w:val="0009189B"/>
    <w:rsid w:val="000920E3"/>
    <w:rsid w:val="000922FF"/>
    <w:rsid w:val="00092418"/>
    <w:rsid w:val="00092B7F"/>
    <w:rsid w:val="00092C07"/>
    <w:rsid w:val="0009327E"/>
    <w:rsid w:val="000935B5"/>
    <w:rsid w:val="000937A4"/>
    <w:rsid w:val="00093F80"/>
    <w:rsid w:val="0009421C"/>
    <w:rsid w:val="0009464D"/>
    <w:rsid w:val="00094DCC"/>
    <w:rsid w:val="00094F29"/>
    <w:rsid w:val="000953C3"/>
    <w:rsid w:val="00095510"/>
    <w:rsid w:val="00095AEF"/>
    <w:rsid w:val="000965BB"/>
    <w:rsid w:val="000968F5"/>
    <w:rsid w:val="00096B52"/>
    <w:rsid w:val="000976CD"/>
    <w:rsid w:val="00097DF1"/>
    <w:rsid w:val="000A0553"/>
    <w:rsid w:val="000A0B94"/>
    <w:rsid w:val="000A0C1B"/>
    <w:rsid w:val="000A0F9F"/>
    <w:rsid w:val="000A11D8"/>
    <w:rsid w:val="000A261C"/>
    <w:rsid w:val="000A2944"/>
    <w:rsid w:val="000A2D85"/>
    <w:rsid w:val="000A2DEB"/>
    <w:rsid w:val="000A30BA"/>
    <w:rsid w:val="000A3675"/>
    <w:rsid w:val="000A3769"/>
    <w:rsid w:val="000A379D"/>
    <w:rsid w:val="000A3BC7"/>
    <w:rsid w:val="000A3E98"/>
    <w:rsid w:val="000A4F07"/>
    <w:rsid w:val="000A5038"/>
    <w:rsid w:val="000A5D92"/>
    <w:rsid w:val="000A67EA"/>
    <w:rsid w:val="000A6A48"/>
    <w:rsid w:val="000A6D43"/>
    <w:rsid w:val="000A7395"/>
    <w:rsid w:val="000A73C8"/>
    <w:rsid w:val="000A77D2"/>
    <w:rsid w:val="000A79DF"/>
    <w:rsid w:val="000A7CDC"/>
    <w:rsid w:val="000B12E1"/>
    <w:rsid w:val="000B20E8"/>
    <w:rsid w:val="000B242A"/>
    <w:rsid w:val="000B258B"/>
    <w:rsid w:val="000B2D2C"/>
    <w:rsid w:val="000B301C"/>
    <w:rsid w:val="000B31A7"/>
    <w:rsid w:val="000B38B9"/>
    <w:rsid w:val="000B39B6"/>
    <w:rsid w:val="000B4395"/>
    <w:rsid w:val="000B46B8"/>
    <w:rsid w:val="000B4DAD"/>
    <w:rsid w:val="000B4F37"/>
    <w:rsid w:val="000B5226"/>
    <w:rsid w:val="000B5F27"/>
    <w:rsid w:val="000B662B"/>
    <w:rsid w:val="000B66DE"/>
    <w:rsid w:val="000B6723"/>
    <w:rsid w:val="000B6DF2"/>
    <w:rsid w:val="000B6EC9"/>
    <w:rsid w:val="000B6EE9"/>
    <w:rsid w:val="000B7679"/>
    <w:rsid w:val="000B76DF"/>
    <w:rsid w:val="000C0229"/>
    <w:rsid w:val="000C0348"/>
    <w:rsid w:val="000C131F"/>
    <w:rsid w:val="000C139A"/>
    <w:rsid w:val="000C1671"/>
    <w:rsid w:val="000C2555"/>
    <w:rsid w:val="000C2C9A"/>
    <w:rsid w:val="000C31E9"/>
    <w:rsid w:val="000C39D4"/>
    <w:rsid w:val="000C3ED0"/>
    <w:rsid w:val="000C3F28"/>
    <w:rsid w:val="000C46D6"/>
    <w:rsid w:val="000C4D38"/>
    <w:rsid w:val="000C4D9B"/>
    <w:rsid w:val="000C5235"/>
    <w:rsid w:val="000C531D"/>
    <w:rsid w:val="000C5C81"/>
    <w:rsid w:val="000C5E87"/>
    <w:rsid w:val="000C64DD"/>
    <w:rsid w:val="000C6717"/>
    <w:rsid w:val="000C7A6B"/>
    <w:rsid w:val="000D00D9"/>
    <w:rsid w:val="000D01F1"/>
    <w:rsid w:val="000D0799"/>
    <w:rsid w:val="000D0ADD"/>
    <w:rsid w:val="000D0F81"/>
    <w:rsid w:val="000D162A"/>
    <w:rsid w:val="000D2FEC"/>
    <w:rsid w:val="000D3292"/>
    <w:rsid w:val="000D344A"/>
    <w:rsid w:val="000D3999"/>
    <w:rsid w:val="000D3E03"/>
    <w:rsid w:val="000D51D5"/>
    <w:rsid w:val="000D521B"/>
    <w:rsid w:val="000D5323"/>
    <w:rsid w:val="000D5961"/>
    <w:rsid w:val="000D5B3C"/>
    <w:rsid w:val="000D62C5"/>
    <w:rsid w:val="000D67C5"/>
    <w:rsid w:val="000D68E0"/>
    <w:rsid w:val="000D6E39"/>
    <w:rsid w:val="000D708A"/>
    <w:rsid w:val="000D7D6F"/>
    <w:rsid w:val="000D7F14"/>
    <w:rsid w:val="000E01D3"/>
    <w:rsid w:val="000E08ED"/>
    <w:rsid w:val="000E0ED6"/>
    <w:rsid w:val="000E1725"/>
    <w:rsid w:val="000E18BF"/>
    <w:rsid w:val="000E1B6F"/>
    <w:rsid w:val="000E1E5A"/>
    <w:rsid w:val="000E2303"/>
    <w:rsid w:val="000E237D"/>
    <w:rsid w:val="000E2788"/>
    <w:rsid w:val="000E305F"/>
    <w:rsid w:val="000E3BEB"/>
    <w:rsid w:val="000E3C5F"/>
    <w:rsid w:val="000E4660"/>
    <w:rsid w:val="000E477D"/>
    <w:rsid w:val="000E4FBC"/>
    <w:rsid w:val="000E5042"/>
    <w:rsid w:val="000E5D00"/>
    <w:rsid w:val="000E5D8B"/>
    <w:rsid w:val="000E5DB9"/>
    <w:rsid w:val="000E611F"/>
    <w:rsid w:val="000E6843"/>
    <w:rsid w:val="000E6FBD"/>
    <w:rsid w:val="000E7DD2"/>
    <w:rsid w:val="000E7ED4"/>
    <w:rsid w:val="000E7EE8"/>
    <w:rsid w:val="000F0817"/>
    <w:rsid w:val="000F09D8"/>
    <w:rsid w:val="000F0B0B"/>
    <w:rsid w:val="000F0D8C"/>
    <w:rsid w:val="000F0E51"/>
    <w:rsid w:val="000F0EEF"/>
    <w:rsid w:val="000F1CBC"/>
    <w:rsid w:val="000F229C"/>
    <w:rsid w:val="000F2E14"/>
    <w:rsid w:val="000F3E09"/>
    <w:rsid w:val="000F4193"/>
    <w:rsid w:val="000F4F0D"/>
    <w:rsid w:val="000F4F3C"/>
    <w:rsid w:val="000F4FF0"/>
    <w:rsid w:val="000F53BC"/>
    <w:rsid w:val="000F5572"/>
    <w:rsid w:val="000F6B65"/>
    <w:rsid w:val="000F6CDC"/>
    <w:rsid w:val="000F7360"/>
    <w:rsid w:val="000F785F"/>
    <w:rsid w:val="000F7FE7"/>
    <w:rsid w:val="001002BA"/>
    <w:rsid w:val="001008FF"/>
    <w:rsid w:val="00100979"/>
    <w:rsid w:val="00100A9D"/>
    <w:rsid w:val="00100AC7"/>
    <w:rsid w:val="0010105B"/>
    <w:rsid w:val="001012B5"/>
    <w:rsid w:val="00102192"/>
    <w:rsid w:val="00102CD1"/>
    <w:rsid w:val="00103500"/>
    <w:rsid w:val="00103C98"/>
    <w:rsid w:val="00104119"/>
    <w:rsid w:val="001045CB"/>
    <w:rsid w:val="00104809"/>
    <w:rsid w:val="0010483E"/>
    <w:rsid w:val="001049B0"/>
    <w:rsid w:val="001049E7"/>
    <w:rsid w:val="001057DA"/>
    <w:rsid w:val="00105974"/>
    <w:rsid w:val="00106677"/>
    <w:rsid w:val="001066BA"/>
    <w:rsid w:val="00106745"/>
    <w:rsid w:val="00106FFA"/>
    <w:rsid w:val="00107111"/>
    <w:rsid w:val="0010720B"/>
    <w:rsid w:val="001072DC"/>
    <w:rsid w:val="001073DA"/>
    <w:rsid w:val="001078D1"/>
    <w:rsid w:val="00110F2E"/>
    <w:rsid w:val="0011106F"/>
    <w:rsid w:val="00111D01"/>
    <w:rsid w:val="00111E2E"/>
    <w:rsid w:val="00111FF6"/>
    <w:rsid w:val="001124B2"/>
    <w:rsid w:val="00112936"/>
    <w:rsid w:val="00112F05"/>
    <w:rsid w:val="00113963"/>
    <w:rsid w:val="00113CA7"/>
    <w:rsid w:val="00114526"/>
    <w:rsid w:val="00114C5D"/>
    <w:rsid w:val="00115012"/>
    <w:rsid w:val="00115121"/>
    <w:rsid w:val="0011524F"/>
    <w:rsid w:val="001155E4"/>
    <w:rsid w:val="00115A2D"/>
    <w:rsid w:val="00115A8B"/>
    <w:rsid w:val="00115AF0"/>
    <w:rsid w:val="00115E00"/>
    <w:rsid w:val="00115EFE"/>
    <w:rsid w:val="00116836"/>
    <w:rsid w:val="00116D87"/>
    <w:rsid w:val="00116F93"/>
    <w:rsid w:val="00117179"/>
    <w:rsid w:val="001171A6"/>
    <w:rsid w:val="00117219"/>
    <w:rsid w:val="00117CFF"/>
    <w:rsid w:val="00121607"/>
    <w:rsid w:val="00121B3E"/>
    <w:rsid w:val="00121BA8"/>
    <w:rsid w:val="001229D4"/>
    <w:rsid w:val="00123034"/>
    <w:rsid w:val="00123A18"/>
    <w:rsid w:val="00123D39"/>
    <w:rsid w:val="001245A4"/>
    <w:rsid w:val="00125316"/>
    <w:rsid w:val="0012536E"/>
    <w:rsid w:val="001255FB"/>
    <w:rsid w:val="00125882"/>
    <w:rsid w:val="00125D29"/>
    <w:rsid w:val="00125F8B"/>
    <w:rsid w:val="00126120"/>
    <w:rsid w:val="001262E3"/>
    <w:rsid w:val="00126480"/>
    <w:rsid w:val="0012680F"/>
    <w:rsid w:val="00126B55"/>
    <w:rsid w:val="00126BA6"/>
    <w:rsid w:val="00127158"/>
    <w:rsid w:val="00127569"/>
    <w:rsid w:val="00127856"/>
    <w:rsid w:val="00127C77"/>
    <w:rsid w:val="00127F2E"/>
    <w:rsid w:val="00130437"/>
    <w:rsid w:val="00130840"/>
    <w:rsid w:val="001308CB"/>
    <w:rsid w:val="00130D25"/>
    <w:rsid w:val="00131586"/>
    <w:rsid w:val="001316F6"/>
    <w:rsid w:val="00131A03"/>
    <w:rsid w:val="00131FA2"/>
    <w:rsid w:val="001339A1"/>
    <w:rsid w:val="001339D5"/>
    <w:rsid w:val="00133DFB"/>
    <w:rsid w:val="00133E11"/>
    <w:rsid w:val="00133FA4"/>
    <w:rsid w:val="001344CD"/>
    <w:rsid w:val="001344F5"/>
    <w:rsid w:val="00134D47"/>
    <w:rsid w:val="001354AB"/>
    <w:rsid w:val="00135EBA"/>
    <w:rsid w:val="001360B7"/>
    <w:rsid w:val="0013669D"/>
    <w:rsid w:val="001368FC"/>
    <w:rsid w:val="00137C11"/>
    <w:rsid w:val="00137D01"/>
    <w:rsid w:val="001402A5"/>
    <w:rsid w:val="00140490"/>
    <w:rsid w:val="00140669"/>
    <w:rsid w:val="00140677"/>
    <w:rsid w:val="00140DD5"/>
    <w:rsid w:val="00140E6A"/>
    <w:rsid w:val="00141802"/>
    <w:rsid w:val="00141986"/>
    <w:rsid w:val="00141B13"/>
    <w:rsid w:val="00141D99"/>
    <w:rsid w:val="001422FC"/>
    <w:rsid w:val="00143EF0"/>
    <w:rsid w:val="00144105"/>
    <w:rsid w:val="0014487D"/>
    <w:rsid w:val="00144A5F"/>
    <w:rsid w:val="00144B5B"/>
    <w:rsid w:val="0014506A"/>
    <w:rsid w:val="0014510A"/>
    <w:rsid w:val="0014525D"/>
    <w:rsid w:val="0014545C"/>
    <w:rsid w:val="00145E52"/>
    <w:rsid w:val="00146211"/>
    <w:rsid w:val="0014676B"/>
    <w:rsid w:val="0014679E"/>
    <w:rsid w:val="00146D82"/>
    <w:rsid w:val="00147723"/>
    <w:rsid w:val="001479D6"/>
    <w:rsid w:val="00147B9A"/>
    <w:rsid w:val="00147C9A"/>
    <w:rsid w:val="0015002F"/>
    <w:rsid w:val="00150159"/>
    <w:rsid w:val="0015066D"/>
    <w:rsid w:val="001508DA"/>
    <w:rsid w:val="00150989"/>
    <w:rsid w:val="00150D04"/>
    <w:rsid w:val="0015146C"/>
    <w:rsid w:val="001521E9"/>
    <w:rsid w:val="00152C96"/>
    <w:rsid w:val="00152F3C"/>
    <w:rsid w:val="00153315"/>
    <w:rsid w:val="00153F7F"/>
    <w:rsid w:val="00154598"/>
    <w:rsid w:val="00154A12"/>
    <w:rsid w:val="00155FAD"/>
    <w:rsid w:val="001569D0"/>
    <w:rsid w:val="00156ECD"/>
    <w:rsid w:val="00157EE2"/>
    <w:rsid w:val="00160068"/>
    <w:rsid w:val="0016058A"/>
    <w:rsid w:val="00160CE4"/>
    <w:rsid w:val="00160F00"/>
    <w:rsid w:val="001610C0"/>
    <w:rsid w:val="00161708"/>
    <w:rsid w:val="00161710"/>
    <w:rsid w:val="00161F60"/>
    <w:rsid w:val="0016228C"/>
    <w:rsid w:val="00162E6E"/>
    <w:rsid w:val="00163206"/>
    <w:rsid w:val="001634A4"/>
    <w:rsid w:val="00163993"/>
    <w:rsid w:val="00163ED4"/>
    <w:rsid w:val="0016400D"/>
    <w:rsid w:val="0016441F"/>
    <w:rsid w:val="00165430"/>
    <w:rsid w:val="0016643C"/>
    <w:rsid w:val="001667E9"/>
    <w:rsid w:val="00166E2D"/>
    <w:rsid w:val="00167AA8"/>
    <w:rsid w:val="00167FAA"/>
    <w:rsid w:val="00167FB6"/>
    <w:rsid w:val="001701D3"/>
    <w:rsid w:val="00170A60"/>
    <w:rsid w:val="00171106"/>
    <w:rsid w:val="001711B4"/>
    <w:rsid w:val="0017138A"/>
    <w:rsid w:val="00171469"/>
    <w:rsid w:val="00171A95"/>
    <w:rsid w:val="00172053"/>
    <w:rsid w:val="0017207F"/>
    <w:rsid w:val="00172936"/>
    <w:rsid w:val="00172DA7"/>
    <w:rsid w:val="00172DE3"/>
    <w:rsid w:val="00172FCF"/>
    <w:rsid w:val="001731E1"/>
    <w:rsid w:val="001737D0"/>
    <w:rsid w:val="00173A45"/>
    <w:rsid w:val="00174339"/>
    <w:rsid w:val="00174839"/>
    <w:rsid w:val="00174BD1"/>
    <w:rsid w:val="001761DB"/>
    <w:rsid w:val="0017626C"/>
    <w:rsid w:val="0017665D"/>
    <w:rsid w:val="0017695B"/>
    <w:rsid w:val="00176B29"/>
    <w:rsid w:val="00176C93"/>
    <w:rsid w:val="00176CDD"/>
    <w:rsid w:val="00176DA6"/>
    <w:rsid w:val="00176DEE"/>
    <w:rsid w:val="00177033"/>
    <w:rsid w:val="0017734C"/>
    <w:rsid w:val="0017760D"/>
    <w:rsid w:val="00177913"/>
    <w:rsid w:val="00177D57"/>
    <w:rsid w:val="001800A4"/>
    <w:rsid w:val="00180305"/>
    <w:rsid w:val="001803A1"/>
    <w:rsid w:val="00180E19"/>
    <w:rsid w:val="00180ECD"/>
    <w:rsid w:val="00181A5E"/>
    <w:rsid w:val="00182529"/>
    <w:rsid w:val="001827FA"/>
    <w:rsid w:val="00182BD1"/>
    <w:rsid w:val="0018353D"/>
    <w:rsid w:val="00183D6A"/>
    <w:rsid w:val="001849B2"/>
    <w:rsid w:val="00185DA6"/>
    <w:rsid w:val="001860FB"/>
    <w:rsid w:val="0018639A"/>
    <w:rsid w:val="001865A4"/>
    <w:rsid w:val="00186BE8"/>
    <w:rsid w:val="001876BD"/>
    <w:rsid w:val="00187EC5"/>
    <w:rsid w:val="00187ED9"/>
    <w:rsid w:val="00187FCB"/>
    <w:rsid w:val="00190025"/>
    <w:rsid w:val="00190C0F"/>
    <w:rsid w:val="001911E4"/>
    <w:rsid w:val="001911F5"/>
    <w:rsid w:val="00191481"/>
    <w:rsid w:val="00191820"/>
    <w:rsid w:val="00191A07"/>
    <w:rsid w:val="00191A17"/>
    <w:rsid w:val="00191A4F"/>
    <w:rsid w:val="0019201B"/>
    <w:rsid w:val="0019212A"/>
    <w:rsid w:val="001926FD"/>
    <w:rsid w:val="001932DE"/>
    <w:rsid w:val="0019339C"/>
    <w:rsid w:val="00193C5D"/>
    <w:rsid w:val="001943B8"/>
    <w:rsid w:val="001945C0"/>
    <w:rsid w:val="001948F8"/>
    <w:rsid w:val="00194A37"/>
    <w:rsid w:val="00194B9B"/>
    <w:rsid w:val="00194C79"/>
    <w:rsid w:val="00194CB2"/>
    <w:rsid w:val="00194DF8"/>
    <w:rsid w:val="00194EAC"/>
    <w:rsid w:val="00194F23"/>
    <w:rsid w:val="0019506E"/>
    <w:rsid w:val="0019513E"/>
    <w:rsid w:val="001958E2"/>
    <w:rsid w:val="001960F2"/>
    <w:rsid w:val="001963E3"/>
    <w:rsid w:val="00196437"/>
    <w:rsid w:val="00196B4E"/>
    <w:rsid w:val="00196F28"/>
    <w:rsid w:val="00196F7A"/>
    <w:rsid w:val="001974C7"/>
    <w:rsid w:val="00197806"/>
    <w:rsid w:val="00197BF8"/>
    <w:rsid w:val="00197C88"/>
    <w:rsid w:val="001A00EF"/>
    <w:rsid w:val="001A011B"/>
    <w:rsid w:val="001A011E"/>
    <w:rsid w:val="001A039D"/>
    <w:rsid w:val="001A0C56"/>
    <w:rsid w:val="001A1504"/>
    <w:rsid w:val="001A1D5B"/>
    <w:rsid w:val="001A2059"/>
    <w:rsid w:val="001A23FB"/>
    <w:rsid w:val="001A24F1"/>
    <w:rsid w:val="001A316E"/>
    <w:rsid w:val="001A31A9"/>
    <w:rsid w:val="001A3603"/>
    <w:rsid w:val="001A3CD0"/>
    <w:rsid w:val="001A3F16"/>
    <w:rsid w:val="001A44FE"/>
    <w:rsid w:val="001A4516"/>
    <w:rsid w:val="001A4754"/>
    <w:rsid w:val="001A4A1C"/>
    <w:rsid w:val="001A4F22"/>
    <w:rsid w:val="001A52CE"/>
    <w:rsid w:val="001A52F0"/>
    <w:rsid w:val="001A5446"/>
    <w:rsid w:val="001A551A"/>
    <w:rsid w:val="001A5F58"/>
    <w:rsid w:val="001A600E"/>
    <w:rsid w:val="001A607B"/>
    <w:rsid w:val="001A618A"/>
    <w:rsid w:val="001A6A4D"/>
    <w:rsid w:val="001A6C49"/>
    <w:rsid w:val="001A749F"/>
    <w:rsid w:val="001A7658"/>
    <w:rsid w:val="001B012B"/>
    <w:rsid w:val="001B124B"/>
    <w:rsid w:val="001B1708"/>
    <w:rsid w:val="001B1884"/>
    <w:rsid w:val="001B19AB"/>
    <w:rsid w:val="001B2DC7"/>
    <w:rsid w:val="001B307E"/>
    <w:rsid w:val="001B36B6"/>
    <w:rsid w:val="001B395B"/>
    <w:rsid w:val="001B490F"/>
    <w:rsid w:val="001B49F0"/>
    <w:rsid w:val="001B5C0A"/>
    <w:rsid w:val="001B5E11"/>
    <w:rsid w:val="001B5E4E"/>
    <w:rsid w:val="001B643E"/>
    <w:rsid w:val="001B64F1"/>
    <w:rsid w:val="001B663E"/>
    <w:rsid w:val="001B6A05"/>
    <w:rsid w:val="001B7233"/>
    <w:rsid w:val="001B775A"/>
    <w:rsid w:val="001B7C11"/>
    <w:rsid w:val="001C223A"/>
    <w:rsid w:val="001C2584"/>
    <w:rsid w:val="001C2D73"/>
    <w:rsid w:val="001C34CF"/>
    <w:rsid w:val="001C37B9"/>
    <w:rsid w:val="001C39A0"/>
    <w:rsid w:val="001C3E05"/>
    <w:rsid w:val="001C42AD"/>
    <w:rsid w:val="001C439C"/>
    <w:rsid w:val="001C45C5"/>
    <w:rsid w:val="001C4905"/>
    <w:rsid w:val="001C49E0"/>
    <w:rsid w:val="001C4A01"/>
    <w:rsid w:val="001C5482"/>
    <w:rsid w:val="001C5503"/>
    <w:rsid w:val="001C5C29"/>
    <w:rsid w:val="001C6156"/>
    <w:rsid w:val="001C6A47"/>
    <w:rsid w:val="001C6F26"/>
    <w:rsid w:val="001C720F"/>
    <w:rsid w:val="001C7479"/>
    <w:rsid w:val="001C7C33"/>
    <w:rsid w:val="001D0829"/>
    <w:rsid w:val="001D091E"/>
    <w:rsid w:val="001D0ABF"/>
    <w:rsid w:val="001D0F38"/>
    <w:rsid w:val="001D1066"/>
    <w:rsid w:val="001D107C"/>
    <w:rsid w:val="001D1229"/>
    <w:rsid w:val="001D1686"/>
    <w:rsid w:val="001D2492"/>
    <w:rsid w:val="001D272A"/>
    <w:rsid w:val="001D2731"/>
    <w:rsid w:val="001D2E00"/>
    <w:rsid w:val="001D3A3F"/>
    <w:rsid w:val="001D3FB7"/>
    <w:rsid w:val="001D455F"/>
    <w:rsid w:val="001D4758"/>
    <w:rsid w:val="001D486D"/>
    <w:rsid w:val="001D48F4"/>
    <w:rsid w:val="001D4D23"/>
    <w:rsid w:val="001D5351"/>
    <w:rsid w:val="001D55C1"/>
    <w:rsid w:val="001D56B4"/>
    <w:rsid w:val="001D5F51"/>
    <w:rsid w:val="001D6381"/>
    <w:rsid w:val="001D66CF"/>
    <w:rsid w:val="001D6D23"/>
    <w:rsid w:val="001D78F1"/>
    <w:rsid w:val="001E0836"/>
    <w:rsid w:val="001E09FB"/>
    <w:rsid w:val="001E0ADA"/>
    <w:rsid w:val="001E0CD9"/>
    <w:rsid w:val="001E10B5"/>
    <w:rsid w:val="001E1215"/>
    <w:rsid w:val="001E15AA"/>
    <w:rsid w:val="001E16F2"/>
    <w:rsid w:val="001E1794"/>
    <w:rsid w:val="001E17C8"/>
    <w:rsid w:val="001E1FC9"/>
    <w:rsid w:val="001E1FF4"/>
    <w:rsid w:val="001E2508"/>
    <w:rsid w:val="001E2711"/>
    <w:rsid w:val="001E278C"/>
    <w:rsid w:val="001E27E8"/>
    <w:rsid w:val="001E29CE"/>
    <w:rsid w:val="001E30D7"/>
    <w:rsid w:val="001E3F94"/>
    <w:rsid w:val="001E4660"/>
    <w:rsid w:val="001E4964"/>
    <w:rsid w:val="001E49E9"/>
    <w:rsid w:val="001E5D5A"/>
    <w:rsid w:val="001E6215"/>
    <w:rsid w:val="001E6360"/>
    <w:rsid w:val="001E68B1"/>
    <w:rsid w:val="001E7305"/>
    <w:rsid w:val="001E756D"/>
    <w:rsid w:val="001E7681"/>
    <w:rsid w:val="001E771E"/>
    <w:rsid w:val="001E7CB5"/>
    <w:rsid w:val="001F029E"/>
    <w:rsid w:val="001F07CC"/>
    <w:rsid w:val="001F0F30"/>
    <w:rsid w:val="001F155F"/>
    <w:rsid w:val="001F19E5"/>
    <w:rsid w:val="001F2229"/>
    <w:rsid w:val="001F272E"/>
    <w:rsid w:val="001F2916"/>
    <w:rsid w:val="001F2E9C"/>
    <w:rsid w:val="001F31D6"/>
    <w:rsid w:val="001F33CA"/>
    <w:rsid w:val="001F398F"/>
    <w:rsid w:val="001F3B89"/>
    <w:rsid w:val="001F412F"/>
    <w:rsid w:val="001F449D"/>
    <w:rsid w:val="001F5C42"/>
    <w:rsid w:val="001F6668"/>
    <w:rsid w:val="001F6D86"/>
    <w:rsid w:val="001F778C"/>
    <w:rsid w:val="00200442"/>
    <w:rsid w:val="00200D85"/>
    <w:rsid w:val="002017A1"/>
    <w:rsid w:val="00201C2C"/>
    <w:rsid w:val="0020255E"/>
    <w:rsid w:val="002027B7"/>
    <w:rsid w:val="00202BD8"/>
    <w:rsid w:val="00202EEF"/>
    <w:rsid w:val="00203714"/>
    <w:rsid w:val="002037CC"/>
    <w:rsid w:val="00203BA2"/>
    <w:rsid w:val="00203CAF"/>
    <w:rsid w:val="00203D65"/>
    <w:rsid w:val="00204447"/>
    <w:rsid w:val="002047F1"/>
    <w:rsid w:val="002047F7"/>
    <w:rsid w:val="002054FC"/>
    <w:rsid w:val="00205659"/>
    <w:rsid w:val="00205EF9"/>
    <w:rsid w:val="00206492"/>
    <w:rsid w:val="00206B22"/>
    <w:rsid w:val="00206B60"/>
    <w:rsid w:val="00206F2D"/>
    <w:rsid w:val="00207079"/>
    <w:rsid w:val="00207836"/>
    <w:rsid w:val="002103AE"/>
    <w:rsid w:val="00210AF3"/>
    <w:rsid w:val="00210BA6"/>
    <w:rsid w:val="00211241"/>
    <w:rsid w:val="002115AF"/>
    <w:rsid w:val="002115F5"/>
    <w:rsid w:val="00211A9B"/>
    <w:rsid w:val="00211C44"/>
    <w:rsid w:val="00212057"/>
    <w:rsid w:val="002129EE"/>
    <w:rsid w:val="00212C20"/>
    <w:rsid w:val="00213286"/>
    <w:rsid w:val="00213B13"/>
    <w:rsid w:val="00213D76"/>
    <w:rsid w:val="00214D4E"/>
    <w:rsid w:val="0021567E"/>
    <w:rsid w:val="0021573D"/>
    <w:rsid w:val="002157BC"/>
    <w:rsid w:val="00215E3F"/>
    <w:rsid w:val="00215EFA"/>
    <w:rsid w:val="00216565"/>
    <w:rsid w:val="00216D3B"/>
    <w:rsid w:val="00216F6A"/>
    <w:rsid w:val="0021749E"/>
    <w:rsid w:val="002175FE"/>
    <w:rsid w:val="002179D7"/>
    <w:rsid w:val="00217A56"/>
    <w:rsid w:val="00217A71"/>
    <w:rsid w:val="00217CE4"/>
    <w:rsid w:val="00217DB7"/>
    <w:rsid w:val="00217F78"/>
    <w:rsid w:val="00220264"/>
    <w:rsid w:val="002202A4"/>
    <w:rsid w:val="002202D2"/>
    <w:rsid w:val="002205F2"/>
    <w:rsid w:val="0022063F"/>
    <w:rsid w:val="00220773"/>
    <w:rsid w:val="002209AC"/>
    <w:rsid w:val="002210A1"/>
    <w:rsid w:val="00221131"/>
    <w:rsid w:val="0022141F"/>
    <w:rsid w:val="00221EA6"/>
    <w:rsid w:val="00221FC0"/>
    <w:rsid w:val="00222211"/>
    <w:rsid w:val="0022226C"/>
    <w:rsid w:val="0022263F"/>
    <w:rsid w:val="00223240"/>
    <w:rsid w:val="00223450"/>
    <w:rsid w:val="0022450C"/>
    <w:rsid w:val="002249F5"/>
    <w:rsid w:val="00224CBF"/>
    <w:rsid w:val="00225949"/>
    <w:rsid w:val="00225DCF"/>
    <w:rsid w:val="00225DF8"/>
    <w:rsid w:val="00226CE3"/>
    <w:rsid w:val="002271AA"/>
    <w:rsid w:val="002278E4"/>
    <w:rsid w:val="0022792D"/>
    <w:rsid w:val="00227A2A"/>
    <w:rsid w:val="00227B81"/>
    <w:rsid w:val="00230863"/>
    <w:rsid w:val="00230D21"/>
    <w:rsid w:val="002311B1"/>
    <w:rsid w:val="00231E4D"/>
    <w:rsid w:val="002321C3"/>
    <w:rsid w:val="0023292C"/>
    <w:rsid w:val="00232C16"/>
    <w:rsid w:val="00232F85"/>
    <w:rsid w:val="00233CD7"/>
    <w:rsid w:val="00233D54"/>
    <w:rsid w:val="00234181"/>
    <w:rsid w:val="002347AD"/>
    <w:rsid w:val="00234A4B"/>
    <w:rsid w:val="00234B62"/>
    <w:rsid w:val="00234EED"/>
    <w:rsid w:val="00234FD4"/>
    <w:rsid w:val="002351EE"/>
    <w:rsid w:val="0023544E"/>
    <w:rsid w:val="002362B9"/>
    <w:rsid w:val="0023651A"/>
    <w:rsid w:val="00236C67"/>
    <w:rsid w:val="00236F4A"/>
    <w:rsid w:val="00237216"/>
    <w:rsid w:val="002372F9"/>
    <w:rsid w:val="00237651"/>
    <w:rsid w:val="0024135A"/>
    <w:rsid w:val="002414C3"/>
    <w:rsid w:val="00241864"/>
    <w:rsid w:val="00242441"/>
    <w:rsid w:val="00242BE9"/>
    <w:rsid w:val="00242D4F"/>
    <w:rsid w:val="0024302F"/>
    <w:rsid w:val="0024314F"/>
    <w:rsid w:val="00243301"/>
    <w:rsid w:val="00243E64"/>
    <w:rsid w:val="00243E85"/>
    <w:rsid w:val="00243F03"/>
    <w:rsid w:val="0024433C"/>
    <w:rsid w:val="00244522"/>
    <w:rsid w:val="00244CD8"/>
    <w:rsid w:val="0024534F"/>
    <w:rsid w:val="00245535"/>
    <w:rsid w:val="0024555A"/>
    <w:rsid w:val="00245BB5"/>
    <w:rsid w:val="00245E1F"/>
    <w:rsid w:val="002476BC"/>
    <w:rsid w:val="00247B24"/>
    <w:rsid w:val="00247E42"/>
    <w:rsid w:val="00250738"/>
    <w:rsid w:val="00251659"/>
    <w:rsid w:val="002519F2"/>
    <w:rsid w:val="002523B7"/>
    <w:rsid w:val="00252791"/>
    <w:rsid w:val="00252931"/>
    <w:rsid w:val="00252C8F"/>
    <w:rsid w:val="00252DFE"/>
    <w:rsid w:val="00253342"/>
    <w:rsid w:val="002534B6"/>
    <w:rsid w:val="0025378C"/>
    <w:rsid w:val="00253A01"/>
    <w:rsid w:val="00253D85"/>
    <w:rsid w:val="00253E7D"/>
    <w:rsid w:val="002542C3"/>
    <w:rsid w:val="0025454B"/>
    <w:rsid w:val="00254DE6"/>
    <w:rsid w:val="00255568"/>
    <w:rsid w:val="00255770"/>
    <w:rsid w:val="0025603F"/>
    <w:rsid w:val="00256E5C"/>
    <w:rsid w:val="00256E83"/>
    <w:rsid w:val="00257C4E"/>
    <w:rsid w:val="0026066D"/>
    <w:rsid w:val="00261335"/>
    <w:rsid w:val="00261964"/>
    <w:rsid w:val="00261EF4"/>
    <w:rsid w:val="00261F04"/>
    <w:rsid w:val="00262199"/>
    <w:rsid w:val="00263010"/>
    <w:rsid w:val="00263986"/>
    <w:rsid w:val="00263A5D"/>
    <w:rsid w:val="0026477C"/>
    <w:rsid w:val="00265316"/>
    <w:rsid w:val="0026549C"/>
    <w:rsid w:val="00265EED"/>
    <w:rsid w:val="0026676B"/>
    <w:rsid w:val="00266AD9"/>
    <w:rsid w:val="00266D13"/>
    <w:rsid w:val="00267A2C"/>
    <w:rsid w:val="0027027A"/>
    <w:rsid w:val="00270469"/>
    <w:rsid w:val="002709C7"/>
    <w:rsid w:val="00271173"/>
    <w:rsid w:val="00271357"/>
    <w:rsid w:val="00271CFB"/>
    <w:rsid w:val="00272438"/>
    <w:rsid w:val="002732F3"/>
    <w:rsid w:val="00273586"/>
    <w:rsid w:val="002742FE"/>
    <w:rsid w:val="002743E4"/>
    <w:rsid w:val="002747FF"/>
    <w:rsid w:val="002749B9"/>
    <w:rsid w:val="00274AA1"/>
    <w:rsid w:val="00274F4C"/>
    <w:rsid w:val="00274FE1"/>
    <w:rsid w:val="002764EC"/>
    <w:rsid w:val="002770F5"/>
    <w:rsid w:val="00277231"/>
    <w:rsid w:val="002801D4"/>
    <w:rsid w:val="002803A6"/>
    <w:rsid w:val="00280422"/>
    <w:rsid w:val="002805EF"/>
    <w:rsid w:val="0028144E"/>
    <w:rsid w:val="002814CF"/>
    <w:rsid w:val="00281CC1"/>
    <w:rsid w:val="002827FF"/>
    <w:rsid w:val="00283707"/>
    <w:rsid w:val="002840A3"/>
    <w:rsid w:val="00284C3B"/>
    <w:rsid w:val="00284D09"/>
    <w:rsid w:val="00284EA3"/>
    <w:rsid w:val="002858C5"/>
    <w:rsid w:val="00285A0C"/>
    <w:rsid w:val="00285F55"/>
    <w:rsid w:val="002862CB"/>
    <w:rsid w:val="00286E23"/>
    <w:rsid w:val="002877D7"/>
    <w:rsid w:val="00287DFB"/>
    <w:rsid w:val="0029012A"/>
    <w:rsid w:val="002903B2"/>
    <w:rsid w:val="00290703"/>
    <w:rsid w:val="00290DAE"/>
    <w:rsid w:val="0029138C"/>
    <w:rsid w:val="00291EC6"/>
    <w:rsid w:val="00292656"/>
    <w:rsid w:val="00292A98"/>
    <w:rsid w:val="00293611"/>
    <w:rsid w:val="00293667"/>
    <w:rsid w:val="00293D08"/>
    <w:rsid w:val="00293E36"/>
    <w:rsid w:val="0029455C"/>
    <w:rsid w:val="00294600"/>
    <w:rsid w:val="0029476C"/>
    <w:rsid w:val="00294DC3"/>
    <w:rsid w:val="002959B0"/>
    <w:rsid w:val="00295B57"/>
    <w:rsid w:val="00296202"/>
    <w:rsid w:val="00296FCB"/>
    <w:rsid w:val="002972B5"/>
    <w:rsid w:val="00297410"/>
    <w:rsid w:val="00297B42"/>
    <w:rsid w:val="00297D9A"/>
    <w:rsid w:val="002A0492"/>
    <w:rsid w:val="002A0830"/>
    <w:rsid w:val="002A08B5"/>
    <w:rsid w:val="002A0B76"/>
    <w:rsid w:val="002A1501"/>
    <w:rsid w:val="002A157A"/>
    <w:rsid w:val="002A18A5"/>
    <w:rsid w:val="002A1B84"/>
    <w:rsid w:val="002A2137"/>
    <w:rsid w:val="002A2BB7"/>
    <w:rsid w:val="002A317F"/>
    <w:rsid w:val="002A39E3"/>
    <w:rsid w:val="002A4147"/>
    <w:rsid w:val="002A4172"/>
    <w:rsid w:val="002A4419"/>
    <w:rsid w:val="002A486C"/>
    <w:rsid w:val="002A4A2C"/>
    <w:rsid w:val="002A54CC"/>
    <w:rsid w:val="002A552D"/>
    <w:rsid w:val="002A593D"/>
    <w:rsid w:val="002A59A7"/>
    <w:rsid w:val="002A5AFA"/>
    <w:rsid w:val="002A5D0B"/>
    <w:rsid w:val="002A6118"/>
    <w:rsid w:val="002A68B3"/>
    <w:rsid w:val="002A6E54"/>
    <w:rsid w:val="002B010E"/>
    <w:rsid w:val="002B02E2"/>
    <w:rsid w:val="002B0695"/>
    <w:rsid w:val="002B10C5"/>
    <w:rsid w:val="002B1901"/>
    <w:rsid w:val="002B21C7"/>
    <w:rsid w:val="002B2450"/>
    <w:rsid w:val="002B27B9"/>
    <w:rsid w:val="002B311A"/>
    <w:rsid w:val="002B31D9"/>
    <w:rsid w:val="002B35DA"/>
    <w:rsid w:val="002B398E"/>
    <w:rsid w:val="002B3B5B"/>
    <w:rsid w:val="002B4217"/>
    <w:rsid w:val="002B427A"/>
    <w:rsid w:val="002B439C"/>
    <w:rsid w:val="002B471B"/>
    <w:rsid w:val="002B4D90"/>
    <w:rsid w:val="002B51FA"/>
    <w:rsid w:val="002B5258"/>
    <w:rsid w:val="002B5956"/>
    <w:rsid w:val="002B5992"/>
    <w:rsid w:val="002B650F"/>
    <w:rsid w:val="002B6712"/>
    <w:rsid w:val="002B679D"/>
    <w:rsid w:val="002B67F0"/>
    <w:rsid w:val="002B67F5"/>
    <w:rsid w:val="002B7106"/>
    <w:rsid w:val="002B719B"/>
    <w:rsid w:val="002B7816"/>
    <w:rsid w:val="002C0207"/>
    <w:rsid w:val="002C07A5"/>
    <w:rsid w:val="002C1959"/>
    <w:rsid w:val="002C19A7"/>
    <w:rsid w:val="002C23A6"/>
    <w:rsid w:val="002C25A6"/>
    <w:rsid w:val="002C25B0"/>
    <w:rsid w:val="002C2BAC"/>
    <w:rsid w:val="002C2DD4"/>
    <w:rsid w:val="002C3C40"/>
    <w:rsid w:val="002C40DD"/>
    <w:rsid w:val="002C42C6"/>
    <w:rsid w:val="002C44C8"/>
    <w:rsid w:val="002C4687"/>
    <w:rsid w:val="002C48B4"/>
    <w:rsid w:val="002C48FC"/>
    <w:rsid w:val="002C4FA3"/>
    <w:rsid w:val="002C5106"/>
    <w:rsid w:val="002C550E"/>
    <w:rsid w:val="002C5DD0"/>
    <w:rsid w:val="002C6392"/>
    <w:rsid w:val="002C76AA"/>
    <w:rsid w:val="002C79E8"/>
    <w:rsid w:val="002D0540"/>
    <w:rsid w:val="002D0962"/>
    <w:rsid w:val="002D0B2B"/>
    <w:rsid w:val="002D13A6"/>
    <w:rsid w:val="002D1577"/>
    <w:rsid w:val="002D21B3"/>
    <w:rsid w:val="002D21EB"/>
    <w:rsid w:val="002D2CF5"/>
    <w:rsid w:val="002D36F1"/>
    <w:rsid w:val="002D537F"/>
    <w:rsid w:val="002D5628"/>
    <w:rsid w:val="002D6956"/>
    <w:rsid w:val="002D6C64"/>
    <w:rsid w:val="002D7E72"/>
    <w:rsid w:val="002E1020"/>
    <w:rsid w:val="002E1140"/>
    <w:rsid w:val="002E17CB"/>
    <w:rsid w:val="002E1A5D"/>
    <w:rsid w:val="002E1AAB"/>
    <w:rsid w:val="002E2A64"/>
    <w:rsid w:val="002E37F6"/>
    <w:rsid w:val="002E3BE8"/>
    <w:rsid w:val="002E3C1F"/>
    <w:rsid w:val="002E3DA7"/>
    <w:rsid w:val="002E3F57"/>
    <w:rsid w:val="002E48B7"/>
    <w:rsid w:val="002E4E62"/>
    <w:rsid w:val="002E4F60"/>
    <w:rsid w:val="002E53A1"/>
    <w:rsid w:val="002E5907"/>
    <w:rsid w:val="002E5FC2"/>
    <w:rsid w:val="002E708F"/>
    <w:rsid w:val="002E739B"/>
    <w:rsid w:val="002E77A4"/>
    <w:rsid w:val="002E7A43"/>
    <w:rsid w:val="002E7E8E"/>
    <w:rsid w:val="002F041B"/>
    <w:rsid w:val="002F082F"/>
    <w:rsid w:val="002F08E6"/>
    <w:rsid w:val="002F0993"/>
    <w:rsid w:val="002F0B63"/>
    <w:rsid w:val="002F0C46"/>
    <w:rsid w:val="002F0F68"/>
    <w:rsid w:val="002F1093"/>
    <w:rsid w:val="002F153F"/>
    <w:rsid w:val="002F1A1B"/>
    <w:rsid w:val="002F2AAA"/>
    <w:rsid w:val="002F2FBE"/>
    <w:rsid w:val="002F2FEF"/>
    <w:rsid w:val="002F306C"/>
    <w:rsid w:val="002F31AE"/>
    <w:rsid w:val="002F34C4"/>
    <w:rsid w:val="002F42D2"/>
    <w:rsid w:val="002F4370"/>
    <w:rsid w:val="002F4A44"/>
    <w:rsid w:val="002F4A92"/>
    <w:rsid w:val="002F4FB5"/>
    <w:rsid w:val="002F5154"/>
    <w:rsid w:val="002F5372"/>
    <w:rsid w:val="002F6C59"/>
    <w:rsid w:val="002F6ECC"/>
    <w:rsid w:val="002F70D5"/>
    <w:rsid w:val="0030043A"/>
    <w:rsid w:val="00300A4F"/>
    <w:rsid w:val="00301706"/>
    <w:rsid w:val="00301B2D"/>
    <w:rsid w:val="0030200B"/>
    <w:rsid w:val="00302321"/>
    <w:rsid w:val="003026CF"/>
    <w:rsid w:val="00302BA2"/>
    <w:rsid w:val="00302C66"/>
    <w:rsid w:val="00302D90"/>
    <w:rsid w:val="0030325B"/>
    <w:rsid w:val="00303BF3"/>
    <w:rsid w:val="00303CE4"/>
    <w:rsid w:val="00303E93"/>
    <w:rsid w:val="00304331"/>
    <w:rsid w:val="00304E3E"/>
    <w:rsid w:val="00305249"/>
    <w:rsid w:val="003058EE"/>
    <w:rsid w:val="00305CF8"/>
    <w:rsid w:val="0030602D"/>
    <w:rsid w:val="0030612F"/>
    <w:rsid w:val="00306A5F"/>
    <w:rsid w:val="00306B3A"/>
    <w:rsid w:val="00306DE6"/>
    <w:rsid w:val="00306E2F"/>
    <w:rsid w:val="003073AF"/>
    <w:rsid w:val="0030755D"/>
    <w:rsid w:val="0030762E"/>
    <w:rsid w:val="00307EE7"/>
    <w:rsid w:val="00310747"/>
    <w:rsid w:val="00310963"/>
    <w:rsid w:val="00310E69"/>
    <w:rsid w:val="003116AB"/>
    <w:rsid w:val="003118D9"/>
    <w:rsid w:val="00312862"/>
    <w:rsid w:val="00312B3E"/>
    <w:rsid w:val="00312B4E"/>
    <w:rsid w:val="00312B62"/>
    <w:rsid w:val="00313514"/>
    <w:rsid w:val="00313C75"/>
    <w:rsid w:val="00313DEA"/>
    <w:rsid w:val="00314098"/>
    <w:rsid w:val="00316773"/>
    <w:rsid w:val="00316F29"/>
    <w:rsid w:val="0031765E"/>
    <w:rsid w:val="0032019A"/>
    <w:rsid w:val="00320868"/>
    <w:rsid w:val="00320AFD"/>
    <w:rsid w:val="00321E81"/>
    <w:rsid w:val="00322046"/>
    <w:rsid w:val="00322DA4"/>
    <w:rsid w:val="00322DA7"/>
    <w:rsid w:val="003230C2"/>
    <w:rsid w:val="0032322D"/>
    <w:rsid w:val="003234F3"/>
    <w:rsid w:val="003236F5"/>
    <w:rsid w:val="0032378F"/>
    <w:rsid w:val="00323B3E"/>
    <w:rsid w:val="00323BB0"/>
    <w:rsid w:val="00323CA8"/>
    <w:rsid w:val="0032407B"/>
    <w:rsid w:val="00324107"/>
    <w:rsid w:val="00324C6B"/>
    <w:rsid w:val="00324EB6"/>
    <w:rsid w:val="00325188"/>
    <w:rsid w:val="00325EA7"/>
    <w:rsid w:val="003260A4"/>
    <w:rsid w:val="00326713"/>
    <w:rsid w:val="003269BD"/>
    <w:rsid w:val="0032712F"/>
    <w:rsid w:val="00327727"/>
    <w:rsid w:val="003277B0"/>
    <w:rsid w:val="00327A05"/>
    <w:rsid w:val="00327D17"/>
    <w:rsid w:val="003301F6"/>
    <w:rsid w:val="00330BD1"/>
    <w:rsid w:val="00331166"/>
    <w:rsid w:val="0033137C"/>
    <w:rsid w:val="00331A93"/>
    <w:rsid w:val="00332270"/>
    <w:rsid w:val="003323C2"/>
    <w:rsid w:val="00332448"/>
    <w:rsid w:val="0033259A"/>
    <w:rsid w:val="00332615"/>
    <w:rsid w:val="0033288B"/>
    <w:rsid w:val="00333423"/>
    <w:rsid w:val="00333528"/>
    <w:rsid w:val="00333903"/>
    <w:rsid w:val="0033421B"/>
    <w:rsid w:val="003345E4"/>
    <w:rsid w:val="00334685"/>
    <w:rsid w:val="00334AD7"/>
    <w:rsid w:val="00334F23"/>
    <w:rsid w:val="0033598B"/>
    <w:rsid w:val="003359A1"/>
    <w:rsid w:val="003362AE"/>
    <w:rsid w:val="00336390"/>
    <w:rsid w:val="003365B9"/>
    <w:rsid w:val="003368D1"/>
    <w:rsid w:val="00336E42"/>
    <w:rsid w:val="0033715B"/>
    <w:rsid w:val="00337284"/>
    <w:rsid w:val="003373D6"/>
    <w:rsid w:val="003377B0"/>
    <w:rsid w:val="00337B88"/>
    <w:rsid w:val="00337E96"/>
    <w:rsid w:val="003402F0"/>
    <w:rsid w:val="00340DB3"/>
    <w:rsid w:val="00341060"/>
    <w:rsid w:val="00341C40"/>
    <w:rsid w:val="0034289F"/>
    <w:rsid w:val="00342B83"/>
    <w:rsid w:val="00342F4D"/>
    <w:rsid w:val="00343321"/>
    <w:rsid w:val="00343368"/>
    <w:rsid w:val="00343EC4"/>
    <w:rsid w:val="00344140"/>
    <w:rsid w:val="00344C82"/>
    <w:rsid w:val="00344CAD"/>
    <w:rsid w:val="00344FEC"/>
    <w:rsid w:val="00345BD8"/>
    <w:rsid w:val="00345E6C"/>
    <w:rsid w:val="00345F10"/>
    <w:rsid w:val="00345F80"/>
    <w:rsid w:val="00346019"/>
    <w:rsid w:val="00346A67"/>
    <w:rsid w:val="00346A68"/>
    <w:rsid w:val="00346D03"/>
    <w:rsid w:val="00346FA4"/>
    <w:rsid w:val="0034756A"/>
    <w:rsid w:val="003475C8"/>
    <w:rsid w:val="00347616"/>
    <w:rsid w:val="00347746"/>
    <w:rsid w:val="0035049E"/>
    <w:rsid w:val="00350AAE"/>
    <w:rsid w:val="00350B91"/>
    <w:rsid w:val="0035111F"/>
    <w:rsid w:val="00351723"/>
    <w:rsid w:val="00351B64"/>
    <w:rsid w:val="003525D0"/>
    <w:rsid w:val="00352E1D"/>
    <w:rsid w:val="00352F46"/>
    <w:rsid w:val="003531CB"/>
    <w:rsid w:val="00353405"/>
    <w:rsid w:val="0035357C"/>
    <w:rsid w:val="003538E7"/>
    <w:rsid w:val="00353ED0"/>
    <w:rsid w:val="00353FAB"/>
    <w:rsid w:val="003543C8"/>
    <w:rsid w:val="00354D0D"/>
    <w:rsid w:val="00354FF2"/>
    <w:rsid w:val="0035572C"/>
    <w:rsid w:val="00355762"/>
    <w:rsid w:val="00355787"/>
    <w:rsid w:val="00356041"/>
    <w:rsid w:val="003562BF"/>
    <w:rsid w:val="00356639"/>
    <w:rsid w:val="003569DA"/>
    <w:rsid w:val="00356CD8"/>
    <w:rsid w:val="003575E7"/>
    <w:rsid w:val="00357AFF"/>
    <w:rsid w:val="00357BE3"/>
    <w:rsid w:val="00357BF1"/>
    <w:rsid w:val="00360582"/>
    <w:rsid w:val="00360E9D"/>
    <w:rsid w:val="00361586"/>
    <w:rsid w:val="00361BF6"/>
    <w:rsid w:val="003623FF"/>
    <w:rsid w:val="00362A88"/>
    <w:rsid w:val="0036322E"/>
    <w:rsid w:val="00363743"/>
    <w:rsid w:val="00363F84"/>
    <w:rsid w:val="003651E0"/>
    <w:rsid w:val="003654EE"/>
    <w:rsid w:val="003655F9"/>
    <w:rsid w:val="0036561A"/>
    <w:rsid w:val="00365685"/>
    <w:rsid w:val="0036580A"/>
    <w:rsid w:val="00365B89"/>
    <w:rsid w:val="0036673B"/>
    <w:rsid w:val="00366F98"/>
    <w:rsid w:val="003674A2"/>
    <w:rsid w:val="003701DC"/>
    <w:rsid w:val="003706E7"/>
    <w:rsid w:val="00370D8B"/>
    <w:rsid w:val="00370D98"/>
    <w:rsid w:val="003717B4"/>
    <w:rsid w:val="00372C70"/>
    <w:rsid w:val="00373D03"/>
    <w:rsid w:val="0037441A"/>
    <w:rsid w:val="0037478D"/>
    <w:rsid w:val="003747DE"/>
    <w:rsid w:val="00375009"/>
    <w:rsid w:val="003753FA"/>
    <w:rsid w:val="00375A54"/>
    <w:rsid w:val="0037622A"/>
    <w:rsid w:val="00376729"/>
    <w:rsid w:val="00376817"/>
    <w:rsid w:val="00376EED"/>
    <w:rsid w:val="0037714B"/>
    <w:rsid w:val="003771D1"/>
    <w:rsid w:val="00377251"/>
    <w:rsid w:val="00377666"/>
    <w:rsid w:val="0038006D"/>
    <w:rsid w:val="00380648"/>
    <w:rsid w:val="00381106"/>
    <w:rsid w:val="00381786"/>
    <w:rsid w:val="0038216E"/>
    <w:rsid w:val="00382374"/>
    <w:rsid w:val="00382F68"/>
    <w:rsid w:val="00383174"/>
    <w:rsid w:val="00383958"/>
    <w:rsid w:val="00383D51"/>
    <w:rsid w:val="00383ED7"/>
    <w:rsid w:val="00384C27"/>
    <w:rsid w:val="00384E2B"/>
    <w:rsid w:val="00384EEF"/>
    <w:rsid w:val="0038567F"/>
    <w:rsid w:val="00385B17"/>
    <w:rsid w:val="00385BE5"/>
    <w:rsid w:val="00385D76"/>
    <w:rsid w:val="00385F1E"/>
    <w:rsid w:val="00386659"/>
    <w:rsid w:val="003866FB"/>
    <w:rsid w:val="003867E1"/>
    <w:rsid w:val="00386AD6"/>
    <w:rsid w:val="003876D7"/>
    <w:rsid w:val="00390167"/>
    <w:rsid w:val="00390405"/>
    <w:rsid w:val="0039099E"/>
    <w:rsid w:val="00390DE8"/>
    <w:rsid w:val="00392214"/>
    <w:rsid w:val="003922EB"/>
    <w:rsid w:val="00392421"/>
    <w:rsid w:val="00392786"/>
    <w:rsid w:val="00392874"/>
    <w:rsid w:val="00392D48"/>
    <w:rsid w:val="00393389"/>
    <w:rsid w:val="00393BA1"/>
    <w:rsid w:val="00394124"/>
    <w:rsid w:val="0039440C"/>
    <w:rsid w:val="003950CC"/>
    <w:rsid w:val="0039523D"/>
    <w:rsid w:val="00395BDC"/>
    <w:rsid w:val="00395CD2"/>
    <w:rsid w:val="00396CD2"/>
    <w:rsid w:val="003972A5"/>
    <w:rsid w:val="003974D0"/>
    <w:rsid w:val="003979D4"/>
    <w:rsid w:val="00397A6F"/>
    <w:rsid w:val="00397BA1"/>
    <w:rsid w:val="00397BE5"/>
    <w:rsid w:val="003A0047"/>
    <w:rsid w:val="003A0392"/>
    <w:rsid w:val="003A0D49"/>
    <w:rsid w:val="003A1614"/>
    <w:rsid w:val="003A316D"/>
    <w:rsid w:val="003A325B"/>
    <w:rsid w:val="003A32DE"/>
    <w:rsid w:val="003A32F6"/>
    <w:rsid w:val="003A4889"/>
    <w:rsid w:val="003A4EEA"/>
    <w:rsid w:val="003A509B"/>
    <w:rsid w:val="003A6177"/>
    <w:rsid w:val="003A67EF"/>
    <w:rsid w:val="003A6A45"/>
    <w:rsid w:val="003A7289"/>
    <w:rsid w:val="003A7647"/>
    <w:rsid w:val="003B0BF6"/>
    <w:rsid w:val="003B0C21"/>
    <w:rsid w:val="003B133A"/>
    <w:rsid w:val="003B16DD"/>
    <w:rsid w:val="003B18E6"/>
    <w:rsid w:val="003B1CA0"/>
    <w:rsid w:val="003B212B"/>
    <w:rsid w:val="003B2563"/>
    <w:rsid w:val="003B2BE8"/>
    <w:rsid w:val="003B2EFB"/>
    <w:rsid w:val="003B382F"/>
    <w:rsid w:val="003B38A1"/>
    <w:rsid w:val="003B3A05"/>
    <w:rsid w:val="003B3B0B"/>
    <w:rsid w:val="003B4106"/>
    <w:rsid w:val="003B4E9A"/>
    <w:rsid w:val="003B54A3"/>
    <w:rsid w:val="003B5AAD"/>
    <w:rsid w:val="003B5AFF"/>
    <w:rsid w:val="003B6545"/>
    <w:rsid w:val="003B66A1"/>
    <w:rsid w:val="003B6C0F"/>
    <w:rsid w:val="003B7530"/>
    <w:rsid w:val="003B7B4D"/>
    <w:rsid w:val="003B7D43"/>
    <w:rsid w:val="003B7EDE"/>
    <w:rsid w:val="003C098C"/>
    <w:rsid w:val="003C0D85"/>
    <w:rsid w:val="003C1253"/>
    <w:rsid w:val="003C12E0"/>
    <w:rsid w:val="003C1A5E"/>
    <w:rsid w:val="003C1AA2"/>
    <w:rsid w:val="003C2566"/>
    <w:rsid w:val="003C26AA"/>
    <w:rsid w:val="003C2945"/>
    <w:rsid w:val="003C2DB3"/>
    <w:rsid w:val="003C30D9"/>
    <w:rsid w:val="003C3107"/>
    <w:rsid w:val="003C3477"/>
    <w:rsid w:val="003C3BF0"/>
    <w:rsid w:val="003C3CE2"/>
    <w:rsid w:val="003C4EC1"/>
    <w:rsid w:val="003C4F34"/>
    <w:rsid w:val="003C5719"/>
    <w:rsid w:val="003C5838"/>
    <w:rsid w:val="003C5972"/>
    <w:rsid w:val="003C5F32"/>
    <w:rsid w:val="003C6340"/>
    <w:rsid w:val="003C6402"/>
    <w:rsid w:val="003C66B7"/>
    <w:rsid w:val="003C6814"/>
    <w:rsid w:val="003C7166"/>
    <w:rsid w:val="003C723D"/>
    <w:rsid w:val="003C78D3"/>
    <w:rsid w:val="003C799B"/>
    <w:rsid w:val="003D080E"/>
    <w:rsid w:val="003D0C2C"/>
    <w:rsid w:val="003D0C48"/>
    <w:rsid w:val="003D0D80"/>
    <w:rsid w:val="003D1C6C"/>
    <w:rsid w:val="003D1F96"/>
    <w:rsid w:val="003D20D7"/>
    <w:rsid w:val="003D210D"/>
    <w:rsid w:val="003D21F0"/>
    <w:rsid w:val="003D33DC"/>
    <w:rsid w:val="003D4816"/>
    <w:rsid w:val="003D4935"/>
    <w:rsid w:val="003D4B7E"/>
    <w:rsid w:val="003D5B7C"/>
    <w:rsid w:val="003D6613"/>
    <w:rsid w:val="003D6931"/>
    <w:rsid w:val="003D74E8"/>
    <w:rsid w:val="003D7CFF"/>
    <w:rsid w:val="003E05C9"/>
    <w:rsid w:val="003E0D99"/>
    <w:rsid w:val="003E1039"/>
    <w:rsid w:val="003E1179"/>
    <w:rsid w:val="003E12B7"/>
    <w:rsid w:val="003E178B"/>
    <w:rsid w:val="003E1CED"/>
    <w:rsid w:val="003E1F84"/>
    <w:rsid w:val="003E24E9"/>
    <w:rsid w:val="003E3290"/>
    <w:rsid w:val="003E34FF"/>
    <w:rsid w:val="003E383B"/>
    <w:rsid w:val="003E38E5"/>
    <w:rsid w:val="003E3935"/>
    <w:rsid w:val="003E51C9"/>
    <w:rsid w:val="003E58A7"/>
    <w:rsid w:val="003E5B7D"/>
    <w:rsid w:val="003E6159"/>
    <w:rsid w:val="003E6827"/>
    <w:rsid w:val="003E684C"/>
    <w:rsid w:val="003E6975"/>
    <w:rsid w:val="003E710A"/>
    <w:rsid w:val="003E77CF"/>
    <w:rsid w:val="003F0124"/>
    <w:rsid w:val="003F0363"/>
    <w:rsid w:val="003F0593"/>
    <w:rsid w:val="003F0B20"/>
    <w:rsid w:val="003F0D44"/>
    <w:rsid w:val="003F0E95"/>
    <w:rsid w:val="003F1753"/>
    <w:rsid w:val="003F1F91"/>
    <w:rsid w:val="003F2154"/>
    <w:rsid w:val="003F21A5"/>
    <w:rsid w:val="003F21C2"/>
    <w:rsid w:val="003F2DA3"/>
    <w:rsid w:val="003F308F"/>
    <w:rsid w:val="003F3C3D"/>
    <w:rsid w:val="003F4ED7"/>
    <w:rsid w:val="003F59DC"/>
    <w:rsid w:val="003F6013"/>
    <w:rsid w:val="003F66B5"/>
    <w:rsid w:val="003F6E54"/>
    <w:rsid w:val="003F7213"/>
    <w:rsid w:val="003F7828"/>
    <w:rsid w:val="003F7B3B"/>
    <w:rsid w:val="003F7FEF"/>
    <w:rsid w:val="00400B13"/>
    <w:rsid w:val="00401626"/>
    <w:rsid w:val="00402609"/>
    <w:rsid w:val="00402B1D"/>
    <w:rsid w:val="00402B9D"/>
    <w:rsid w:val="004037E1"/>
    <w:rsid w:val="004038CC"/>
    <w:rsid w:val="00403FCF"/>
    <w:rsid w:val="0040401A"/>
    <w:rsid w:val="00404D97"/>
    <w:rsid w:val="00405019"/>
    <w:rsid w:val="00405243"/>
    <w:rsid w:val="00405500"/>
    <w:rsid w:val="00405F29"/>
    <w:rsid w:val="004062D7"/>
    <w:rsid w:val="0040661C"/>
    <w:rsid w:val="00406F75"/>
    <w:rsid w:val="00407149"/>
    <w:rsid w:val="004079ED"/>
    <w:rsid w:val="00407CD7"/>
    <w:rsid w:val="00410165"/>
    <w:rsid w:val="0041025C"/>
    <w:rsid w:val="00410412"/>
    <w:rsid w:val="00410A66"/>
    <w:rsid w:val="00411299"/>
    <w:rsid w:val="00411434"/>
    <w:rsid w:val="0041187A"/>
    <w:rsid w:val="00411B79"/>
    <w:rsid w:val="00411BBC"/>
    <w:rsid w:val="00412128"/>
    <w:rsid w:val="00412437"/>
    <w:rsid w:val="00412555"/>
    <w:rsid w:val="00412957"/>
    <w:rsid w:val="00412A3A"/>
    <w:rsid w:val="00412D4F"/>
    <w:rsid w:val="00412DEC"/>
    <w:rsid w:val="00412F89"/>
    <w:rsid w:val="004130E7"/>
    <w:rsid w:val="00413761"/>
    <w:rsid w:val="00413C3D"/>
    <w:rsid w:val="00413DCE"/>
    <w:rsid w:val="00413E8D"/>
    <w:rsid w:val="0041486A"/>
    <w:rsid w:val="00414930"/>
    <w:rsid w:val="004149FB"/>
    <w:rsid w:val="00414C8F"/>
    <w:rsid w:val="004153AC"/>
    <w:rsid w:val="00415F5D"/>
    <w:rsid w:val="00415FDB"/>
    <w:rsid w:val="0041639A"/>
    <w:rsid w:val="00416D23"/>
    <w:rsid w:val="00417289"/>
    <w:rsid w:val="004174B8"/>
    <w:rsid w:val="00417A16"/>
    <w:rsid w:val="00417D8A"/>
    <w:rsid w:val="00417DBC"/>
    <w:rsid w:val="00420BAC"/>
    <w:rsid w:val="00420C5F"/>
    <w:rsid w:val="00420E0D"/>
    <w:rsid w:val="00420E49"/>
    <w:rsid w:val="00420E4C"/>
    <w:rsid w:val="00420E78"/>
    <w:rsid w:val="004217DC"/>
    <w:rsid w:val="00421A22"/>
    <w:rsid w:val="00421B8E"/>
    <w:rsid w:val="00422086"/>
    <w:rsid w:val="00422087"/>
    <w:rsid w:val="00422B84"/>
    <w:rsid w:val="00422E1D"/>
    <w:rsid w:val="0042398B"/>
    <w:rsid w:val="00423C5D"/>
    <w:rsid w:val="00424327"/>
    <w:rsid w:val="004253A8"/>
    <w:rsid w:val="004254BC"/>
    <w:rsid w:val="004255B9"/>
    <w:rsid w:val="00425759"/>
    <w:rsid w:val="00425ABA"/>
    <w:rsid w:val="00425D40"/>
    <w:rsid w:val="00425DC2"/>
    <w:rsid w:val="00425DF0"/>
    <w:rsid w:val="00426382"/>
    <w:rsid w:val="00426829"/>
    <w:rsid w:val="00426D6E"/>
    <w:rsid w:val="00426EC4"/>
    <w:rsid w:val="004273EA"/>
    <w:rsid w:val="00427632"/>
    <w:rsid w:val="004279BC"/>
    <w:rsid w:val="00427CEA"/>
    <w:rsid w:val="00430466"/>
    <w:rsid w:val="00430E47"/>
    <w:rsid w:val="00430F37"/>
    <w:rsid w:val="004313E9"/>
    <w:rsid w:val="00431854"/>
    <w:rsid w:val="00431E41"/>
    <w:rsid w:val="00431F6A"/>
    <w:rsid w:val="00432A89"/>
    <w:rsid w:val="00432DE2"/>
    <w:rsid w:val="00433F62"/>
    <w:rsid w:val="00434A23"/>
    <w:rsid w:val="00434CDC"/>
    <w:rsid w:val="00434D06"/>
    <w:rsid w:val="004356E5"/>
    <w:rsid w:val="004357C8"/>
    <w:rsid w:val="004363F0"/>
    <w:rsid w:val="0043697A"/>
    <w:rsid w:val="00436B1D"/>
    <w:rsid w:val="00436D77"/>
    <w:rsid w:val="004370B8"/>
    <w:rsid w:val="004376EB"/>
    <w:rsid w:val="0044034F"/>
    <w:rsid w:val="00440ACF"/>
    <w:rsid w:val="00440AF0"/>
    <w:rsid w:val="00440B6C"/>
    <w:rsid w:val="00440B8E"/>
    <w:rsid w:val="00440D1C"/>
    <w:rsid w:val="00440DBD"/>
    <w:rsid w:val="00441107"/>
    <w:rsid w:val="0044144B"/>
    <w:rsid w:val="00441694"/>
    <w:rsid w:val="00441B45"/>
    <w:rsid w:val="004422E4"/>
    <w:rsid w:val="00442DE3"/>
    <w:rsid w:val="00442E54"/>
    <w:rsid w:val="00442E7E"/>
    <w:rsid w:val="004439D8"/>
    <w:rsid w:val="00443E3D"/>
    <w:rsid w:val="00443EFD"/>
    <w:rsid w:val="0044456C"/>
    <w:rsid w:val="00444A19"/>
    <w:rsid w:val="00444CD0"/>
    <w:rsid w:val="00445A48"/>
    <w:rsid w:val="004461E4"/>
    <w:rsid w:val="004467CB"/>
    <w:rsid w:val="00446A99"/>
    <w:rsid w:val="00446B3C"/>
    <w:rsid w:val="00447237"/>
    <w:rsid w:val="004476D0"/>
    <w:rsid w:val="00447B27"/>
    <w:rsid w:val="00450085"/>
    <w:rsid w:val="0045017A"/>
    <w:rsid w:val="004503F1"/>
    <w:rsid w:val="00450A1F"/>
    <w:rsid w:val="00450BC9"/>
    <w:rsid w:val="00450D17"/>
    <w:rsid w:val="004517D7"/>
    <w:rsid w:val="00452731"/>
    <w:rsid w:val="00452A40"/>
    <w:rsid w:val="00453620"/>
    <w:rsid w:val="0045376B"/>
    <w:rsid w:val="00453A3F"/>
    <w:rsid w:val="004548A0"/>
    <w:rsid w:val="004549D8"/>
    <w:rsid w:val="00455468"/>
    <w:rsid w:val="0045553D"/>
    <w:rsid w:val="00455826"/>
    <w:rsid w:val="00455FF6"/>
    <w:rsid w:val="004564C3"/>
    <w:rsid w:val="00456B17"/>
    <w:rsid w:val="00456FC9"/>
    <w:rsid w:val="00457016"/>
    <w:rsid w:val="00457022"/>
    <w:rsid w:val="004570BD"/>
    <w:rsid w:val="0045740F"/>
    <w:rsid w:val="0045772C"/>
    <w:rsid w:val="00457C81"/>
    <w:rsid w:val="00457EE5"/>
    <w:rsid w:val="0046006E"/>
    <w:rsid w:val="004604B5"/>
    <w:rsid w:val="00460E53"/>
    <w:rsid w:val="00461353"/>
    <w:rsid w:val="00461520"/>
    <w:rsid w:val="00461C7D"/>
    <w:rsid w:val="00461F83"/>
    <w:rsid w:val="00462664"/>
    <w:rsid w:val="0046285A"/>
    <w:rsid w:val="00462C3F"/>
    <w:rsid w:val="004638EA"/>
    <w:rsid w:val="00463FDF"/>
    <w:rsid w:val="0046414D"/>
    <w:rsid w:val="00464592"/>
    <w:rsid w:val="004649F3"/>
    <w:rsid w:val="00464BD9"/>
    <w:rsid w:val="0046523C"/>
    <w:rsid w:val="0046537A"/>
    <w:rsid w:val="00465432"/>
    <w:rsid w:val="004660D8"/>
    <w:rsid w:val="004670B6"/>
    <w:rsid w:val="004673DA"/>
    <w:rsid w:val="004677FD"/>
    <w:rsid w:val="004678CB"/>
    <w:rsid w:val="00467AB6"/>
    <w:rsid w:val="004706B8"/>
    <w:rsid w:val="00470978"/>
    <w:rsid w:val="004709D5"/>
    <w:rsid w:val="00470E73"/>
    <w:rsid w:val="00471881"/>
    <w:rsid w:val="0047198A"/>
    <w:rsid w:val="00473265"/>
    <w:rsid w:val="00473E35"/>
    <w:rsid w:val="004748A2"/>
    <w:rsid w:val="00475198"/>
    <w:rsid w:val="004763B1"/>
    <w:rsid w:val="004764DF"/>
    <w:rsid w:val="00476B9A"/>
    <w:rsid w:val="00477439"/>
    <w:rsid w:val="0047770F"/>
    <w:rsid w:val="00477ADE"/>
    <w:rsid w:val="00477EDE"/>
    <w:rsid w:val="004805E1"/>
    <w:rsid w:val="00480DB9"/>
    <w:rsid w:val="004819DD"/>
    <w:rsid w:val="00481EE7"/>
    <w:rsid w:val="00481FEC"/>
    <w:rsid w:val="004829C0"/>
    <w:rsid w:val="00483B1A"/>
    <w:rsid w:val="00483DE6"/>
    <w:rsid w:val="00483E7B"/>
    <w:rsid w:val="00484326"/>
    <w:rsid w:val="00484768"/>
    <w:rsid w:val="00484F2B"/>
    <w:rsid w:val="004851AA"/>
    <w:rsid w:val="0048596A"/>
    <w:rsid w:val="00485CAA"/>
    <w:rsid w:val="00486426"/>
    <w:rsid w:val="004864F7"/>
    <w:rsid w:val="004865DA"/>
    <w:rsid w:val="004867E9"/>
    <w:rsid w:val="004871F2"/>
    <w:rsid w:val="004875DF"/>
    <w:rsid w:val="0048769B"/>
    <w:rsid w:val="00487855"/>
    <w:rsid w:val="00487BDC"/>
    <w:rsid w:val="0049004E"/>
    <w:rsid w:val="004919D8"/>
    <w:rsid w:val="00491A69"/>
    <w:rsid w:val="004922D2"/>
    <w:rsid w:val="00492634"/>
    <w:rsid w:val="00492B5B"/>
    <w:rsid w:val="00492F8C"/>
    <w:rsid w:val="00493651"/>
    <w:rsid w:val="00493E61"/>
    <w:rsid w:val="004942C8"/>
    <w:rsid w:val="004945C6"/>
    <w:rsid w:val="0049489A"/>
    <w:rsid w:val="004956BA"/>
    <w:rsid w:val="00495B4C"/>
    <w:rsid w:val="004964FC"/>
    <w:rsid w:val="00496AB8"/>
    <w:rsid w:val="00497271"/>
    <w:rsid w:val="004973E9"/>
    <w:rsid w:val="004973F3"/>
    <w:rsid w:val="00497FDD"/>
    <w:rsid w:val="004A0047"/>
    <w:rsid w:val="004A0C1B"/>
    <w:rsid w:val="004A13CC"/>
    <w:rsid w:val="004A1B80"/>
    <w:rsid w:val="004A1D2F"/>
    <w:rsid w:val="004A1D59"/>
    <w:rsid w:val="004A1F95"/>
    <w:rsid w:val="004A234A"/>
    <w:rsid w:val="004A25B0"/>
    <w:rsid w:val="004A2D7F"/>
    <w:rsid w:val="004A3558"/>
    <w:rsid w:val="004A3EFD"/>
    <w:rsid w:val="004A4E24"/>
    <w:rsid w:val="004A4E82"/>
    <w:rsid w:val="004A5196"/>
    <w:rsid w:val="004A5624"/>
    <w:rsid w:val="004A6903"/>
    <w:rsid w:val="004A6A9E"/>
    <w:rsid w:val="004A7008"/>
    <w:rsid w:val="004A7473"/>
    <w:rsid w:val="004A7BA9"/>
    <w:rsid w:val="004B0778"/>
    <w:rsid w:val="004B07D9"/>
    <w:rsid w:val="004B0952"/>
    <w:rsid w:val="004B0E6F"/>
    <w:rsid w:val="004B27EF"/>
    <w:rsid w:val="004B2A91"/>
    <w:rsid w:val="004B2B1B"/>
    <w:rsid w:val="004B2D7F"/>
    <w:rsid w:val="004B322C"/>
    <w:rsid w:val="004B38C0"/>
    <w:rsid w:val="004B3C0C"/>
    <w:rsid w:val="004B3D32"/>
    <w:rsid w:val="004B4510"/>
    <w:rsid w:val="004B52B5"/>
    <w:rsid w:val="004B57D0"/>
    <w:rsid w:val="004B5F48"/>
    <w:rsid w:val="004B60C5"/>
    <w:rsid w:val="004B61C2"/>
    <w:rsid w:val="004B62FA"/>
    <w:rsid w:val="004B66D5"/>
    <w:rsid w:val="004B6CC8"/>
    <w:rsid w:val="004B710D"/>
    <w:rsid w:val="004B7AAE"/>
    <w:rsid w:val="004B7D5F"/>
    <w:rsid w:val="004B7DF2"/>
    <w:rsid w:val="004C0068"/>
    <w:rsid w:val="004C02DE"/>
    <w:rsid w:val="004C0D1E"/>
    <w:rsid w:val="004C0D62"/>
    <w:rsid w:val="004C0D66"/>
    <w:rsid w:val="004C1132"/>
    <w:rsid w:val="004C117C"/>
    <w:rsid w:val="004C1529"/>
    <w:rsid w:val="004C1704"/>
    <w:rsid w:val="004C219D"/>
    <w:rsid w:val="004C2456"/>
    <w:rsid w:val="004C2E75"/>
    <w:rsid w:val="004C3189"/>
    <w:rsid w:val="004C3541"/>
    <w:rsid w:val="004C3DA5"/>
    <w:rsid w:val="004C414F"/>
    <w:rsid w:val="004C43EE"/>
    <w:rsid w:val="004C447E"/>
    <w:rsid w:val="004C4826"/>
    <w:rsid w:val="004C48F2"/>
    <w:rsid w:val="004C490B"/>
    <w:rsid w:val="004C4A2C"/>
    <w:rsid w:val="004C51B9"/>
    <w:rsid w:val="004C5993"/>
    <w:rsid w:val="004C5C1B"/>
    <w:rsid w:val="004C5F3F"/>
    <w:rsid w:val="004C62F8"/>
    <w:rsid w:val="004C65AB"/>
    <w:rsid w:val="004C65C5"/>
    <w:rsid w:val="004C65D2"/>
    <w:rsid w:val="004C7167"/>
    <w:rsid w:val="004D0655"/>
    <w:rsid w:val="004D0A56"/>
    <w:rsid w:val="004D1403"/>
    <w:rsid w:val="004D161E"/>
    <w:rsid w:val="004D1D2A"/>
    <w:rsid w:val="004D24D6"/>
    <w:rsid w:val="004D284A"/>
    <w:rsid w:val="004D2BCD"/>
    <w:rsid w:val="004D31CA"/>
    <w:rsid w:val="004D34F7"/>
    <w:rsid w:val="004D41DC"/>
    <w:rsid w:val="004D4307"/>
    <w:rsid w:val="004D46EF"/>
    <w:rsid w:val="004D4AC3"/>
    <w:rsid w:val="004D4ADB"/>
    <w:rsid w:val="004D5144"/>
    <w:rsid w:val="004D58E2"/>
    <w:rsid w:val="004D5B34"/>
    <w:rsid w:val="004D6000"/>
    <w:rsid w:val="004D65D4"/>
    <w:rsid w:val="004D666D"/>
    <w:rsid w:val="004D6EAA"/>
    <w:rsid w:val="004D6EC2"/>
    <w:rsid w:val="004D75DB"/>
    <w:rsid w:val="004E0A43"/>
    <w:rsid w:val="004E0D71"/>
    <w:rsid w:val="004E18F6"/>
    <w:rsid w:val="004E1AF3"/>
    <w:rsid w:val="004E1DAD"/>
    <w:rsid w:val="004E1E3D"/>
    <w:rsid w:val="004E1F1E"/>
    <w:rsid w:val="004E20F7"/>
    <w:rsid w:val="004E2E31"/>
    <w:rsid w:val="004E3685"/>
    <w:rsid w:val="004E3C12"/>
    <w:rsid w:val="004E3C16"/>
    <w:rsid w:val="004E46D8"/>
    <w:rsid w:val="004E4EB2"/>
    <w:rsid w:val="004E4F33"/>
    <w:rsid w:val="004E5061"/>
    <w:rsid w:val="004E511B"/>
    <w:rsid w:val="004E52AE"/>
    <w:rsid w:val="004E5430"/>
    <w:rsid w:val="004E5D28"/>
    <w:rsid w:val="004E75A9"/>
    <w:rsid w:val="004E76C8"/>
    <w:rsid w:val="004F0F98"/>
    <w:rsid w:val="004F112E"/>
    <w:rsid w:val="004F169B"/>
    <w:rsid w:val="004F16F7"/>
    <w:rsid w:val="004F2B7C"/>
    <w:rsid w:val="004F37F6"/>
    <w:rsid w:val="004F3817"/>
    <w:rsid w:val="004F385A"/>
    <w:rsid w:val="004F40B7"/>
    <w:rsid w:val="004F4463"/>
    <w:rsid w:val="004F4AA6"/>
    <w:rsid w:val="004F4D1B"/>
    <w:rsid w:val="004F4DB1"/>
    <w:rsid w:val="004F5A21"/>
    <w:rsid w:val="004F5A9D"/>
    <w:rsid w:val="004F6F03"/>
    <w:rsid w:val="004F7280"/>
    <w:rsid w:val="004F7C96"/>
    <w:rsid w:val="004F7CA2"/>
    <w:rsid w:val="00500227"/>
    <w:rsid w:val="005006E2"/>
    <w:rsid w:val="0050144D"/>
    <w:rsid w:val="00502725"/>
    <w:rsid w:val="00502750"/>
    <w:rsid w:val="00502DD8"/>
    <w:rsid w:val="0050323E"/>
    <w:rsid w:val="0050388A"/>
    <w:rsid w:val="0050388E"/>
    <w:rsid w:val="00503A0B"/>
    <w:rsid w:val="005040F8"/>
    <w:rsid w:val="00504F42"/>
    <w:rsid w:val="00505263"/>
    <w:rsid w:val="00505307"/>
    <w:rsid w:val="005053A2"/>
    <w:rsid w:val="0050559E"/>
    <w:rsid w:val="00505BC8"/>
    <w:rsid w:val="00505C17"/>
    <w:rsid w:val="00505CC2"/>
    <w:rsid w:val="00505EEB"/>
    <w:rsid w:val="005064CF"/>
    <w:rsid w:val="005065A9"/>
    <w:rsid w:val="00506659"/>
    <w:rsid w:val="005067DB"/>
    <w:rsid w:val="00507318"/>
    <w:rsid w:val="00507B6B"/>
    <w:rsid w:val="00510390"/>
    <w:rsid w:val="005111A3"/>
    <w:rsid w:val="0051133B"/>
    <w:rsid w:val="0051269C"/>
    <w:rsid w:val="00512964"/>
    <w:rsid w:val="00513AE5"/>
    <w:rsid w:val="00513EA8"/>
    <w:rsid w:val="0051429C"/>
    <w:rsid w:val="005143D0"/>
    <w:rsid w:val="0051452A"/>
    <w:rsid w:val="00514B64"/>
    <w:rsid w:val="0051508B"/>
    <w:rsid w:val="00515368"/>
    <w:rsid w:val="00515DF7"/>
    <w:rsid w:val="00515EEC"/>
    <w:rsid w:val="00516121"/>
    <w:rsid w:val="005161F3"/>
    <w:rsid w:val="005165C2"/>
    <w:rsid w:val="005166A8"/>
    <w:rsid w:val="0051740D"/>
    <w:rsid w:val="00517B09"/>
    <w:rsid w:val="00517B51"/>
    <w:rsid w:val="005203C0"/>
    <w:rsid w:val="00520730"/>
    <w:rsid w:val="00520ECF"/>
    <w:rsid w:val="00520EF8"/>
    <w:rsid w:val="00521225"/>
    <w:rsid w:val="00521AF6"/>
    <w:rsid w:val="00521CAB"/>
    <w:rsid w:val="00521DF8"/>
    <w:rsid w:val="00521E34"/>
    <w:rsid w:val="005221F3"/>
    <w:rsid w:val="00522607"/>
    <w:rsid w:val="005234D9"/>
    <w:rsid w:val="00523599"/>
    <w:rsid w:val="00523C3F"/>
    <w:rsid w:val="00523CA2"/>
    <w:rsid w:val="00523EFA"/>
    <w:rsid w:val="0052431F"/>
    <w:rsid w:val="00524DAA"/>
    <w:rsid w:val="00524EAB"/>
    <w:rsid w:val="00524F1D"/>
    <w:rsid w:val="00524FE4"/>
    <w:rsid w:val="005253E2"/>
    <w:rsid w:val="005271BA"/>
    <w:rsid w:val="005271D2"/>
    <w:rsid w:val="005276A7"/>
    <w:rsid w:val="00527D35"/>
    <w:rsid w:val="005303C4"/>
    <w:rsid w:val="00530B32"/>
    <w:rsid w:val="00530E03"/>
    <w:rsid w:val="005312F2"/>
    <w:rsid w:val="005313F4"/>
    <w:rsid w:val="00531530"/>
    <w:rsid w:val="00531956"/>
    <w:rsid w:val="00531D75"/>
    <w:rsid w:val="005320B2"/>
    <w:rsid w:val="005328B0"/>
    <w:rsid w:val="00532C43"/>
    <w:rsid w:val="00532FF4"/>
    <w:rsid w:val="0053365B"/>
    <w:rsid w:val="00533DE5"/>
    <w:rsid w:val="00533FAA"/>
    <w:rsid w:val="00534B38"/>
    <w:rsid w:val="00535CC8"/>
    <w:rsid w:val="00535E31"/>
    <w:rsid w:val="005362F2"/>
    <w:rsid w:val="00536324"/>
    <w:rsid w:val="00536B44"/>
    <w:rsid w:val="0053778F"/>
    <w:rsid w:val="005377E4"/>
    <w:rsid w:val="005379C1"/>
    <w:rsid w:val="00537B62"/>
    <w:rsid w:val="00537CDD"/>
    <w:rsid w:val="00540128"/>
    <w:rsid w:val="0054065E"/>
    <w:rsid w:val="005408BF"/>
    <w:rsid w:val="005408F4"/>
    <w:rsid w:val="00540C58"/>
    <w:rsid w:val="005410C1"/>
    <w:rsid w:val="0054141A"/>
    <w:rsid w:val="005420A0"/>
    <w:rsid w:val="00542529"/>
    <w:rsid w:val="005426B0"/>
    <w:rsid w:val="00542CDC"/>
    <w:rsid w:val="00542D20"/>
    <w:rsid w:val="00542DBF"/>
    <w:rsid w:val="00543674"/>
    <w:rsid w:val="00543870"/>
    <w:rsid w:val="00543B63"/>
    <w:rsid w:val="00543E40"/>
    <w:rsid w:val="005440C7"/>
    <w:rsid w:val="00544189"/>
    <w:rsid w:val="005445D1"/>
    <w:rsid w:val="00544C8F"/>
    <w:rsid w:val="0054511B"/>
    <w:rsid w:val="005452A2"/>
    <w:rsid w:val="00545388"/>
    <w:rsid w:val="00545974"/>
    <w:rsid w:val="00545EDE"/>
    <w:rsid w:val="00546158"/>
    <w:rsid w:val="005463A0"/>
    <w:rsid w:val="005467CC"/>
    <w:rsid w:val="005468AA"/>
    <w:rsid w:val="00546E4C"/>
    <w:rsid w:val="005471D5"/>
    <w:rsid w:val="00547484"/>
    <w:rsid w:val="005474B3"/>
    <w:rsid w:val="00550368"/>
    <w:rsid w:val="005505BD"/>
    <w:rsid w:val="0055098C"/>
    <w:rsid w:val="00551184"/>
    <w:rsid w:val="0055151A"/>
    <w:rsid w:val="005518C3"/>
    <w:rsid w:val="005518D0"/>
    <w:rsid w:val="0055195C"/>
    <w:rsid w:val="00551AA9"/>
    <w:rsid w:val="00551F18"/>
    <w:rsid w:val="0055252B"/>
    <w:rsid w:val="0055283C"/>
    <w:rsid w:val="00553037"/>
    <w:rsid w:val="005532AE"/>
    <w:rsid w:val="0055395F"/>
    <w:rsid w:val="00553BC4"/>
    <w:rsid w:val="005545D8"/>
    <w:rsid w:val="00555082"/>
    <w:rsid w:val="005555FA"/>
    <w:rsid w:val="00555B43"/>
    <w:rsid w:val="005560C5"/>
    <w:rsid w:val="00557241"/>
    <w:rsid w:val="00557430"/>
    <w:rsid w:val="0055792D"/>
    <w:rsid w:val="00557EC8"/>
    <w:rsid w:val="005600FA"/>
    <w:rsid w:val="005601CF"/>
    <w:rsid w:val="00560686"/>
    <w:rsid w:val="005606FE"/>
    <w:rsid w:val="00560757"/>
    <w:rsid w:val="00561385"/>
    <w:rsid w:val="00561A91"/>
    <w:rsid w:val="00561E0B"/>
    <w:rsid w:val="00561EDB"/>
    <w:rsid w:val="00561F25"/>
    <w:rsid w:val="00562F82"/>
    <w:rsid w:val="005630E9"/>
    <w:rsid w:val="00563271"/>
    <w:rsid w:val="005634D2"/>
    <w:rsid w:val="00563A7C"/>
    <w:rsid w:val="00564B01"/>
    <w:rsid w:val="005650FA"/>
    <w:rsid w:val="00565822"/>
    <w:rsid w:val="00565D63"/>
    <w:rsid w:val="0056649A"/>
    <w:rsid w:val="005665A6"/>
    <w:rsid w:val="00566786"/>
    <w:rsid w:val="005669C0"/>
    <w:rsid w:val="00566A4B"/>
    <w:rsid w:val="00566C15"/>
    <w:rsid w:val="0056767C"/>
    <w:rsid w:val="00567C09"/>
    <w:rsid w:val="00567E95"/>
    <w:rsid w:val="00570542"/>
    <w:rsid w:val="00571040"/>
    <w:rsid w:val="0057196B"/>
    <w:rsid w:val="00571FCA"/>
    <w:rsid w:val="005722C2"/>
    <w:rsid w:val="00572996"/>
    <w:rsid w:val="00572B08"/>
    <w:rsid w:val="00573CFD"/>
    <w:rsid w:val="00574141"/>
    <w:rsid w:val="005745D7"/>
    <w:rsid w:val="00574A0A"/>
    <w:rsid w:val="00574B70"/>
    <w:rsid w:val="005750E0"/>
    <w:rsid w:val="00575C9E"/>
    <w:rsid w:val="005763E1"/>
    <w:rsid w:val="005769D7"/>
    <w:rsid w:val="00576A85"/>
    <w:rsid w:val="0057736F"/>
    <w:rsid w:val="0057760C"/>
    <w:rsid w:val="00577BAA"/>
    <w:rsid w:val="005804A3"/>
    <w:rsid w:val="005805E4"/>
    <w:rsid w:val="00580789"/>
    <w:rsid w:val="0058080F"/>
    <w:rsid w:val="0058089A"/>
    <w:rsid w:val="00580A8B"/>
    <w:rsid w:val="00580F49"/>
    <w:rsid w:val="00582AB1"/>
    <w:rsid w:val="00582B12"/>
    <w:rsid w:val="00582FAE"/>
    <w:rsid w:val="005834F0"/>
    <w:rsid w:val="00583A90"/>
    <w:rsid w:val="0058486C"/>
    <w:rsid w:val="00584ED2"/>
    <w:rsid w:val="00585463"/>
    <w:rsid w:val="00585474"/>
    <w:rsid w:val="0058596F"/>
    <w:rsid w:val="00585F8F"/>
    <w:rsid w:val="005860E2"/>
    <w:rsid w:val="00586656"/>
    <w:rsid w:val="00586CD2"/>
    <w:rsid w:val="00587660"/>
    <w:rsid w:val="005876ED"/>
    <w:rsid w:val="005879B6"/>
    <w:rsid w:val="005904CC"/>
    <w:rsid w:val="00590727"/>
    <w:rsid w:val="005910B8"/>
    <w:rsid w:val="005919D5"/>
    <w:rsid w:val="00591AE3"/>
    <w:rsid w:val="00592B67"/>
    <w:rsid w:val="0059347F"/>
    <w:rsid w:val="00593C77"/>
    <w:rsid w:val="00593E48"/>
    <w:rsid w:val="00593E83"/>
    <w:rsid w:val="00594005"/>
    <w:rsid w:val="00594592"/>
    <w:rsid w:val="00595313"/>
    <w:rsid w:val="00595E77"/>
    <w:rsid w:val="00595FD8"/>
    <w:rsid w:val="0059639E"/>
    <w:rsid w:val="005974F6"/>
    <w:rsid w:val="005978C4"/>
    <w:rsid w:val="00597BA9"/>
    <w:rsid w:val="00597F8B"/>
    <w:rsid w:val="005A010C"/>
    <w:rsid w:val="005A044B"/>
    <w:rsid w:val="005A095E"/>
    <w:rsid w:val="005A140E"/>
    <w:rsid w:val="005A14E5"/>
    <w:rsid w:val="005A1B8D"/>
    <w:rsid w:val="005A1F25"/>
    <w:rsid w:val="005A2473"/>
    <w:rsid w:val="005A26FD"/>
    <w:rsid w:val="005A2F61"/>
    <w:rsid w:val="005A3079"/>
    <w:rsid w:val="005A3641"/>
    <w:rsid w:val="005A382B"/>
    <w:rsid w:val="005A386A"/>
    <w:rsid w:val="005A3D7A"/>
    <w:rsid w:val="005A4044"/>
    <w:rsid w:val="005A4161"/>
    <w:rsid w:val="005A46A9"/>
    <w:rsid w:val="005A4AF1"/>
    <w:rsid w:val="005A4E6B"/>
    <w:rsid w:val="005A5365"/>
    <w:rsid w:val="005A5716"/>
    <w:rsid w:val="005A5961"/>
    <w:rsid w:val="005A6636"/>
    <w:rsid w:val="005A6B75"/>
    <w:rsid w:val="005A6FB3"/>
    <w:rsid w:val="005A7070"/>
    <w:rsid w:val="005A72D3"/>
    <w:rsid w:val="005A7D40"/>
    <w:rsid w:val="005A7FD6"/>
    <w:rsid w:val="005B0092"/>
    <w:rsid w:val="005B0790"/>
    <w:rsid w:val="005B0ADA"/>
    <w:rsid w:val="005B15CA"/>
    <w:rsid w:val="005B17A8"/>
    <w:rsid w:val="005B1DE8"/>
    <w:rsid w:val="005B25C8"/>
    <w:rsid w:val="005B2BC1"/>
    <w:rsid w:val="005B2F68"/>
    <w:rsid w:val="005B32D7"/>
    <w:rsid w:val="005B350A"/>
    <w:rsid w:val="005B44D7"/>
    <w:rsid w:val="005B4D5F"/>
    <w:rsid w:val="005B5BE0"/>
    <w:rsid w:val="005B67EE"/>
    <w:rsid w:val="005B694C"/>
    <w:rsid w:val="005B6B09"/>
    <w:rsid w:val="005B6B62"/>
    <w:rsid w:val="005B6E59"/>
    <w:rsid w:val="005B6EBC"/>
    <w:rsid w:val="005B6FF1"/>
    <w:rsid w:val="005B7487"/>
    <w:rsid w:val="005B74E7"/>
    <w:rsid w:val="005B764F"/>
    <w:rsid w:val="005B7763"/>
    <w:rsid w:val="005B7E2E"/>
    <w:rsid w:val="005C0A98"/>
    <w:rsid w:val="005C1482"/>
    <w:rsid w:val="005C17E0"/>
    <w:rsid w:val="005C1867"/>
    <w:rsid w:val="005C19B2"/>
    <w:rsid w:val="005C1B25"/>
    <w:rsid w:val="005C250A"/>
    <w:rsid w:val="005C269F"/>
    <w:rsid w:val="005C289F"/>
    <w:rsid w:val="005C29C5"/>
    <w:rsid w:val="005C4042"/>
    <w:rsid w:val="005C43A0"/>
    <w:rsid w:val="005C4BD4"/>
    <w:rsid w:val="005C4DC6"/>
    <w:rsid w:val="005C4E71"/>
    <w:rsid w:val="005C50C6"/>
    <w:rsid w:val="005C51D6"/>
    <w:rsid w:val="005C591D"/>
    <w:rsid w:val="005C59CF"/>
    <w:rsid w:val="005C5A13"/>
    <w:rsid w:val="005C638E"/>
    <w:rsid w:val="005C67FF"/>
    <w:rsid w:val="005C6FBD"/>
    <w:rsid w:val="005C70AA"/>
    <w:rsid w:val="005C7136"/>
    <w:rsid w:val="005C73A7"/>
    <w:rsid w:val="005C742B"/>
    <w:rsid w:val="005C7B1F"/>
    <w:rsid w:val="005C7CCF"/>
    <w:rsid w:val="005D047F"/>
    <w:rsid w:val="005D085E"/>
    <w:rsid w:val="005D1608"/>
    <w:rsid w:val="005D1992"/>
    <w:rsid w:val="005D236E"/>
    <w:rsid w:val="005D23CC"/>
    <w:rsid w:val="005D28EC"/>
    <w:rsid w:val="005D2999"/>
    <w:rsid w:val="005D2F33"/>
    <w:rsid w:val="005D3198"/>
    <w:rsid w:val="005D4A1C"/>
    <w:rsid w:val="005D4E3F"/>
    <w:rsid w:val="005D51D5"/>
    <w:rsid w:val="005D5285"/>
    <w:rsid w:val="005D57B5"/>
    <w:rsid w:val="005D584E"/>
    <w:rsid w:val="005D5A4C"/>
    <w:rsid w:val="005D5FD5"/>
    <w:rsid w:val="005D61A4"/>
    <w:rsid w:val="005D6357"/>
    <w:rsid w:val="005D6DD5"/>
    <w:rsid w:val="005D6EAD"/>
    <w:rsid w:val="005D7341"/>
    <w:rsid w:val="005D74B5"/>
    <w:rsid w:val="005D7B2A"/>
    <w:rsid w:val="005D7DE0"/>
    <w:rsid w:val="005E0660"/>
    <w:rsid w:val="005E0753"/>
    <w:rsid w:val="005E0AB1"/>
    <w:rsid w:val="005E12FB"/>
    <w:rsid w:val="005E1DF1"/>
    <w:rsid w:val="005E1E4A"/>
    <w:rsid w:val="005E1E90"/>
    <w:rsid w:val="005E2534"/>
    <w:rsid w:val="005E2827"/>
    <w:rsid w:val="005E286B"/>
    <w:rsid w:val="005E2C3E"/>
    <w:rsid w:val="005E3560"/>
    <w:rsid w:val="005E3B3C"/>
    <w:rsid w:val="005E3C22"/>
    <w:rsid w:val="005E3D7D"/>
    <w:rsid w:val="005E4068"/>
    <w:rsid w:val="005E4329"/>
    <w:rsid w:val="005E44D6"/>
    <w:rsid w:val="005E4AAB"/>
    <w:rsid w:val="005E4FAF"/>
    <w:rsid w:val="005E55B7"/>
    <w:rsid w:val="005E59E1"/>
    <w:rsid w:val="005E59EE"/>
    <w:rsid w:val="005E6A22"/>
    <w:rsid w:val="005E6A31"/>
    <w:rsid w:val="005E6C61"/>
    <w:rsid w:val="005E6EA4"/>
    <w:rsid w:val="005E71F9"/>
    <w:rsid w:val="005E72F6"/>
    <w:rsid w:val="005E7B31"/>
    <w:rsid w:val="005E7B4A"/>
    <w:rsid w:val="005E7F36"/>
    <w:rsid w:val="005F01B2"/>
    <w:rsid w:val="005F051B"/>
    <w:rsid w:val="005F091F"/>
    <w:rsid w:val="005F1131"/>
    <w:rsid w:val="005F11A0"/>
    <w:rsid w:val="005F1304"/>
    <w:rsid w:val="005F174B"/>
    <w:rsid w:val="005F18A0"/>
    <w:rsid w:val="005F1BC5"/>
    <w:rsid w:val="005F1E16"/>
    <w:rsid w:val="005F235B"/>
    <w:rsid w:val="005F2E2A"/>
    <w:rsid w:val="005F32A0"/>
    <w:rsid w:val="005F3E6D"/>
    <w:rsid w:val="005F3F15"/>
    <w:rsid w:val="005F3F98"/>
    <w:rsid w:val="005F42EE"/>
    <w:rsid w:val="005F46E2"/>
    <w:rsid w:val="005F49F9"/>
    <w:rsid w:val="005F4F99"/>
    <w:rsid w:val="005F53D0"/>
    <w:rsid w:val="005F5DBB"/>
    <w:rsid w:val="005F6258"/>
    <w:rsid w:val="005F7034"/>
    <w:rsid w:val="005F7DE1"/>
    <w:rsid w:val="005F7EC5"/>
    <w:rsid w:val="00600CA3"/>
    <w:rsid w:val="00600E39"/>
    <w:rsid w:val="0060162E"/>
    <w:rsid w:val="0060176B"/>
    <w:rsid w:val="00601ECF"/>
    <w:rsid w:val="00602044"/>
    <w:rsid w:val="00602602"/>
    <w:rsid w:val="00602983"/>
    <w:rsid w:val="00602989"/>
    <w:rsid w:val="00602E7D"/>
    <w:rsid w:val="006035ED"/>
    <w:rsid w:val="00603C79"/>
    <w:rsid w:val="00603D1C"/>
    <w:rsid w:val="00603D26"/>
    <w:rsid w:val="006043C0"/>
    <w:rsid w:val="00604537"/>
    <w:rsid w:val="006049F3"/>
    <w:rsid w:val="00604C88"/>
    <w:rsid w:val="006052B0"/>
    <w:rsid w:val="00605620"/>
    <w:rsid w:val="006058B2"/>
    <w:rsid w:val="00605E7D"/>
    <w:rsid w:val="00606A74"/>
    <w:rsid w:val="00606BD8"/>
    <w:rsid w:val="00606C04"/>
    <w:rsid w:val="00607B28"/>
    <w:rsid w:val="00607E88"/>
    <w:rsid w:val="006100D1"/>
    <w:rsid w:val="00611182"/>
    <w:rsid w:val="006115D1"/>
    <w:rsid w:val="006119F3"/>
    <w:rsid w:val="00611A2E"/>
    <w:rsid w:val="00612042"/>
    <w:rsid w:val="00612D87"/>
    <w:rsid w:val="00612F81"/>
    <w:rsid w:val="0061333D"/>
    <w:rsid w:val="0061385E"/>
    <w:rsid w:val="00613E00"/>
    <w:rsid w:val="00613E1E"/>
    <w:rsid w:val="006148C5"/>
    <w:rsid w:val="00614CC7"/>
    <w:rsid w:val="00615576"/>
    <w:rsid w:val="006156E9"/>
    <w:rsid w:val="006157E3"/>
    <w:rsid w:val="0061593A"/>
    <w:rsid w:val="00616133"/>
    <w:rsid w:val="00616343"/>
    <w:rsid w:val="006166AA"/>
    <w:rsid w:val="006169D9"/>
    <w:rsid w:val="0061795F"/>
    <w:rsid w:val="006200D9"/>
    <w:rsid w:val="006204C8"/>
    <w:rsid w:val="00620581"/>
    <w:rsid w:val="00620F8A"/>
    <w:rsid w:val="00620FF5"/>
    <w:rsid w:val="006212DA"/>
    <w:rsid w:val="00622311"/>
    <w:rsid w:val="006224A7"/>
    <w:rsid w:val="00623602"/>
    <w:rsid w:val="00623966"/>
    <w:rsid w:val="00623D49"/>
    <w:rsid w:val="00624220"/>
    <w:rsid w:val="00624236"/>
    <w:rsid w:val="006248EF"/>
    <w:rsid w:val="006256BA"/>
    <w:rsid w:val="006264C8"/>
    <w:rsid w:val="00626887"/>
    <w:rsid w:val="00626AA6"/>
    <w:rsid w:val="00626DB7"/>
    <w:rsid w:val="006275BB"/>
    <w:rsid w:val="00627E34"/>
    <w:rsid w:val="00630C8D"/>
    <w:rsid w:val="00630DF4"/>
    <w:rsid w:val="006319C7"/>
    <w:rsid w:val="00631AF2"/>
    <w:rsid w:val="00631E1A"/>
    <w:rsid w:val="00631ED9"/>
    <w:rsid w:val="006322EC"/>
    <w:rsid w:val="00632B1A"/>
    <w:rsid w:val="00632E6F"/>
    <w:rsid w:val="0063307D"/>
    <w:rsid w:val="006343FA"/>
    <w:rsid w:val="006349CC"/>
    <w:rsid w:val="006352CB"/>
    <w:rsid w:val="00635481"/>
    <w:rsid w:val="00635DF5"/>
    <w:rsid w:val="006360B3"/>
    <w:rsid w:val="00636D03"/>
    <w:rsid w:val="0063720A"/>
    <w:rsid w:val="006376B4"/>
    <w:rsid w:val="00637BE6"/>
    <w:rsid w:val="00637F80"/>
    <w:rsid w:val="00637F92"/>
    <w:rsid w:val="0064026F"/>
    <w:rsid w:val="00640B3D"/>
    <w:rsid w:val="00640DFC"/>
    <w:rsid w:val="0064157D"/>
    <w:rsid w:val="0064174E"/>
    <w:rsid w:val="00641A7F"/>
    <w:rsid w:val="00641E46"/>
    <w:rsid w:val="00641F3B"/>
    <w:rsid w:val="006422C0"/>
    <w:rsid w:val="0064230D"/>
    <w:rsid w:val="00642404"/>
    <w:rsid w:val="006425B1"/>
    <w:rsid w:val="00642631"/>
    <w:rsid w:val="00642ADB"/>
    <w:rsid w:val="00642F25"/>
    <w:rsid w:val="00643230"/>
    <w:rsid w:val="00643B93"/>
    <w:rsid w:val="00644230"/>
    <w:rsid w:val="00644303"/>
    <w:rsid w:val="006443C2"/>
    <w:rsid w:val="0064490E"/>
    <w:rsid w:val="0064521E"/>
    <w:rsid w:val="00645588"/>
    <w:rsid w:val="00645B08"/>
    <w:rsid w:val="00645FDE"/>
    <w:rsid w:val="00650680"/>
    <w:rsid w:val="00651031"/>
    <w:rsid w:val="006518C4"/>
    <w:rsid w:val="00651D88"/>
    <w:rsid w:val="00652701"/>
    <w:rsid w:val="00652C30"/>
    <w:rsid w:val="0065307C"/>
    <w:rsid w:val="00653095"/>
    <w:rsid w:val="00653157"/>
    <w:rsid w:val="006538DE"/>
    <w:rsid w:val="00655CF8"/>
    <w:rsid w:val="00656764"/>
    <w:rsid w:val="0065697D"/>
    <w:rsid w:val="00656984"/>
    <w:rsid w:val="00656BA8"/>
    <w:rsid w:val="00657012"/>
    <w:rsid w:val="006572E8"/>
    <w:rsid w:val="00657458"/>
    <w:rsid w:val="0065756E"/>
    <w:rsid w:val="00657670"/>
    <w:rsid w:val="006578A9"/>
    <w:rsid w:val="00660107"/>
    <w:rsid w:val="0066029D"/>
    <w:rsid w:val="006602A1"/>
    <w:rsid w:val="006623DF"/>
    <w:rsid w:val="00662461"/>
    <w:rsid w:val="00662616"/>
    <w:rsid w:val="0066417B"/>
    <w:rsid w:val="00664432"/>
    <w:rsid w:val="00664528"/>
    <w:rsid w:val="00664B0A"/>
    <w:rsid w:val="00664B17"/>
    <w:rsid w:val="006650BA"/>
    <w:rsid w:val="00665D7C"/>
    <w:rsid w:val="006665C8"/>
    <w:rsid w:val="00666705"/>
    <w:rsid w:val="00666D3D"/>
    <w:rsid w:val="00666D8C"/>
    <w:rsid w:val="00666F91"/>
    <w:rsid w:val="00667586"/>
    <w:rsid w:val="00667870"/>
    <w:rsid w:val="00667C75"/>
    <w:rsid w:val="00667FAE"/>
    <w:rsid w:val="006700B3"/>
    <w:rsid w:val="006703F0"/>
    <w:rsid w:val="0067071D"/>
    <w:rsid w:val="00670D39"/>
    <w:rsid w:val="00670F89"/>
    <w:rsid w:val="00671DB6"/>
    <w:rsid w:val="00671FA5"/>
    <w:rsid w:val="00673790"/>
    <w:rsid w:val="006738DC"/>
    <w:rsid w:val="00674098"/>
    <w:rsid w:val="0067432F"/>
    <w:rsid w:val="006744D2"/>
    <w:rsid w:val="0067469E"/>
    <w:rsid w:val="00674813"/>
    <w:rsid w:val="0067486D"/>
    <w:rsid w:val="00674C47"/>
    <w:rsid w:val="006753BE"/>
    <w:rsid w:val="00675699"/>
    <w:rsid w:val="00675C4F"/>
    <w:rsid w:val="006770F0"/>
    <w:rsid w:val="00677759"/>
    <w:rsid w:val="00677A57"/>
    <w:rsid w:val="00677EDD"/>
    <w:rsid w:val="00680166"/>
    <w:rsid w:val="006802F5"/>
    <w:rsid w:val="006809F7"/>
    <w:rsid w:val="00681061"/>
    <w:rsid w:val="0068106F"/>
    <w:rsid w:val="00681131"/>
    <w:rsid w:val="006814ED"/>
    <w:rsid w:val="00681509"/>
    <w:rsid w:val="006816A8"/>
    <w:rsid w:val="006823BB"/>
    <w:rsid w:val="00682638"/>
    <w:rsid w:val="00682E58"/>
    <w:rsid w:val="00682FE8"/>
    <w:rsid w:val="006837EF"/>
    <w:rsid w:val="00683A3A"/>
    <w:rsid w:val="00684307"/>
    <w:rsid w:val="0068544B"/>
    <w:rsid w:val="00685DA6"/>
    <w:rsid w:val="00685E65"/>
    <w:rsid w:val="00685F47"/>
    <w:rsid w:val="00686586"/>
    <w:rsid w:val="00686D0A"/>
    <w:rsid w:val="00687D5E"/>
    <w:rsid w:val="00687D95"/>
    <w:rsid w:val="0069010A"/>
    <w:rsid w:val="0069010E"/>
    <w:rsid w:val="00690207"/>
    <w:rsid w:val="00690284"/>
    <w:rsid w:val="00690808"/>
    <w:rsid w:val="00690C0F"/>
    <w:rsid w:val="00691177"/>
    <w:rsid w:val="00691DFD"/>
    <w:rsid w:val="006923F7"/>
    <w:rsid w:val="00692E72"/>
    <w:rsid w:val="00692E75"/>
    <w:rsid w:val="0069353E"/>
    <w:rsid w:val="006938F4"/>
    <w:rsid w:val="00693FF9"/>
    <w:rsid w:val="0069410C"/>
    <w:rsid w:val="0069413C"/>
    <w:rsid w:val="006945E2"/>
    <w:rsid w:val="0069485F"/>
    <w:rsid w:val="00694BF3"/>
    <w:rsid w:val="00695079"/>
    <w:rsid w:val="006959A7"/>
    <w:rsid w:val="006959B7"/>
    <w:rsid w:val="00695CEE"/>
    <w:rsid w:val="0069684C"/>
    <w:rsid w:val="006973EF"/>
    <w:rsid w:val="00697424"/>
    <w:rsid w:val="0069770E"/>
    <w:rsid w:val="006A0C04"/>
    <w:rsid w:val="006A0D9A"/>
    <w:rsid w:val="006A12C4"/>
    <w:rsid w:val="006A1941"/>
    <w:rsid w:val="006A1BA3"/>
    <w:rsid w:val="006A240A"/>
    <w:rsid w:val="006A2A55"/>
    <w:rsid w:val="006A2CAE"/>
    <w:rsid w:val="006A303A"/>
    <w:rsid w:val="006A35AD"/>
    <w:rsid w:val="006A390B"/>
    <w:rsid w:val="006A3A41"/>
    <w:rsid w:val="006A3C8D"/>
    <w:rsid w:val="006A3E37"/>
    <w:rsid w:val="006A4126"/>
    <w:rsid w:val="006A47CF"/>
    <w:rsid w:val="006A553A"/>
    <w:rsid w:val="006A5F36"/>
    <w:rsid w:val="006A687E"/>
    <w:rsid w:val="006A6D48"/>
    <w:rsid w:val="006A7274"/>
    <w:rsid w:val="006A7A50"/>
    <w:rsid w:val="006A7DE0"/>
    <w:rsid w:val="006A7E05"/>
    <w:rsid w:val="006B02DC"/>
    <w:rsid w:val="006B08F0"/>
    <w:rsid w:val="006B0CC4"/>
    <w:rsid w:val="006B0EA0"/>
    <w:rsid w:val="006B1B5C"/>
    <w:rsid w:val="006B1B66"/>
    <w:rsid w:val="006B1D3D"/>
    <w:rsid w:val="006B2117"/>
    <w:rsid w:val="006B24B0"/>
    <w:rsid w:val="006B2686"/>
    <w:rsid w:val="006B28A6"/>
    <w:rsid w:val="006B2D3E"/>
    <w:rsid w:val="006B3166"/>
    <w:rsid w:val="006B328A"/>
    <w:rsid w:val="006B329E"/>
    <w:rsid w:val="006B32EA"/>
    <w:rsid w:val="006B3C3B"/>
    <w:rsid w:val="006B40B4"/>
    <w:rsid w:val="006B42BA"/>
    <w:rsid w:val="006B51B8"/>
    <w:rsid w:val="006B5C79"/>
    <w:rsid w:val="006B5E9A"/>
    <w:rsid w:val="006B659C"/>
    <w:rsid w:val="006B6BF8"/>
    <w:rsid w:val="006B7862"/>
    <w:rsid w:val="006B7879"/>
    <w:rsid w:val="006B7D72"/>
    <w:rsid w:val="006C03C4"/>
    <w:rsid w:val="006C0923"/>
    <w:rsid w:val="006C10EB"/>
    <w:rsid w:val="006C15B8"/>
    <w:rsid w:val="006C1E6C"/>
    <w:rsid w:val="006C1F6E"/>
    <w:rsid w:val="006C2718"/>
    <w:rsid w:val="006C28C6"/>
    <w:rsid w:val="006C2A18"/>
    <w:rsid w:val="006C2B6B"/>
    <w:rsid w:val="006C308F"/>
    <w:rsid w:val="006C32CB"/>
    <w:rsid w:val="006C38CE"/>
    <w:rsid w:val="006C3C95"/>
    <w:rsid w:val="006C429D"/>
    <w:rsid w:val="006C4AF9"/>
    <w:rsid w:val="006C4B2E"/>
    <w:rsid w:val="006C5250"/>
    <w:rsid w:val="006C575C"/>
    <w:rsid w:val="006C57ED"/>
    <w:rsid w:val="006C65B7"/>
    <w:rsid w:val="006C6A45"/>
    <w:rsid w:val="006C6BEE"/>
    <w:rsid w:val="006C770F"/>
    <w:rsid w:val="006C779A"/>
    <w:rsid w:val="006D1599"/>
    <w:rsid w:val="006D175E"/>
    <w:rsid w:val="006D19A4"/>
    <w:rsid w:val="006D31B4"/>
    <w:rsid w:val="006D3290"/>
    <w:rsid w:val="006D3796"/>
    <w:rsid w:val="006D4201"/>
    <w:rsid w:val="006D4580"/>
    <w:rsid w:val="006D5441"/>
    <w:rsid w:val="006D58A8"/>
    <w:rsid w:val="006D5BED"/>
    <w:rsid w:val="006D5E6F"/>
    <w:rsid w:val="006D63EA"/>
    <w:rsid w:val="006D6798"/>
    <w:rsid w:val="006D6838"/>
    <w:rsid w:val="006D683A"/>
    <w:rsid w:val="006D6B03"/>
    <w:rsid w:val="006D6FE7"/>
    <w:rsid w:val="006D716A"/>
    <w:rsid w:val="006D71AB"/>
    <w:rsid w:val="006D730F"/>
    <w:rsid w:val="006D75FE"/>
    <w:rsid w:val="006E0B73"/>
    <w:rsid w:val="006E0CB2"/>
    <w:rsid w:val="006E1357"/>
    <w:rsid w:val="006E1A29"/>
    <w:rsid w:val="006E1BC5"/>
    <w:rsid w:val="006E1CC6"/>
    <w:rsid w:val="006E29F8"/>
    <w:rsid w:val="006E2A95"/>
    <w:rsid w:val="006E39E4"/>
    <w:rsid w:val="006E39FD"/>
    <w:rsid w:val="006E40DF"/>
    <w:rsid w:val="006E4661"/>
    <w:rsid w:val="006E4BAB"/>
    <w:rsid w:val="006E4FC8"/>
    <w:rsid w:val="006E5F66"/>
    <w:rsid w:val="006E6C72"/>
    <w:rsid w:val="006E79D1"/>
    <w:rsid w:val="006E7CF0"/>
    <w:rsid w:val="006F06C7"/>
    <w:rsid w:val="006F09D5"/>
    <w:rsid w:val="006F0F74"/>
    <w:rsid w:val="006F17CC"/>
    <w:rsid w:val="006F1B5B"/>
    <w:rsid w:val="006F1B60"/>
    <w:rsid w:val="006F2039"/>
    <w:rsid w:val="006F206D"/>
    <w:rsid w:val="006F20AB"/>
    <w:rsid w:val="006F2C16"/>
    <w:rsid w:val="006F2C7B"/>
    <w:rsid w:val="006F312E"/>
    <w:rsid w:val="006F3870"/>
    <w:rsid w:val="006F3887"/>
    <w:rsid w:val="006F423B"/>
    <w:rsid w:val="006F4499"/>
    <w:rsid w:val="006F44A3"/>
    <w:rsid w:val="006F46EB"/>
    <w:rsid w:val="006F51CE"/>
    <w:rsid w:val="006F5418"/>
    <w:rsid w:val="006F56CD"/>
    <w:rsid w:val="006F5968"/>
    <w:rsid w:val="006F60CC"/>
    <w:rsid w:val="006F6638"/>
    <w:rsid w:val="006F69C6"/>
    <w:rsid w:val="006F6E39"/>
    <w:rsid w:val="006F7050"/>
    <w:rsid w:val="006F7214"/>
    <w:rsid w:val="006F761E"/>
    <w:rsid w:val="006F7BFF"/>
    <w:rsid w:val="007002AB"/>
    <w:rsid w:val="00700322"/>
    <w:rsid w:val="00700C1B"/>
    <w:rsid w:val="00701010"/>
    <w:rsid w:val="00701213"/>
    <w:rsid w:val="0070121E"/>
    <w:rsid w:val="007013E2"/>
    <w:rsid w:val="007026E0"/>
    <w:rsid w:val="00703079"/>
    <w:rsid w:val="00703143"/>
    <w:rsid w:val="007034B6"/>
    <w:rsid w:val="007037DA"/>
    <w:rsid w:val="00703C05"/>
    <w:rsid w:val="00703F7F"/>
    <w:rsid w:val="0070455F"/>
    <w:rsid w:val="00704748"/>
    <w:rsid w:val="00704D44"/>
    <w:rsid w:val="007056D2"/>
    <w:rsid w:val="00705C71"/>
    <w:rsid w:val="00705CC0"/>
    <w:rsid w:val="00705D29"/>
    <w:rsid w:val="00706A26"/>
    <w:rsid w:val="007101E0"/>
    <w:rsid w:val="0071038C"/>
    <w:rsid w:val="007104B5"/>
    <w:rsid w:val="007108DD"/>
    <w:rsid w:val="00710BBE"/>
    <w:rsid w:val="007111B9"/>
    <w:rsid w:val="00711530"/>
    <w:rsid w:val="00711847"/>
    <w:rsid w:val="00712383"/>
    <w:rsid w:val="00712435"/>
    <w:rsid w:val="007129D6"/>
    <w:rsid w:val="00712CEC"/>
    <w:rsid w:val="007130F4"/>
    <w:rsid w:val="007136EB"/>
    <w:rsid w:val="00713783"/>
    <w:rsid w:val="007138A4"/>
    <w:rsid w:val="00713F41"/>
    <w:rsid w:val="00713F75"/>
    <w:rsid w:val="00714484"/>
    <w:rsid w:val="00714EA2"/>
    <w:rsid w:val="007150A6"/>
    <w:rsid w:val="0071565D"/>
    <w:rsid w:val="007158BF"/>
    <w:rsid w:val="007169E6"/>
    <w:rsid w:val="00716D06"/>
    <w:rsid w:val="00716DE9"/>
    <w:rsid w:val="00716EDE"/>
    <w:rsid w:val="007172F4"/>
    <w:rsid w:val="00717425"/>
    <w:rsid w:val="00717B38"/>
    <w:rsid w:val="00720117"/>
    <w:rsid w:val="007206B1"/>
    <w:rsid w:val="00720713"/>
    <w:rsid w:val="007207FC"/>
    <w:rsid w:val="00720BDC"/>
    <w:rsid w:val="00720CA8"/>
    <w:rsid w:val="0072102D"/>
    <w:rsid w:val="007214B1"/>
    <w:rsid w:val="0072197D"/>
    <w:rsid w:val="00721BCE"/>
    <w:rsid w:val="007220AD"/>
    <w:rsid w:val="00722177"/>
    <w:rsid w:val="007225D3"/>
    <w:rsid w:val="0072277D"/>
    <w:rsid w:val="00722EE9"/>
    <w:rsid w:val="00723614"/>
    <w:rsid w:val="007236AA"/>
    <w:rsid w:val="007238F4"/>
    <w:rsid w:val="0072417E"/>
    <w:rsid w:val="00724873"/>
    <w:rsid w:val="00724B84"/>
    <w:rsid w:val="00724FF8"/>
    <w:rsid w:val="0072574B"/>
    <w:rsid w:val="007259C3"/>
    <w:rsid w:val="00725AD8"/>
    <w:rsid w:val="007263B9"/>
    <w:rsid w:val="00726699"/>
    <w:rsid w:val="007268E2"/>
    <w:rsid w:val="00726C03"/>
    <w:rsid w:val="007273DC"/>
    <w:rsid w:val="0072768D"/>
    <w:rsid w:val="00727A00"/>
    <w:rsid w:val="00727D86"/>
    <w:rsid w:val="007301DE"/>
    <w:rsid w:val="00730801"/>
    <w:rsid w:val="00730BC8"/>
    <w:rsid w:val="00731B17"/>
    <w:rsid w:val="00731CD1"/>
    <w:rsid w:val="00732BDF"/>
    <w:rsid w:val="0073308B"/>
    <w:rsid w:val="007332CF"/>
    <w:rsid w:val="00733837"/>
    <w:rsid w:val="007339BE"/>
    <w:rsid w:val="00733D8A"/>
    <w:rsid w:val="00733DF8"/>
    <w:rsid w:val="007342EB"/>
    <w:rsid w:val="00734E8C"/>
    <w:rsid w:val="00734FBA"/>
    <w:rsid w:val="007351A9"/>
    <w:rsid w:val="007353AB"/>
    <w:rsid w:val="00735C6F"/>
    <w:rsid w:val="007361A5"/>
    <w:rsid w:val="00736A29"/>
    <w:rsid w:val="00736C55"/>
    <w:rsid w:val="00736FF4"/>
    <w:rsid w:val="00737029"/>
    <w:rsid w:val="00737E64"/>
    <w:rsid w:val="007400D4"/>
    <w:rsid w:val="007400FD"/>
    <w:rsid w:val="007401D4"/>
    <w:rsid w:val="00740E65"/>
    <w:rsid w:val="00741160"/>
    <w:rsid w:val="007419C8"/>
    <w:rsid w:val="00741A91"/>
    <w:rsid w:val="00741E62"/>
    <w:rsid w:val="00741F2B"/>
    <w:rsid w:val="007429F2"/>
    <w:rsid w:val="00742A9C"/>
    <w:rsid w:val="00743422"/>
    <w:rsid w:val="0074363F"/>
    <w:rsid w:val="007438E4"/>
    <w:rsid w:val="00744AD7"/>
    <w:rsid w:val="00744DC8"/>
    <w:rsid w:val="00744E3D"/>
    <w:rsid w:val="00745C1E"/>
    <w:rsid w:val="00746F55"/>
    <w:rsid w:val="007472FE"/>
    <w:rsid w:val="00747B5D"/>
    <w:rsid w:val="00747BB6"/>
    <w:rsid w:val="00747D05"/>
    <w:rsid w:val="00750DD5"/>
    <w:rsid w:val="0075158F"/>
    <w:rsid w:val="007517A5"/>
    <w:rsid w:val="00752459"/>
    <w:rsid w:val="00752C29"/>
    <w:rsid w:val="00752DD8"/>
    <w:rsid w:val="00753448"/>
    <w:rsid w:val="007534A2"/>
    <w:rsid w:val="00753729"/>
    <w:rsid w:val="007537F1"/>
    <w:rsid w:val="0075464F"/>
    <w:rsid w:val="00754CA2"/>
    <w:rsid w:val="00755BCF"/>
    <w:rsid w:val="00755D6E"/>
    <w:rsid w:val="0075621E"/>
    <w:rsid w:val="0075694F"/>
    <w:rsid w:val="00756A0F"/>
    <w:rsid w:val="00756EED"/>
    <w:rsid w:val="00757659"/>
    <w:rsid w:val="00760737"/>
    <w:rsid w:val="00760964"/>
    <w:rsid w:val="00761547"/>
    <w:rsid w:val="007616F4"/>
    <w:rsid w:val="007617D7"/>
    <w:rsid w:val="00761FED"/>
    <w:rsid w:val="00762424"/>
    <w:rsid w:val="00762F5F"/>
    <w:rsid w:val="00763072"/>
    <w:rsid w:val="00763304"/>
    <w:rsid w:val="00763505"/>
    <w:rsid w:val="0076396C"/>
    <w:rsid w:val="00763E3D"/>
    <w:rsid w:val="00764490"/>
    <w:rsid w:val="00764540"/>
    <w:rsid w:val="007649D8"/>
    <w:rsid w:val="00765449"/>
    <w:rsid w:val="00765BC4"/>
    <w:rsid w:val="00765BCD"/>
    <w:rsid w:val="007663EB"/>
    <w:rsid w:val="0076643D"/>
    <w:rsid w:val="00766D77"/>
    <w:rsid w:val="00766FF0"/>
    <w:rsid w:val="00767C22"/>
    <w:rsid w:val="00767E0B"/>
    <w:rsid w:val="00770907"/>
    <w:rsid w:val="00770B53"/>
    <w:rsid w:val="00770BBD"/>
    <w:rsid w:val="007711DA"/>
    <w:rsid w:val="00771DFE"/>
    <w:rsid w:val="00771E62"/>
    <w:rsid w:val="00772163"/>
    <w:rsid w:val="00772959"/>
    <w:rsid w:val="007729BD"/>
    <w:rsid w:val="007732F0"/>
    <w:rsid w:val="007736C7"/>
    <w:rsid w:val="007736F7"/>
    <w:rsid w:val="007737E7"/>
    <w:rsid w:val="0077380F"/>
    <w:rsid w:val="00774021"/>
    <w:rsid w:val="00774182"/>
    <w:rsid w:val="007741F4"/>
    <w:rsid w:val="0077494C"/>
    <w:rsid w:val="00774F86"/>
    <w:rsid w:val="00775567"/>
    <w:rsid w:val="00775F1E"/>
    <w:rsid w:val="00776521"/>
    <w:rsid w:val="00776573"/>
    <w:rsid w:val="007775DA"/>
    <w:rsid w:val="0077797D"/>
    <w:rsid w:val="00777D51"/>
    <w:rsid w:val="00780345"/>
    <w:rsid w:val="0078079B"/>
    <w:rsid w:val="00780A03"/>
    <w:rsid w:val="00781A11"/>
    <w:rsid w:val="00781A6B"/>
    <w:rsid w:val="00781EE5"/>
    <w:rsid w:val="007820A8"/>
    <w:rsid w:val="007824B7"/>
    <w:rsid w:val="00782C47"/>
    <w:rsid w:val="007830F0"/>
    <w:rsid w:val="00783180"/>
    <w:rsid w:val="00783915"/>
    <w:rsid w:val="00783A3D"/>
    <w:rsid w:val="00783E30"/>
    <w:rsid w:val="00784676"/>
    <w:rsid w:val="00784930"/>
    <w:rsid w:val="00784B3F"/>
    <w:rsid w:val="00784BA2"/>
    <w:rsid w:val="00786010"/>
    <w:rsid w:val="0078655B"/>
    <w:rsid w:val="00786627"/>
    <w:rsid w:val="007869AB"/>
    <w:rsid w:val="00787BF5"/>
    <w:rsid w:val="00787BFE"/>
    <w:rsid w:val="00790142"/>
    <w:rsid w:val="0079097E"/>
    <w:rsid w:val="00790A52"/>
    <w:rsid w:val="0079125B"/>
    <w:rsid w:val="00791297"/>
    <w:rsid w:val="0079152E"/>
    <w:rsid w:val="00791B2B"/>
    <w:rsid w:val="00791D0D"/>
    <w:rsid w:val="00791FE6"/>
    <w:rsid w:val="007921F7"/>
    <w:rsid w:val="007926C9"/>
    <w:rsid w:val="00792C60"/>
    <w:rsid w:val="0079347B"/>
    <w:rsid w:val="00793825"/>
    <w:rsid w:val="0079384B"/>
    <w:rsid w:val="00793BB3"/>
    <w:rsid w:val="00794C57"/>
    <w:rsid w:val="00794EED"/>
    <w:rsid w:val="00794FCE"/>
    <w:rsid w:val="00795132"/>
    <w:rsid w:val="007958A0"/>
    <w:rsid w:val="007959F3"/>
    <w:rsid w:val="00795C57"/>
    <w:rsid w:val="00795DC4"/>
    <w:rsid w:val="00796163"/>
    <w:rsid w:val="00796326"/>
    <w:rsid w:val="00797024"/>
    <w:rsid w:val="007977E2"/>
    <w:rsid w:val="0079784F"/>
    <w:rsid w:val="00797F67"/>
    <w:rsid w:val="007A0976"/>
    <w:rsid w:val="007A0B11"/>
    <w:rsid w:val="007A0CF1"/>
    <w:rsid w:val="007A191A"/>
    <w:rsid w:val="007A1E4C"/>
    <w:rsid w:val="007A266A"/>
    <w:rsid w:val="007A2985"/>
    <w:rsid w:val="007A2AB6"/>
    <w:rsid w:val="007A2ED9"/>
    <w:rsid w:val="007A3875"/>
    <w:rsid w:val="007A3C5F"/>
    <w:rsid w:val="007A3D77"/>
    <w:rsid w:val="007A440D"/>
    <w:rsid w:val="007A4444"/>
    <w:rsid w:val="007A4943"/>
    <w:rsid w:val="007A4A8A"/>
    <w:rsid w:val="007A4CDE"/>
    <w:rsid w:val="007A4F33"/>
    <w:rsid w:val="007A521A"/>
    <w:rsid w:val="007A5577"/>
    <w:rsid w:val="007A56AF"/>
    <w:rsid w:val="007A56FA"/>
    <w:rsid w:val="007A590F"/>
    <w:rsid w:val="007A5C85"/>
    <w:rsid w:val="007A6642"/>
    <w:rsid w:val="007A68EC"/>
    <w:rsid w:val="007A6A72"/>
    <w:rsid w:val="007A6B63"/>
    <w:rsid w:val="007A6C10"/>
    <w:rsid w:val="007A6DCA"/>
    <w:rsid w:val="007A7265"/>
    <w:rsid w:val="007A786B"/>
    <w:rsid w:val="007B0450"/>
    <w:rsid w:val="007B1515"/>
    <w:rsid w:val="007B19F2"/>
    <w:rsid w:val="007B1ABB"/>
    <w:rsid w:val="007B1DF2"/>
    <w:rsid w:val="007B343F"/>
    <w:rsid w:val="007B3DBA"/>
    <w:rsid w:val="007B3E4A"/>
    <w:rsid w:val="007B412D"/>
    <w:rsid w:val="007B4183"/>
    <w:rsid w:val="007B4308"/>
    <w:rsid w:val="007B466F"/>
    <w:rsid w:val="007B4F76"/>
    <w:rsid w:val="007B509D"/>
    <w:rsid w:val="007B5AF8"/>
    <w:rsid w:val="007B5F5D"/>
    <w:rsid w:val="007B624A"/>
    <w:rsid w:val="007B6258"/>
    <w:rsid w:val="007B6F0B"/>
    <w:rsid w:val="007B79FF"/>
    <w:rsid w:val="007B7E69"/>
    <w:rsid w:val="007B7E76"/>
    <w:rsid w:val="007B7FA5"/>
    <w:rsid w:val="007C043E"/>
    <w:rsid w:val="007C0645"/>
    <w:rsid w:val="007C075B"/>
    <w:rsid w:val="007C09D3"/>
    <w:rsid w:val="007C13A2"/>
    <w:rsid w:val="007C16F1"/>
    <w:rsid w:val="007C173D"/>
    <w:rsid w:val="007C1A3E"/>
    <w:rsid w:val="007C1D7C"/>
    <w:rsid w:val="007C1ED8"/>
    <w:rsid w:val="007C1FBD"/>
    <w:rsid w:val="007C2785"/>
    <w:rsid w:val="007C27B8"/>
    <w:rsid w:val="007C2880"/>
    <w:rsid w:val="007C2BC4"/>
    <w:rsid w:val="007C30B8"/>
    <w:rsid w:val="007C37B5"/>
    <w:rsid w:val="007C3AD4"/>
    <w:rsid w:val="007C3E7A"/>
    <w:rsid w:val="007C3FFB"/>
    <w:rsid w:val="007C42B8"/>
    <w:rsid w:val="007C4718"/>
    <w:rsid w:val="007C4AD8"/>
    <w:rsid w:val="007C4CBD"/>
    <w:rsid w:val="007C5363"/>
    <w:rsid w:val="007C5682"/>
    <w:rsid w:val="007C5965"/>
    <w:rsid w:val="007C5E5F"/>
    <w:rsid w:val="007C67DC"/>
    <w:rsid w:val="007C6A2F"/>
    <w:rsid w:val="007C6D7D"/>
    <w:rsid w:val="007C74F9"/>
    <w:rsid w:val="007C778A"/>
    <w:rsid w:val="007C7C87"/>
    <w:rsid w:val="007C7D15"/>
    <w:rsid w:val="007D00F5"/>
    <w:rsid w:val="007D0274"/>
    <w:rsid w:val="007D073C"/>
    <w:rsid w:val="007D0868"/>
    <w:rsid w:val="007D0C93"/>
    <w:rsid w:val="007D0D88"/>
    <w:rsid w:val="007D1645"/>
    <w:rsid w:val="007D172F"/>
    <w:rsid w:val="007D1926"/>
    <w:rsid w:val="007D2567"/>
    <w:rsid w:val="007D292C"/>
    <w:rsid w:val="007D2AA9"/>
    <w:rsid w:val="007D2BCB"/>
    <w:rsid w:val="007D3CB5"/>
    <w:rsid w:val="007D3D51"/>
    <w:rsid w:val="007D40DC"/>
    <w:rsid w:val="007D4C74"/>
    <w:rsid w:val="007D4EA6"/>
    <w:rsid w:val="007D4FE6"/>
    <w:rsid w:val="007D52AE"/>
    <w:rsid w:val="007D53DE"/>
    <w:rsid w:val="007D5594"/>
    <w:rsid w:val="007D5BDB"/>
    <w:rsid w:val="007D61A3"/>
    <w:rsid w:val="007D6695"/>
    <w:rsid w:val="007D757C"/>
    <w:rsid w:val="007D768E"/>
    <w:rsid w:val="007D7CB2"/>
    <w:rsid w:val="007D7EE8"/>
    <w:rsid w:val="007E07F0"/>
    <w:rsid w:val="007E08F8"/>
    <w:rsid w:val="007E0B10"/>
    <w:rsid w:val="007E142D"/>
    <w:rsid w:val="007E165C"/>
    <w:rsid w:val="007E17E8"/>
    <w:rsid w:val="007E1E84"/>
    <w:rsid w:val="007E208C"/>
    <w:rsid w:val="007E22EC"/>
    <w:rsid w:val="007E2CE6"/>
    <w:rsid w:val="007E2E86"/>
    <w:rsid w:val="007E30C6"/>
    <w:rsid w:val="007E31A8"/>
    <w:rsid w:val="007E3513"/>
    <w:rsid w:val="007E3A07"/>
    <w:rsid w:val="007E3C90"/>
    <w:rsid w:val="007E3E9F"/>
    <w:rsid w:val="007E3FA6"/>
    <w:rsid w:val="007E6584"/>
    <w:rsid w:val="007E6D73"/>
    <w:rsid w:val="007E7A19"/>
    <w:rsid w:val="007E7E88"/>
    <w:rsid w:val="007E7F8B"/>
    <w:rsid w:val="007F0093"/>
    <w:rsid w:val="007F0EA4"/>
    <w:rsid w:val="007F13DE"/>
    <w:rsid w:val="007F16B6"/>
    <w:rsid w:val="007F1B18"/>
    <w:rsid w:val="007F1C6E"/>
    <w:rsid w:val="007F2159"/>
    <w:rsid w:val="007F2333"/>
    <w:rsid w:val="007F2AEA"/>
    <w:rsid w:val="007F2C59"/>
    <w:rsid w:val="007F2CAE"/>
    <w:rsid w:val="007F2FDA"/>
    <w:rsid w:val="007F32E3"/>
    <w:rsid w:val="007F347D"/>
    <w:rsid w:val="007F362A"/>
    <w:rsid w:val="007F41BF"/>
    <w:rsid w:val="007F4273"/>
    <w:rsid w:val="007F49D8"/>
    <w:rsid w:val="007F520C"/>
    <w:rsid w:val="007F566E"/>
    <w:rsid w:val="007F5EB6"/>
    <w:rsid w:val="007F63BC"/>
    <w:rsid w:val="007F68B7"/>
    <w:rsid w:val="007F6B19"/>
    <w:rsid w:val="007F744C"/>
    <w:rsid w:val="007F7692"/>
    <w:rsid w:val="007F7736"/>
    <w:rsid w:val="007F7A7C"/>
    <w:rsid w:val="00800FD3"/>
    <w:rsid w:val="0080121B"/>
    <w:rsid w:val="00801A25"/>
    <w:rsid w:val="00801DEA"/>
    <w:rsid w:val="00802326"/>
    <w:rsid w:val="0080274D"/>
    <w:rsid w:val="00803255"/>
    <w:rsid w:val="008033EF"/>
    <w:rsid w:val="008035BC"/>
    <w:rsid w:val="00803D33"/>
    <w:rsid w:val="00804039"/>
    <w:rsid w:val="00804204"/>
    <w:rsid w:val="008045F8"/>
    <w:rsid w:val="00804D88"/>
    <w:rsid w:val="00804E54"/>
    <w:rsid w:val="00805850"/>
    <w:rsid w:val="00805B7D"/>
    <w:rsid w:val="00806784"/>
    <w:rsid w:val="00806FC0"/>
    <w:rsid w:val="008102CD"/>
    <w:rsid w:val="00810644"/>
    <w:rsid w:val="0081095A"/>
    <w:rsid w:val="00811C7A"/>
    <w:rsid w:val="00811DEE"/>
    <w:rsid w:val="00812176"/>
    <w:rsid w:val="008126E3"/>
    <w:rsid w:val="0081283B"/>
    <w:rsid w:val="0081324E"/>
    <w:rsid w:val="00813BB5"/>
    <w:rsid w:val="00813EA2"/>
    <w:rsid w:val="0081427A"/>
    <w:rsid w:val="0081483D"/>
    <w:rsid w:val="00814894"/>
    <w:rsid w:val="0081489E"/>
    <w:rsid w:val="0081505B"/>
    <w:rsid w:val="008150A0"/>
    <w:rsid w:val="00815104"/>
    <w:rsid w:val="008158FB"/>
    <w:rsid w:val="00815CA4"/>
    <w:rsid w:val="008164D0"/>
    <w:rsid w:val="008173A9"/>
    <w:rsid w:val="00817565"/>
    <w:rsid w:val="008202D1"/>
    <w:rsid w:val="008203DD"/>
    <w:rsid w:val="008205E0"/>
    <w:rsid w:val="00820D41"/>
    <w:rsid w:val="00821E04"/>
    <w:rsid w:val="008221EE"/>
    <w:rsid w:val="008227C7"/>
    <w:rsid w:val="0082386C"/>
    <w:rsid w:val="008239B0"/>
    <w:rsid w:val="00823B36"/>
    <w:rsid w:val="00823EC4"/>
    <w:rsid w:val="00823F42"/>
    <w:rsid w:val="00824859"/>
    <w:rsid w:val="00824A9F"/>
    <w:rsid w:val="00824D72"/>
    <w:rsid w:val="00824E38"/>
    <w:rsid w:val="00824EE8"/>
    <w:rsid w:val="00825380"/>
    <w:rsid w:val="00825836"/>
    <w:rsid w:val="00825863"/>
    <w:rsid w:val="00825A83"/>
    <w:rsid w:val="00825B20"/>
    <w:rsid w:val="008263EB"/>
    <w:rsid w:val="00826525"/>
    <w:rsid w:val="0082692A"/>
    <w:rsid w:val="00826B62"/>
    <w:rsid w:val="00826D2F"/>
    <w:rsid w:val="00826FB5"/>
    <w:rsid w:val="008271E8"/>
    <w:rsid w:val="0082763E"/>
    <w:rsid w:val="008276C5"/>
    <w:rsid w:val="00827950"/>
    <w:rsid w:val="00830017"/>
    <w:rsid w:val="008302EE"/>
    <w:rsid w:val="00830726"/>
    <w:rsid w:val="00830BB8"/>
    <w:rsid w:val="00830D37"/>
    <w:rsid w:val="008312D2"/>
    <w:rsid w:val="00831375"/>
    <w:rsid w:val="008316A7"/>
    <w:rsid w:val="00831B3B"/>
    <w:rsid w:val="00831C43"/>
    <w:rsid w:val="00831E01"/>
    <w:rsid w:val="0083246C"/>
    <w:rsid w:val="00832A91"/>
    <w:rsid w:val="00833037"/>
    <w:rsid w:val="00833613"/>
    <w:rsid w:val="008338AD"/>
    <w:rsid w:val="00833B42"/>
    <w:rsid w:val="00833CA8"/>
    <w:rsid w:val="00833DD1"/>
    <w:rsid w:val="00833E20"/>
    <w:rsid w:val="00834354"/>
    <w:rsid w:val="008348C8"/>
    <w:rsid w:val="00834DCA"/>
    <w:rsid w:val="0083541F"/>
    <w:rsid w:val="008358AA"/>
    <w:rsid w:val="00835A3D"/>
    <w:rsid w:val="00835E16"/>
    <w:rsid w:val="008360E8"/>
    <w:rsid w:val="0083624E"/>
    <w:rsid w:val="008365A9"/>
    <w:rsid w:val="00836B1C"/>
    <w:rsid w:val="00836D63"/>
    <w:rsid w:val="00836E8A"/>
    <w:rsid w:val="008378E3"/>
    <w:rsid w:val="00837911"/>
    <w:rsid w:val="00840DCA"/>
    <w:rsid w:val="00841163"/>
    <w:rsid w:val="00841258"/>
    <w:rsid w:val="00841366"/>
    <w:rsid w:val="00841613"/>
    <w:rsid w:val="008417FC"/>
    <w:rsid w:val="00841806"/>
    <w:rsid w:val="0084205E"/>
    <w:rsid w:val="0084221B"/>
    <w:rsid w:val="008423C3"/>
    <w:rsid w:val="0084264B"/>
    <w:rsid w:val="00842712"/>
    <w:rsid w:val="0084297C"/>
    <w:rsid w:val="0084327C"/>
    <w:rsid w:val="008434C8"/>
    <w:rsid w:val="008438A0"/>
    <w:rsid w:val="00843DB1"/>
    <w:rsid w:val="00843DC2"/>
    <w:rsid w:val="008455C1"/>
    <w:rsid w:val="008457B5"/>
    <w:rsid w:val="0084599E"/>
    <w:rsid w:val="00845A51"/>
    <w:rsid w:val="008461BC"/>
    <w:rsid w:val="0084662B"/>
    <w:rsid w:val="00846C41"/>
    <w:rsid w:val="00847504"/>
    <w:rsid w:val="00847A53"/>
    <w:rsid w:val="008500A3"/>
    <w:rsid w:val="008502F6"/>
    <w:rsid w:val="0085040A"/>
    <w:rsid w:val="0085064B"/>
    <w:rsid w:val="00850A0B"/>
    <w:rsid w:val="00851410"/>
    <w:rsid w:val="00851524"/>
    <w:rsid w:val="0085169E"/>
    <w:rsid w:val="008519FD"/>
    <w:rsid w:val="00851FF5"/>
    <w:rsid w:val="008520CE"/>
    <w:rsid w:val="008528A3"/>
    <w:rsid w:val="008531BD"/>
    <w:rsid w:val="00853F60"/>
    <w:rsid w:val="00854135"/>
    <w:rsid w:val="008542C1"/>
    <w:rsid w:val="00854405"/>
    <w:rsid w:val="00854765"/>
    <w:rsid w:val="0085479D"/>
    <w:rsid w:val="00854AC2"/>
    <w:rsid w:val="00854AC8"/>
    <w:rsid w:val="00854FFA"/>
    <w:rsid w:val="00855824"/>
    <w:rsid w:val="008559F8"/>
    <w:rsid w:val="00855F8B"/>
    <w:rsid w:val="008568F5"/>
    <w:rsid w:val="00856A81"/>
    <w:rsid w:val="008570FC"/>
    <w:rsid w:val="00857877"/>
    <w:rsid w:val="00857B64"/>
    <w:rsid w:val="00857F4A"/>
    <w:rsid w:val="00860293"/>
    <w:rsid w:val="00860355"/>
    <w:rsid w:val="008603E3"/>
    <w:rsid w:val="008605C9"/>
    <w:rsid w:val="008605FF"/>
    <w:rsid w:val="008606DE"/>
    <w:rsid w:val="00860712"/>
    <w:rsid w:val="00860DCC"/>
    <w:rsid w:val="0086194D"/>
    <w:rsid w:val="00861E89"/>
    <w:rsid w:val="00861F29"/>
    <w:rsid w:val="00861FD5"/>
    <w:rsid w:val="008620BF"/>
    <w:rsid w:val="008624F1"/>
    <w:rsid w:val="0086290A"/>
    <w:rsid w:val="0086371F"/>
    <w:rsid w:val="00863D6A"/>
    <w:rsid w:val="00863D8C"/>
    <w:rsid w:val="008647A9"/>
    <w:rsid w:val="00864D33"/>
    <w:rsid w:val="00864FBC"/>
    <w:rsid w:val="00865081"/>
    <w:rsid w:val="008650B4"/>
    <w:rsid w:val="008654F0"/>
    <w:rsid w:val="008656BA"/>
    <w:rsid w:val="008659F9"/>
    <w:rsid w:val="00865BB0"/>
    <w:rsid w:val="00865FB8"/>
    <w:rsid w:val="0086685F"/>
    <w:rsid w:val="008674EB"/>
    <w:rsid w:val="00867BAC"/>
    <w:rsid w:val="00870205"/>
    <w:rsid w:val="008706AB"/>
    <w:rsid w:val="00870B00"/>
    <w:rsid w:val="00870B1D"/>
    <w:rsid w:val="008714FE"/>
    <w:rsid w:val="00871C49"/>
    <w:rsid w:val="00871FF1"/>
    <w:rsid w:val="0087215E"/>
    <w:rsid w:val="0087225D"/>
    <w:rsid w:val="008726E5"/>
    <w:rsid w:val="00872CD6"/>
    <w:rsid w:val="00873261"/>
    <w:rsid w:val="00873B9E"/>
    <w:rsid w:val="00873C68"/>
    <w:rsid w:val="00873D39"/>
    <w:rsid w:val="00873E10"/>
    <w:rsid w:val="008740B3"/>
    <w:rsid w:val="008743B2"/>
    <w:rsid w:val="008743D2"/>
    <w:rsid w:val="0087479D"/>
    <w:rsid w:val="008747DD"/>
    <w:rsid w:val="00875845"/>
    <w:rsid w:val="00875970"/>
    <w:rsid w:val="00875971"/>
    <w:rsid w:val="0087599D"/>
    <w:rsid w:val="008761FE"/>
    <w:rsid w:val="0087651C"/>
    <w:rsid w:val="00876A43"/>
    <w:rsid w:val="00876FBB"/>
    <w:rsid w:val="00876FD7"/>
    <w:rsid w:val="0087731E"/>
    <w:rsid w:val="008801AB"/>
    <w:rsid w:val="008801F1"/>
    <w:rsid w:val="0088020D"/>
    <w:rsid w:val="008812D3"/>
    <w:rsid w:val="00881772"/>
    <w:rsid w:val="00881DAF"/>
    <w:rsid w:val="0088200B"/>
    <w:rsid w:val="008822B6"/>
    <w:rsid w:val="008824B4"/>
    <w:rsid w:val="008824F8"/>
    <w:rsid w:val="0088314D"/>
    <w:rsid w:val="00883207"/>
    <w:rsid w:val="00883437"/>
    <w:rsid w:val="00883819"/>
    <w:rsid w:val="0088476B"/>
    <w:rsid w:val="00884E62"/>
    <w:rsid w:val="00884E7C"/>
    <w:rsid w:val="00884FD3"/>
    <w:rsid w:val="00884FEC"/>
    <w:rsid w:val="0088509B"/>
    <w:rsid w:val="0088528B"/>
    <w:rsid w:val="00885422"/>
    <w:rsid w:val="00885A17"/>
    <w:rsid w:val="00885AD3"/>
    <w:rsid w:val="00885B71"/>
    <w:rsid w:val="00885FFE"/>
    <w:rsid w:val="00886FC6"/>
    <w:rsid w:val="00890709"/>
    <w:rsid w:val="00890C93"/>
    <w:rsid w:val="00891512"/>
    <w:rsid w:val="00891775"/>
    <w:rsid w:val="0089189A"/>
    <w:rsid w:val="00891C89"/>
    <w:rsid w:val="00893466"/>
    <w:rsid w:val="00893585"/>
    <w:rsid w:val="00893F80"/>
    <w:rsid w:val="00894382"/>
    <w:rsid w:val="00894721"/>
    <w:rsid w:val="00894F4D"/>
    <w:rsid w:val="0089615C"/>
    <w:rsid w:val="008964F6"/>
    <w:rsid w:val="00896665"/>
    <w:rsid w:val="0089690E"/>
    <w:rsid w:val="00896D7D"/>
    <w:rsid w:val="00896D9C"/>
    <w:rsid w:val="00896EC7"/>
    <w:rsid w:val="00897668"/>
    <w:rsid w:val="008976C6"/>
    <w:rsid w:val="0089793E"/>
    <w:rsid w:val="008A0340"/>
    <w:rsid w:val="008A0946"/>
    <w:rsid w:val="008A200E"/>
    <w:rsid w:val="008A25DB"/>
    <w:rsid w:val="008A3636"/>
    <w:rsid w:val="008A3B7E"/>
    <w:rsid w:val="008A48BF"/>
    <w:rsid w:val="008A4A06"/>
    <w:rsid w:val="008A582F"/>
    <w:rsid w:val="008A6109"/>
    <w:rsid w:val="008A64B9"/>
    <w:rsid w:val="008A6BB4"/>
    <w:rsid w:val="008A6BE3"/>
    <w:rsid w:val="008A703D"/>
    <w:rsid w:val="008A7719"/>
    <w:rsid w:val="008A7846"/>
    <w:rsid w:val="008A79C0"/>
    <w:rsid w:val="008B0103"/>
    <w:rsid w:val="008B0134"/>
    <w:rsid w:val="008B128F"/>
    <w:rsid w:val="008B17BC"/>
    <w:rsid w:val="008B17E3"/>
    <w:rsid w:val="008B1A37"/>
    <w:rsid w:val="008B1E25"/>
    <w:rsid w:val="008B2389"/>
    <w:rsid w:val="008B27BE"/>
    <w:rsid w:val="008B3018"/>
    <w:rsid w:val="008B38FA"/>
    <w:rsid w:val="008B39AF"/>
    <w:rsid w:val="008B3FE6"/>
    <w:rsid w:val="008B44F8"/>
    <w:rsid w:val="008B4585"/>
    <w:rsid w:val="008B4764"/>
    <w:rsid w:val="008B4890"/>
    <w:rsid w:val="008B4FB2"/>
    <w:rsid w:val="008B508F"/>
    <w:rsid w:val="008B53D4"/>
    <w:rsid w:val="008B579E"/>
    <w:rsid w:val="008B5F18"/>
    <w:rsid w:val="008B613A"/>
    <w:rsid w:val="008B6939"/>
    <w:rsid w:val="008B6B28"/>
    <w:rsid w:val="008B6ECA"/>
    <w:rsid w:val="008B7086"/>
    <w:rsid w:val="008C00B1"/>
    <w:rsid w:val="008C011A"/>
    <w:rsid w:val="008C0240"/>
    <w:rsid w:val="008C0356"/>
    <w:rsid w:val="008C0C36"/>
    <w:rsid w:val="008C0E97"/>
    <w:rsid w:val="008C15DD"/>
    <w:rsid w:val="008C1600"/>
    <w:rsid w:val="008C1B15"/>
    <w:rsid w:val="008C2014"/>
    <w:rsid w:val="008C2158"/>
    <w:rsid w:val="008C3F2B"/>
    <w:rsid w:val="008C43A8"/>
    <w:rsid w:val="008C43F1"/>
    <w:rsid w:val="008C479A"/>
    <w:rsid w:val="008C4CDA"/>
    <w:rsid w:val="008C517D"/>
    <w:rsid w:val="008C5216"/>
    <w:rsid w:val="008C57A1"/>
    <w:rsid w:val="008C59FF"/>
    <w:rsid w:val="008C6054"/>
    <w:rsid w:val="008C6FF4"/>
    <w:rsid w:val="008C7080"/>
    <w:rsid w:val="008C7CA1"/>
    <w:rsid w:val="008C7E90"/>
    <w:rsid w:val="008D054E"/>
    <w:rsid w:val="008D0689"/>
    <w:rsid w:val="008D0A63"/>
    <w:rsid w:val="008D0F2C"/>
    <w:rsid w:val="008D1082"/>
    <w:rsid w:val="008D141E"/>
    <w:rsid w:val="008D18AD"/>
    <w:rsid w:val="008D270A"/>
    <w:rsid w:val="008D2ADE"/>
    <w:rsid w:val="008D2C58"/>
    <w:rsid w:val="008D3377"/>
    <w:rsid w:val="008D3E37"/>
    <w:rsid w:val="008D41E5"/>
    <w:rsid w:val="008D4334"/>
    <w:rsid w:val="008D43C0"/>
    <w:rsid w:val="008D48D9"/>
    <w:rsid w:val="008D4934"/>
    <w:rsid w:val="008D5417"/>
    <w:rsid w:val="008D5C96"/>
    <w:rsid w:val="008D5F5E"/>
    <w:rsid w:val="008D63A2"/>
    <w:rsid w:val="008D675C"/>
    <w:rsid w:val="008D6792"/>
    <w:rsid w:val="008D6B62"/>
    <w:rsid w:val="008D6DF0"/>
    <w:rsid w:val="008D6EA8"/>
    <w:rsid w:val="008D71E7"/>
    <w:rsid w:val="008D752A"/>
    <w:rsid w:val="008D7912"/>
    <w:rsid w:val="008E0382"/>
    <w:rsid w:val="008E1AD8"/>
    <w:rsid w:val="008E1C50"/>
    <w:rsid w:val="008E1CEA"/>
    <w:rsid w:val="008E2164"/>
    <w:rsid w:val="008E28E3"/>
    <w:rsid w:val="008E2AE0"/>
    <w:rsid w:val="008E2F3A"/>
    <w:rsid w:val="008E3314"/>
    <w:rsid w:val="008E38F4"/>
    <w:rsid w:val="008E3939"/>
    <w:rsid w:val="008E41D6"/>
    <w:rsid w:val="008E4B61"/>
    <w:rsid w:val="008E557B"/>
    <w:rsid w:val="008E5D8C"/>
    <w:rsid w:val="008E63AE"/>
    <w:rsid w:val="008E64F9"/>
    <w:rsid w:val="008E67FD"/>
    <w:rsid w:val="008E68EE"/>
    <w:rsid w:val="008E6AD8"/>
    <w:rsid w:val="008E6B1C"/>
    <w:rsid w:val="008E73E3"/>
    <w:rsid w:val="008F00BB"/>
    <w:rsid w:val="008F080E"/>
    <w:rsid w:val="008F09D8"/>
    <w:rsid w:val="008F0B22"/>
    <w:rsid w:val="008F0F2E"/>
    <w:rsid w:val="008F1CC6"/>
    <w:rsid w:val="008F2C6E"/>
    <w:rsid w:val="008F2F1A"/>
    <w:rsid w:val="008F3561"/>
    <w:rsid w:val="008F37E4"/>
    <w:rsid w:val="008F3AF3"/>
    <w:rsid w:val="008F40CB"/>
    <w:rsid w:val="008F4687"/>
    <w:rsid w:val="008F46C2"/>
    <w:rsid w:val="008F485C"/>
    <w:rsid w:val="008F51E5"/>
    <w:rsid w:val="008F55C9"/>
    <w:rsid w:val="008F58B0"/>
    <w:rsid w:val="008F5E71"/>
    <w:rsid w:val="008F6735"/>
    <w:rsid w:val="008F7876"/>
    <w:rsid w:val="00900A98"/>
    <w:rsid w:val="00901CD4"/>
    <w:rsid w:val="00902BA4"/>
    <w:rsid w:val="00902C7D"/>
    <w:rsid w:val="0090338F"/>
    <w:rsid w:val="009033D6"/>
    <w:rsid w:val="00903AC0"/>
    <w:rsid w:val="00903FE9"/>
    <w:rsid w:val="009042FA"/>
    <w:rsid w:val="0090460B"/>
    <w:rsid w:val="009054F7"/>
    <w:rsid w:val="0090625D"/>
    <w:rsid w:val="0090654F"/>
    <w:rsid w:val="00906796"/>
    <w:rsid w:val="00906835"/>
    <w:rsid w:val="0090690B"/>
    <w:rsid w:val="00906A5B"/>
    <w:rsid w:val="009074A7"/>
    <w:rsid w:val="009076D1"/>
    <w:rsid w:val="00907724"/>
    <w:rsid w:val="0090779C"/>
    <w:rsid w:val="00907A7D"/>
    <w:rsid w:val="00907D9C"/>
    <w:rsid w:val="00907DC4"/>
    <w:rsid w:val="00910144"/>
    <w:rsid w:val="00910893"/>
    <w:rsid w:val="00910987"/>
    <w:rsid w:val="00910E5D"/>
    <w:rsid w:val="0091101D"/>
    <w:rsid w:val="0091144F"/>
    <w:rsid w:val="00911563"/>
    <w:rsid w:val="00911893"/>
    <w:rsid w:val="00911A5F"/>
    <w:rsid w:val="009127AB"/>
    <w:rsid w:val="00913118"/>
    <w:rsid w:val="00913750"/>
    <w:rsid w:val="00913CF8"/>
    <w:rsid w:val="009145A9"/>
    <w:rsid w:val="00914B4C"/>
    <w:rsid w:val="009157E5"/>
    <w:rsid w:val="009158A6"/>
    <w:rsid w:val="00915983"/>
    <w:rsid w:val="0091598F"/>
    <w:rsid w:val="00915E68"/>
    <w:rsid w:val="00916A1B"/>
    <w:rsid w:val="00916CF9"/>
    <w:rsid w:val="00916F4B"/>
    <w:rsid w:val="00917495"/>
    <w:rsid w:val="00917712"/>
    <w:rsid w:val="00917ADB"/>
    <w:rsid w:val="00917EE2"/>
    <w:rsid w:val="00920031"/>
    <w:rsid w:val="00920A0E"/>
    <w:rsid w:val="00920D84"/>
    <w:rsid w:val="00920F9E"/>
    <w:rsid w:val="00920FED"/>
    <w:rsid w:val="00922296"/>
    <w:rsid w:val="009227F1"/>
    <w:rsid w:val="00922D14"/>
    <w:rsid w:val="00922F80"/>
    <w:rsid w:val="009230FC"/>
    <w:rsid w:val="009234F5"/>
    <w:rsid w:val="00923957"/>
    <w:rsid w:val="00923BFA"/>
    <w:rsid w:val="00923D8E"/>
    <w:rsid w:val="00923EE8"/>
    <w:rsid w:val="009244B1"/>
    <w:rsid w:val="009244CE"/>
    <w:rsid w:val="00925095"/>
    <w:rsid w:val="0092512D"/>
    <w:rsid w:val="00925A92"/>
    <w:rsid w:val="00926675"/>
    <w:rsid w:val="00926AB1"/>
    <w:rsid w:val="00926F48"/>
    <w:rsid w:val="00927767"/>
    <w:rsid w:val="00927A55"/>
    <w:rsid w:val="00927DA0"/>
    <w:rsid w:val="00927FE9"/>
    <w:rsid w:val="00930093"/>
    <w:rsid w:val="00930629"/>
    <w:rsid w:val="009306A9"/>
    <w:rsid w:val="00930734"/>
    <w:rsid w:val="00930B5F"/>
    <w:rsid w:val="009313DD"/>
    <w:rsid w:val="00931988"/>
    <w:rsid w:val="00931B88"/>
    <w:rsid w:val="00931EF8"/>
    <w:rsid w:val="00932217"/>
    <w:rsid w:val="00932349"/>
    <w:rsid w:val="0093298E"/>
    <w:rsid w:val="0093336D"/>
    <w:rsid w:val="009333C8"/>
    <w:rsid w:val="009336D9"/>
    <w:rsid w:val="00933D29"/>
    <w:rsid w:val="00933DAF"/>
    <w:rsid w:val="00933DB2"/>
    <w:rsid w:val="0093475B"/>
    <w:rsid w:val="00934C35"/>
    <w:rsid w:val="00934C95"/>
    <w:rsid w:val="00935443"/>
    <w:rsid w:val="00935C69"/>
    <w:rsid w:val="00936379"/>
    <w:rsid w:val="0093671E"/>
    <w:rsid w:val="00936DDA"/>
    <w:rsid w:val="00937167"/>
    <w:rsid w:val="0093730F"/>
    <w:rsid w:val="009374AD"/>
    <w:rsid w:val="00937768"/>
    <w:rsid w:val="00941144"/>
    <w:rsid w:val="009419A8"/>
    <w:rsid w:val="00942819"/>
    <w:rsid w:val="00942B96"/>
    <w:rsid w:val="00942CC5"/>
    <w:rsid w:val="00942E7A"/>
    <w:rsid w:val="009433DD"/>
    <w:rsid w:val="0094360E"/>
    <w:rsid w:val="009436E0"/>
    <w:rsid w:val="009437B4"/>
    <w:rsid w:val="00944BDD"/>
    <w:rsid w:val="00944EB1"/>
    <w:rsid w:val="009451A3"/>
    <w:rsid w:val="00945AB7"/>
    <w:rsid w:val="00945F27"/>
    <w:rsid w:val="00945FBE"/>
    <w:rsid w:val="0094623F"/>
    <w:rsid w:val="00946F34"/>
    <w:rsid w:val="00946FC8"/>
    <w:rsid w:val="00947140"/>
    <w:rsid w:val="0094757F"/>
    <w:rsid w:val="009500F6"/>
    <w:rsid w:val="009506D4"/>
    <w:rsid w:val="00950802"/>
    <w:rsid w:val="00950993"/>
    <w:rsid w:val="00950E32"/>
    <w:rsid w:val="00953C43"/>
    <w:rsid w:val="00953D9F"/>
    <w:rsid w:val="00954423"/>
    <w:rsid w:val="00954C0E"/>
    <w:rsid w:val="00954CEA"/>
    <w:rsid w:val="00955657"/>
    <w:rsid w:val="0095565D"/>
    <w:rsid w:val="0095587E"/>
    <w:rsid w:val="00956839"/>
    <w:rsid w:val="009568A8"/>
    <w:rsid w:val="00956CA0"/>
    <w:rsid w:val="00956D5A"/>
    <w:rsid w:val="00956F32"/>
    <w:rsid w:val="00957323"/>
    <w:rsid w:val="009577A0"/>
    <w:rsid w:val="00957AF5"/>
    <w:rsid w:val="00957BF3"/>
    <w:rsid w:val="00960694"/>
    <w:rsid w:val="009607DA"/>
    <w:rsid w:val="009616C2"/>
    <w:rsid w:val="0096172F"/>
    <w:rsid w:val="009619C3"/>
    <w:rsid w:val="00961EFA"/>
    <w:rsid w:val="009629B0"/>
    <w:rsid w:val="00962FE5"/>
    <w:rsid w:val="009634B2"/>
    <w:rsid w:val="009639DE"/>
    <w:rsid w:val="009640FC"/>
    <w:rsid w:val="00964374"/>
    <w:rsid w:val="00964518"/>
    <w:rsid w:val="00964AA3"/>
    <w:rsid w:val="00964DA7"/>
    <w:rsid w:val="00965AAF"/>
    <w:rsid w:val="00965C11"/>
    <w:rsid w:val="009663C6"/>
    <w:rsid w:val="009669A0"/>
    <w:rsid w:val="009669A9"/>
    <w:rsid w:val="00966B03"/>
    <w:rsid w:val="00966B38"/>
    <w:rsid w:val="00966CFC"/>
    <w:rsid w:val="009676A1"/>
    <w:rsid w:val="009678FC"/>
    <w:rsid w:val="00967C71"/>
    <w:rsid w:val="00967DD9"/>
    <w:rsid w:val="00967FCB"/>
    <w:rsid w:val="0097115D"/>
    <w:rsid w:val="009721A3"/>
    <w:rsid w:val="0097269B"/>
    <w:rsid w:val="00972A20"/>
    <w:rsid w:val="00972B53"/>
    <w:rsid w:val="0097353F"/>
    <w:rsid w:val="009739CC"/>
    <w:rsid w:val="00973CDB"/>
    <w:rsid w:val="00974D11"/>
    <w:rsid w:val="00974F94"/>
    <w:rsid w:val="0097581B"/>
    <w:rsid w:val="009758C8"/>
    <w:rsid w:val="009758FF"/>
    <w:rsid w:val="00975EC0"/>
    <w:rsid w:val="009762CB"/>
    <w:rsid w:val="00976806"/>
    <w:rsid w:val="00976E3B"/>
    <w:rsid w:val="00977338"/>
    <w:rsid w:val="00977662"/>
    <w:rsid w:val="009779E2"/>
    <w:rsid w:val="00977A17"/>
    <w:rsid w:val="0098040B"/>
    <w:rsid w:val="0098062C"/>
    <w:rsid w:val="00980714"/>
    <w:rsid w:val="00980C86"/>
    <w:rsid w:val="00980CE2"/>
    <w:rsid w:val="00982B34"/>
    <w:rsid w:val="00983515"/>
    <w:rsid w:val="0098372A"/>
    <w:rsid w:val="009839FF"/>
    <w:rsid w:val="00983D6A"/>
    <w:rsid w:val="009840CE"/>
    <w:rsid w:val="00984105"/>
    <w:rsid w:val="00984144"/>
    <w:rsid w:val="009849A1"/>
    <w:rsid w:val="00985589"/>
    <w:rsid w:val="00985850"/>
    <w:rsid w:val="009859E0"/>
    <w:rsid w:val="00986107"/>
    <w:rsid w:val="009861A1"/>
    <w:rsid w:val="00986934"/>
    <w:rsid w:val="00986A19"/>
    <w:rsid w:val="00990231"/>
    <w:rsid w:val="00990408"/>
    <w:rsid w:val="00990431"/>
    <w:rsid w:val="009907B4"/>
    <w:rsid w:val="00990F01"/>
    <w:rsid w:val="009916E0"/>
    <w:rsid w:val="00991A2A"/>
    <w:rsid w:val="00991BDA"/>
    <w:rsid w:val="009924BB"/>
    <w:rsid w:val="00993154"/>
    <w:rsid w:val="00993E3D"/>
    <w:rsid w:val="009944E3"/>
    <w:rsid w:val="009946E1"/>
    <w:rsid w:val="009947F8"/>
    <w:rsid w:val="009948D9"/>
    <w:rsid w:val="00994BD7"/>
    <w:rsid w:val="009957CA"/>
    <w:rsid w:val="00995A61"/>
    <w:rsid w:val="00995C69"/>
    <w:rsid w:val="00996093"/>
    <w:rsid w:val="009963DC"/>
    <w:rsid w:val="009967EA"/>
    <w:rsid w:val="009970B9"/>
    <w:rsid w:val="009970E4"/>
    <w:rsid w:val="00997185"/>
    <w:rsid w:val="00997507"/>
    <w:rsid w:val="00997523"/>
    <w:rsid w:val="00997AF1"/>
    <w:rsid w:val="009A078E"/>
    <w:rsid w:val="009A0813"/>
    <w:rsid w:val="009A1CCA"/>
    <w:rsid w:val="009A21B5"/>
    <w:rsid w:val="009A2AE6"/>
    <w:rsid w:val="009A2D22"/>
    <w:rsid w:val="009A30E2"/>
    <w:rsid w:val="009A34AA"/>
    <w:rsid w:val="009A374C"/>
    <w:rsid w:val="009A3FA0"/>
    <w:rsid w:val="009A50BD"/>
    <w:rsid w:val="009A57D4"/>
    <w:rsid w:val="009A682B"/>
    <w:rsid w:val="009A692D"/>
    <w:rsid w:val="009A6995"/>
    <w:rsid w:val="009A7474"/>
    <w:rsid w:val="009A7B69"/>
    <w:rsid w:val="009B00B1"/>
    <w:rsid w:val="009B03B8"/>
    <w:rsid w:val="009B03CE"/>
    <w:rsid w:val="009B0573"/>
    <w:rsid w:val="009B086F"/>
    <w:rsid w:val="009B1187"/>
    <w:rsid w:val="009B1298"/>
    <w:rsid w:val="009B1481"/>
    <w:rsid w:val="009B1AD8"/>
    <w:rsid w:val="009B33E8"/>
    <w:rsid w:val="009B3C97"/>
    <w:rsid w:val="009B3D8F"/>
    <w:rsid w:val="009B3E3A"/>
    <w:rsid w:val="009B420E"/>
    <w:rsid w:val="009B42C7"/>
    <w:rsid w:val="009B464A"/>
    <w:rsid w:val="009B5315"/>
    <w:rsid w:val="009B5869"/>
    <w:rsid w:val="009B5C9F"/>
    <w:rsid w:val="009B5F76"/>
    <w:rsid w:val="009B64F5"/>
    <w:rsid w:val="009C0E26"/>
    <w:rsid w:val="009C0EC5"/>
    <w:rsid w:val="009C154A"/>
    <w:rsid w:val="009C19A9"/>
    <w:rsid w:val="009C1ABB"/>
    <w:rsid w:val="009C1F80"/>
    <w:rsid w:val="009C258B"/>
    <w:rsid w:val="009C3275"/>
    <w:rsid w:val="009C3B86"/>
    <w:rsid w:val="009C4293"/>
    <w:rsid w:val="009C4312"/>
    <w:rsid w:val="009C4FD5"/>
    <w:rsid w:val="009C5277"/>
    <w:rsid w:val="009C5E31"/>
    <w:rsid w:val="009C5EA2"/>
    <w:rsid w:val="009C6001"/>
    <w:rsid w:val="009C600E"/>
    <w:rsid w:val="009C6959"/>
    <w:rsid w:val="009C697F"/>
    <w:rsid w:val="009C699B"/>
    <w:rsid w:val="009C6D96"/>
    <w:rsid w:val="009C7AC2"/>
    <w:rsid w:val="009D0572"/>
    <w:rsid w:val="009D0C58"/>
    <w:rsid w:val="009D0FC1"/>
    <w:rsid w:val="009D1004"/>
    <w:rsid w:val="009D12C7"/>
    <w:rsid w:val="009D1633"/>
    <w:rsid w:val="009D1993"/>
    <w:rsid w:val="009D1B53"/>
    <w:rsid w:val="009D1DB2"/>
    <w:rsid w:val="009D1EB8"/>
    <w:rsid w:val="009D22F4"/>
    <w:rsid w:val="009D28D6"/>
    <w:rsid w:val="009D2F03"/>
    <w:rsid w:val="009D3237"/>
    <w:rsid w:val="009D3956"/>
    <w:rsid w:val="009D3AAA"/>
    <w:rsid w:val="009D3EA8"/>
    <w:rsid w:val="009D42A2"/>
    <w:rsid w:val="009D45B6"/>
    <w:rsid w:val="009D471D"/>
    <w:rsid w:val="009D5E59"/>
    <w:rsid w:val="009D6019"/>
    <w:rsid w:val="009D6D89"/>
    <w:rsid w:val="009D6F1A"/>
    <w:rsid w:val="009D754B"/>
    <w:rsid w:val="009D77EB"/>
    <w:rsid w:val="009D7C1D"/>
    <w:rsid w:val="009E0FF9"/>
    <w:rsid w:val="009E10D4"/>
    <w:rsid w:val="009E135A"/>
    <w:rsid w:val="009E1E4F"/>
    <w:rsid w:val="009E220D"/>
    <w:rsid w:val="009E2391"/>
    <w:rsid w:val="009E23AC"/>
    <w:rsid w:val="009E267E"/>
    <w:rsid w:val="009E28CA"/>
    <w:rsid w:val="009E2946"/>
    <w:rsid w:val="009E29E4"/>
    <w:rsid w:val="009E2A54"/>
    <w:rsid w:val="009E2E7F"/>
    <w:rsid w:val="009E38C4"/>
    <w:rsid w:val="009E395D"/>
    <w:rsid w:val="009E3B19"/>
    <w:rsid w:val="009E4A42"/>
    <w:rsid w:val="009E57B9"/>
    <w:rsid w:val="009E59BB"/>
    <w:rsid w:val="009E5AF2"/>
    <w:rsid w:val="009E6538"/>
    <w:rsid w:val="009E6598"/>
    <w:rsid w:val="009E6A7E"/>
    <w:rsid w:val="009E7A8B"/>
    <w:rsid w:val="009E7D8F"/>
    <w:rsid w:val="009E7DFD"/>
    <w:rsid w:val="009E7FB4"/>
    <w:rsid w:val="009F0069"/>
    <w:rsid w:val="009F1CB1"/>
    <w:rsid w:val="009F1EE3"/>
    <w:rsid w:val="009F1FE4"/>
    <w:rsid w:val="009F2561"/>
    <w:rsid w:val="009F2C49"/>
    <w:rsid w:val="009F322C"/>
    <w:rsid w:val="009F399C"/>
    <w:rsid w:val="009F45A9"/>
    <w:rsid w:val="009F4717"/>
    <w:rsid w:val="009F4A61"/>
    <w:rsid w:val="009F4F85"/>
    <w:rsid w:val="009F5063"/>
    <w:rsid w:val="009F5E8F"/>
    <w:rsid w:val="009F675B"/>
    <w:rsid w:val="009F6A6B"/>
    <w:rsid w:val="009F6C38"/>
    <w:rsid w:val="009F74DD"/>
    <w:rsid w:val="009F75AD"/>
    <w:rsid w:val="009F7770"/>
    <w:rsid w:val="00A0030E"/>
    <w:rsid w:val="00A0079F"/>
    <w:rsid w:val="00A00EAA"/>
    <w:rsid w:val="00A014ED"/>
    <w:rsid w:val="00A019D8"/>
    <w:rsid w:val="00A02C90"/>
    <w:rsid w:val="00A02DAC"/>
    <w:rsid w:val="00A030F8"/>
    <w:rsid w:val="00A0312D"/>
    <w:rsid w:val="00A031C9"/>
    <w:rsid w:val="00A03201"/>
    <w:rsid w:val="00A03285"/>
    <w:rsid w:val="00A03DBE"/>
    <w:rsid w:val="00A03FF1"/>
    <w:rsid w:val="00A044DC"/>
    <w:rsid w:val="00A045AF"/>
    <w:rsid w:val="00A050BB"/>
    <w:rsid w:val="00A05845"/>
    <w:rsid w:val="00A05C80"/>
    <w:rsid w:val="00A06FEB"/>
    <w:rsid w:val="00A07EE9"/>
    <w:rsid w:val="00A108EB"/>
    <w:rsid w:val="00A10D53"/>
    <w:rsid w:val="00A11007"/>
    <w:rsid w:val="00A1247F"/>
    <w:rsid w:val="00A126BA"/>
    <w:rsid w:val="00A12A2D"/>
    <w:rsid w:val="00A12E16"/>
    <w:rsid w:val="00A13721"/>
    <w:rsid w:val="00A137AC"/>
    <w:rsid w:val="00A13A22"/>
    <w:rsid w:val="00A13C65"/>
    <w:rsid w:val="00A14A9C"/>
    <w:rsid w:val="00A14CC2"/>
    <w:rsid w:val="00A14F74"/>
    <w:rsid w:val="00A150F2"/>
    <w:rsid w:val="00A15B3C"/>
    <w:rsid w:val="00A15BCD"/>
    <w:rsid w:val="00A15D86"/>
    <w:rsid w:val="00A166C1"/>
    <w:rsid w:val="00A16BDD"/>
    <w:rsid w:val="00A16DE9"/>
    <w:rsid w:val="00A17536"/>
    <w:rsid w:val="00A179A5"/>
    <w:rsid w:val="00A207AD"/>
    <w:rsid w:val="00A20C97"/>
    <w:rsid w:val="00A21A93"/>
    <w:rsid w:val="00A222BE"/>
    <w:rsid w:val="00A2258A"/>
    <w:rsid w:val="00A225AF"/>
    <w:rsid w:val="00A234D9"/>
    <w:rsid w:val="00A235ED"/>
    <w:rsid w:val="00A2403A"/>
    <w:rsid w:val="00A240B6"/>
    <w:rsid w:val="00A2426D"/>
    <w:rsid w:val="00A2473A"/>
    <w:rsid w:val="00A25467"/>
    <w:rsid w:val="00A25623"/>
    <w:rsid w:val="00A25A1D"/>
    <w:rsid w:val="00A260FF"/>
    <w:rsid w:val="00A26306"/>
    <w:rsid w:val="00A26CA8"/>
    <w:rsid w:val="00A273C7"/>
    <w:rsid w:val="00A27A4D"/>
    <w:rsid w:val="00A27E3E"/>
    <w:rsid w:val="00A30181"/>
    <w:rsid w:val="00A302EE"/>
    <w:rsid w:val="00A30440"/>
    <w:rsid w:val="00A306D7"/>
    <w:rsid w:val="00A30F9D"/>
    <w:rsid w:val="00A319BE"/>
    <w:rsid w:val="00A3262D"/>
    <w:rsid w:val="00A32E84"/>
    <w:rsid w:val="00A33262"/>
    <w:rsid w:val="00A3360D"/>
    <w:rsid w:val="00A3363E"/>
    <w:rsid w:val="00A3377E"/>
    <w:rsid w:val="00A33D6F"/>
    <w:rsid w:val="00A33FFE"/>
    <w:rsid w:val="00A343D6"/>
    <w:rsid w:val="00A346C7"/>
    <w:rsid w:val="00A359AE"/>
    <w:rsid w:val="00A35B51"/>
    <w:rsid w:val="00A367C7"/>
    <w:rsid w:val="00A36827"/>
    <w:rsid w:val="00A37288"/>
    <w:rsid w:val="00A379F2"/>
    <w:rsid w:val="00A4016D"/>
    <w:rsid w:val="00A40614"/>
    <w:rsid w:val="00A406E1"/>
    <w:rsid w:val="00A40CE0"/>
    <w:rsid w:val="00A40E14"/>
    <w:rsid w:val="00A40F6A"/>
    <w:rsid w:val="00A41067"/>
    <w:rsid w:val="00A419D1"/>
    <w:rsid w:val="00A41B22"/>
    <w:rsid w:val="00A42A81"/>
    <w:rsid w:val="00A42CDF"/>
    <w:rsid w:val="00A42E61"/>
    <w:rsid w:val="00A4303E"/>
    <w:rsid w:val="00A43340"/>
    <w:rsid w:val="00A43494"/>
    <w:rsid w:val="00A441C2"/>
    <w:rsid w:val="00A44422"/>
    <w:rsid w:val="00A44A6C"/>
    <w:rsid w:val="00A44CAE"/>
    <w:rsid w:val="00A4536F"/>
    <w:rsid w:val="00A45774"/>
    <w:rsid w:val="00A46496"/>
    <w:rsid w:val="00A46FF8"/>
    <w:rsid w:val="00A4719A"/>
    <w:rsid w:val="00A4773F"/>
    <w:rsid w:val="00A47AB3"/>
    <w:rsid w:val="00A50A68"/>
    <w:rsid w:val="00A51499"/>
    <w:rsid w:val="00A51AE8"/>
    <w:rsid w:val="00A51E5E"/>
    <w:rsid w:val="00A52EEB"/>
    <w:rsid w:val="00A5378D"/>
    <w:rsid w:val="00A53C71"/>
    <w:rsid w:val="00A53E28"/>
    <w:rsid w:val="00A53EB9"/>
    <w:rsid w:val="00A54C71"/>
    <w:rsid w:val="00A55B7D"/>
    <w:rsid w:val="00A55BDA"/>
    <w:rsid w:val="00A561EF"/>
    <w:rsid w:val="00A563C0"/>
    <w:rsid w:val="00A5663F"/>
    <w:rsid w:val="00A569B6"/>
    <w:rsid w:val="00A57130"/>
    <w:rsid w:val="00A5723E"/>
    <w:rsid w:val="00A5767E"/>
    <w:rsid w:val="00A609A0"/>
    <w:rsid w:val="00A60EEA"/>
    <w:rsid w:val="00A610EB"/>
    <w:rsid w:val="00A61198"/>
    <w:rsid w:val="00A61887"/>
    <w:rsid w:val="00A61FF3"/>
    <w:rsid w:val="00A61FFC"/>
    <w:rsid w:val="00A62343"/>
    <w:rsid w:val="00A62396"/>
    <w:rsid w:val="00A6239E"/>
    <w:rsid w:val="00A625C4"/>
    <w:rsid w:val="00A625D0"/>
    <w:rsid w:val="00A6299C"/>
    <w:rsid w:val="00A62F90"/>
    <w:rsid w:val="00A63A4E"/>
    <w:rsid w:val="00A63B1E"/>
    <w:rsid w:val="00A653AA"/>
    <w:rsid w:val="00A653AC"/>
    <w:rsid w:val="00A6562F"/>
    <w:rsid w:val="00A65B2C"/>
    <w:rsid w:val="00A65FF6"/>
    <w:rsid w:val="00A66C7D"/>
    <w:rsid w:val="00A66E6F"/>
    <w:rsid w:val="00A67091"/>
    <w:rsid w:val="00A67651"/>
    <w:rsid w:val="00A67AF8"/>
    <w:rsid w:val="00A7009A"/>
    <w:rsid w:val="00A7009B"/>
    <w:rsid w:val="00A707DB"/>
    <w:rsid w:val="00A70ACF"/>
    <w:rsid w:val="00A70E3C"/>
    <w:rsid w:val="00A720FD"/>
    <w:rsid w:val="00A728BA"/>
    <w:rsid w:val="00A729C6"/>
    <w:rsid w:val="00A72B8F"/>
    <w:rsid w:val="00A73050"/>
    <w:rsid w:val="00A7393A"/>
    <w:rsid w:val="00A73E55"/>
    <w:rsid w:val="00A7417B"/>
    <w:rsid w:val="00A74308"/>
    <w:rsid w:val="00A74692"/>
    <w:rsid w:val="00A747BB"/>
    <w:rsid w:val="00A74A96"/>
    <w:rsid w:val="00A75209"/>
    <w:rsid w:val="00A75B3B"/>
    <w:rsid w:val="00A80041"/>
    <w:rsid w:val="00A805BD"/>
    <w:rsid w:val="00A80E00"/>
    <w:rsid w:val="00A810D3"/>
    <w:rsid w:val="00A818A5"/>
    <w:rsid w:val="00A81BC5"/>
    <w:rsid w:val="00A81CFE"/>
    <w:rsid w:val="00A8210E"/>
    <w:rsid w:val="00A8265F"/>
    <w:rsid w:val="00A827F8"/>
    <w:rsid w:val="00A82C30"/>
    <w:rsid w:val="00A82CE4"/>
    <w:rsid w:val="00A83390"/>
    <w:rsid w:val="00A83513"/>
    <w:rsid w:val="00A836BB"/>
    <w:rsid w:val="00A836E3"/>
    <w:rsid w:val="00A83F30"/>
    <w:rsid w:val="00A83F78"/>
    <w:rsid w:val="00A83FEB"/>
    <w:rsid w:val="00A842D0"/>
    <w:rsid w:val="00A846CE"/>
    <w:rsid w:val="00A850B0"/>
    <w:rsid w:val="00A85717"/>
    <w:rsid w:val="00A85C45"/>
    <w:rsid w:val="00A85F46"/>
    <w:rsid w:val="00A86663"/>
    <w:rsid w:val="00A866E0"/>
    <w:rsid w:val="00A86E40"/>
    <w:rsid w:val="00A87406"/>
    <w:rsid w:val="00A874F0"/>
    <w:rsid w:val="00A87513"/>
    <w:rsid w:val="00A909F2"/>
    <w:rsid w:val="00A90D9A"/>
    <w:rsid w:val="00A90E01"/>
    <w:rsid w:val="00A90E51"/>
    <w:rsid w:val="00A91DD2"/>
    <w:rsid w:val="00A921F7"/>
    <w:rsid w:val="00A92279"/>
    <w:rsid w:val="00A923C2"/>
    <w:rsid w:val="00A934D5"/>
    <w:rsid w:val="00A936E0"/>
    <w:rsid w:val="00A93EA3"/>
    <w:rsid w:val="00A9405A"/>
    <w:rsid w:val="00A941D3"/>
    <w:rsid w:val="00A9439A"/>
    <w:rsid w:val="00A94666"/>
    <w:rsid w:val="00A949CA"/>
    <w:rsid w:val="00A94AB4"/>
    <w:rsid w:val="00A94BC6"/>
    <w:rsid w:val="00A94DF8"/>
    <w:rsid w:val="00A95311"/>
    <w:rsid w:val="00A958B3"/>
    <w:rsid w:val="00A958C1"/>
    <w:rsid w:val="00A975EB"/>
    <w:rsid w:val="00A979E5"/>
    <w:rsid w:val="00AA0284"/>
    <w:rsid w:val="00AA049B"/>
    <w:rsid w:val="00AA0CF1"/>
    <w:rsid w:val="00AA123C"/>
    <w:rsid w:val="00AA1473"/>
    <w:rsid w:val="00AA1491"/>
    <w:rsid w:val="00AA159B"/>
    <w:rsid w:val="00AA162F"/>
    <w:rsid w:val="00AA223D"/>
    <w:rsid w:val="00AA2434"/>
    <w:rsid w:val="00AA2566"/>
    <w:rsid w:val="00AA2BA5"/>
    <w:rsid w:val="00AA2D33"/>
    <w:rsid w:val="00AA3B51"/>
    <w:rsid w:val="00AA4D37"/>
    <w:rsid w:val="00AA4D4A"/>
    <w:rsid w:val="00AA4E41"/>
    <w:rsid w:val="00AA61D9"/>
    <w:rsid w:val="00AA6A8E"/>
    <w:rsid w:val="00AA793E"/>
    <w:rsid w:val="00AA798F"/>
    <w:rsid w:val="00AA7AF3"/>
    <w:rsid w:val="00AA7BF8"/>
    <w:rsid w:val="00AB0345"/>
    <w:rsid w:val="00AB0537"/>
    <w:rsid w:val="00AB07B8"/>
    <w:rsid w:val="00AB0D8C"/>
    <w:rsid w:val="00AB0E0E"/>
    <w:rsid w:val="00AB0FD2"/>
    <w:rsid w:val="00AB14C4"/>
    <w:rsid w:val="00AB1591"/>
    <w:rsid w:val="00AB1C00"/>
    <w:rsid w:val="00AB1DA5"/>
    <w:rsid w:val="00AB250B"/>
    <w:rsid w:val="00AB27CD"/>
    <w:rsid w:val="00AB3CCB"/>
    <w:rsid w:val="00AB3DC0"/>
    <w:rsid w:val="00AB3E7E"/>
    <w:rsid w:val="00AB46DA"/>
    <w:rsid w:val="00AB49F3"/>
    <w:rsid w:val="00AB4B70"/>
    <w:rsid w:val="00AB4E90"/>
    <w:rsid w:val="00AB547B"/>
    <w:rsid w:val="00AB5583"/>
    <w:rsid w:val="00AB564F"/>
    <w:rsid w:val="00AB5764"/>
    <w:rsid w:val="00AB6F15"/>
    <w:rsid w:val="00AB7028"/>
    <w:rsid w:val="00AB7109"/>
    <w:rsid w:val="00AB726F"/>
    <w:rsid w:val="00AB770E"/>
    <w:rsid w:val="00AB78F1"/>
    <w:rsid w:val="00AB7B21"/>
    <w:rsid w:val="00AB7CEA"/>
    <w:rsid w:val="00AC0042"/>
    <w:rsid w:val="00AC04C0"/>
    <w:rsid w:val="00AC061E"/>
    <w:rsid w:val="00AC0D0D"/>
    <w:rsid w:val="00AC11B7"/>
    <w:rsid w:val="00AC28B7"/>
    <w:rsid w:val="00AC2AE2"/>
    <w:rsid w:val="00AC308B"/>
    <w:rsid w:val="00AC3DAD"/>
    <w:rsid w:val="00AC471B"/>
    <w:rsid w:val="00AC4785"/>
    <w:rsid w:val="00AC4948"/>
    <w:rsid w:val="00AC4B75"/>
    <w:rsid w:val="00AC53BD"/>
    <w:rsid w:val="00AC562E"/>
    <w:rsid w:val="00AC60E2"/>
    <w:rsid w:val="00AC627F"/>
    <w:rsid w:val="00AC649F"/>
    <w:rsid w:val="00AC65BF"/>
    <w:rsid w:val="00AC6729"/>
    <w:rsid w:val="00AC6A64"/>
    <w:rsid w:val="00AC6F77"/>
    <w:rsid w:val="00AC7138"/>
    <w:rsid w:val="00AC753C"/>
    <w:rsid w:val="00AC7CD5"/>
    <w:rsid w:val="00AD066F"/>
    <w:rsid w:val="00AD0B1F"/>
    <w:rsid w:val="00AD0C01"/>
    <w:rsid w:val="00AD0DBA"/>
    <w:rsid w:val="00AD258F"/>
    <w:rsid w:val="00AD26AC"/>
    <w:rsid w:val="00AD2738"/>
    <w:rsid w:val="00AD2BDC"/>
    <w:rsid w:val="00AD3A07"/>
    <w:rsid w:val="00AD3BB7"/>
    <w:rsid w:val="00AD44B5"/>
    <w:rsid w:val="00AD4B32"/>
    <w:rsid w:val="00AD5283"/>
    <w:rsid w:val="00AD59B4"/>
    <w:rsid w:val="00AD59F3"/>
    <w:rsid w:val="00AD5B62"/>
    <w:rsid w:val="00AD623E"/>
    <w:rsid w:val="00AD6749"/>
    <w:rsid w:val="00AD7436"/>
    <w:rsid w:val="00AD77A7"/>
    <w:rsid w:val="00AD7B27"/>
    <w:rsid w:val="00AD7BE0"/>
    <w:rsid w:val="00AE00CB"/>
    <w:rsid w:val="00AE079D"/>
    <w:rsid w:val="00AE09AA"/>
    <w:rsid w:val="00AE15C5"/>
    <w:rsid w:val="00AE1B59"/>
    <w:rsid w:val="00AE1C4D"/>
    <w:rsid w:val="00AE268A"/>
    <w:rsid w:val="00AE2B9A"/>
    <w:rsid w:val="00AE327A"/>
    <w:rsid w:val="00AE32CF"/>
    <w:rsid w:val="00AE32F0"/>
    <w:rsid w:val="00AE3644"/>
    <w:rsid w:val="00AE36BE"/>
    <w:rsid w:val="00AE3D06"/>
    <w:rsid w:val="00AE4058"/>
    <w:rsid w:val="00AE533E"/>
    <w:rsid w:val="00AE5361"/>
    <w:rsid w:val="00AE541A"/>
    <w:rsid w:val="00AE56B5"/>
    <w:rsid w:val="00AE58F5"/>
    <w:rsid w:val="00AE5989"/>
    <w:rsid w:val="00AE5A33"/>
    <w:rsid w:val="00AE5CE6"/>
    <w:rsid w:val="00AE5CFD"/>
    <w:rsid w:val="00AE5E70"/>
    <w:rsid w:val="00AE6255"/>
    <w:rsid w:val="00AE6C83"/>
    <w:rsid w:val="00AE6DAD"/>
    <w:rsid w:val="00AE6F40"/>
    <w:rsid w:val="00AE7469"/>
    <w:rsid w:val="00AE7489"/>
    <w:rsid w:val="00AE79E3"/>
    <w:rsid w:val="00AE7AF8"/>
    <w:rsid w:val="00AE7B5D"/>
    <w:rsid w:val="00AF0064"/>
    <w:rsid w:val="00AF029C"/>
    <w:rsid w:val="00AF085D"/>
    <w:rsid w:val="00AF1E58"/>
    <w:rsid w:val="00AF293F"/>
    <w:rsid w:val="00AF2BDD"/>
    <w:rsid w:val="00AF2D30"/>
    <w:rsid w:val="00AF32B5"/>
    <w:rsid w:val="00AF355D"/>
    <w:rsid w:val="00AF3CFE"/>
    <w:rsid w:val="00AF403A"/>
    <w:rsid w:val="00AF41C4"/>
    <w:rsid w:val="00AF4CA1"/>
    <w:rsid w:val="00AF4E6A"/>
    <w:rsid w:val="00AF4F4A"/>
    <w:rsid w:val="00AF51E0"/>
    <w:rsid w:val="00AF5983"/>
    <w:rsid w:val="00AF5C44"/>
    <w:rsid w:val="00AF785C"/>
    <w:rsid w:val="00AF7917"/>
    <w:rsid w:val="00B0002D"/>
    <w:rsid w:val="00B001D0"/>
    <w:rsid w:val="00B005CC"/>
    <w:rsid w:val="00B005F9"/>
    <w:rsid w:val="00B0090B"/>
    <w:rsid w:val="00B01BE3"/>
    <w:rsid w:val="00B02230"/>
    <w:rsid w:val="00B024E5"/>
    <w:rsid w:val="00B02BE9"/>
    <w:rsid w:val="00B02C9D"/>
    <w:rsid w:val="00B02D0E"/>
    <w:rsid w:val="00B02F4E"/>
    <w:rsid w:val="00B03B66"/>
    <w:rsid w:val="00B03FFE"/>
    <w:rsid w:val="00B044A9"/>
    <w:rsid w:val="00B044D2"/>
    <w:rsid w:val="00B04521"/>
    <w:rsid w:val="00B04F32"/>
    <w:rsid w:val="00B04FFA"/>
    <w:rsid w:val="00B055DD"/>
    <w:rsid w:val="00B05CE2"/>
    <w:rsid w:val="00B05D75"/>
    <w:rsid w:val="00B05FA9"/>
    <w:rsid w:val="00B07102"/>
    <w:rsid w:val="00B073E9"/>
    <w:rsid w:val="00B075ED"/>
    <w:rsid w:val="00B07BF2"/>
    <w:rsid w:val="00B07EFD"/>
    <w:rsid w:val="00B1018C"/>
    <w:rsid w:val="00B10634"/>
    <w:rsid w:val="00B10680"/>
    <w:rsid w:val="00B10727"/>
    <w:rsid w:val="00B10BC0"/>
    <w:rsid w:val="00B10DC9"/>
    <w:rsid w:val="00B10FC2"/>
    <w:rsid w:val="00B11680"/>
    <w:rsid w:val="00B11BEB"/>
    <w:rsid w:val="00B126C3"/>
    <w:rsid w:val="00B12A34"/>
    <w:rsid w:val="00B12DEE"/>
    <w:rsid w:val="00B13893"/>
    <w:rsid w:val="00B13BCD"/>
    <w:rsid w:val="00B14B86"/>
    <w:rsid w:val="00B150DE"/>
    <w:rsid w:val="00B15274"/>
    <w:rsid w:val="00B16694"/>
    <w:rsid w:val="00B16C8E"/>
    <w:rsid w:val="00B16CAF"/>
    <w:rsid w:val="00B17AC3"/>
    <w:rsid w:val="00B2006C"/>
    <w:rsid w:val="00B20730"/>
    <w:rsid w:val="00B20732"/>
    <w:rsid w:val="00B20849"/>
    <w:rsid w:val="00B20D53"/>
    <w:rsid w:val="00B22593"/>
    <w:rsid w:val="00B2322C"/>
    <w:rsid w:val="00B23753"/>
    <w:rsid w:val="00B23A0A"/>
    <w:rsid w:val="00B242D3"/>
    <w:rsid w:val="00B24952"/>
    <w:rsid w:val="00B250A3"/>
    <w:rsid w:val="00B250B4"/>
    <w:rsid w:val="00B253E8"/>
    <w:rsid w:val="00B254AB"/>
    <w:rsid w:val="00B25CE5"/>
    <w:rsid w:val="00B25E23"/>
    <w:rsid w:val="00B25FD4"/>
    <w:rsid w:val="00B264AC"/>
    <w:rsid w:val="00B2657A"/>
    <w:rsid w:val="00B2667F"/>
    <w:rsid w:val="00B27369"/>
    <w:rsid w:val="00B27545"/>
    <w:rsid w:val="00B278C5"/>
    <w:rsid w:val="00B27E7B"/>
    <w:rsid w:val="00B300CF"/>
    <w:rsid w:val="00B30A64"/>
    <w:rsid w:val="00B3122C"/>
    <w:rsid w:val="00B31894"/>
    <w:rsid w:val="00B319B1"/>
    <w:rsid w:val="00B32153"/>
    <w:rsid w:val="00B32206"/>
    <w:rsid w:val="00B329D3"/>
    <w:rsid w:val="00B32E0B"/>
    <w:rsid w:val="00B32EEA"/>
    <w:rsid w:val="00B34621"/>
    <w:rsid w:val="00B35625"/>
    <w:rsid w:val="00B359D2"/>
    <w:rsid w:val="00B35DD6"/>
    <w:rsid w:val="00B36DC9"/>
    <w:rsid w:val="00B37722"/>
    <w:rsid w:val="00B37A97"/>
    <w:rsid w:val="00B37E1A"/>
    <w:rsid w:val="00B41393"/>
    <w:rsid w:val="00B41A5E"/>
    <w:rsid w:val="00B41B32"/>
    <w:rsid w:val="00B42A58"/>
    <w:rsid w:val="00B42F69"/>
    <w:rsid w:val="00B43712"/>
    <w:rsid w:val="00B44732"/>
    <w:rsid w:val="00B44E70"/>
    <w:rsid w:val="00B45319"/>
    <w:rsid w:val="00B453B7"/>
    <w:rsid w:val="00B45B8D"/>
    <w:rsid w:val="00B46166"/>
    <w:rsid w:val="00B4627C"/>
    <w:rsid w:val="00B46A86"/>
    <w:rsid w:val="00B4718F"/>
    <w:rsid w:val="00B50246"/>
    <w:rsid w:val="00B508EF"/>
    <w:rsid w:val="00B508F2"/>
    <w:rsid w:val="00B510DF"/>
    <w:rsid w:val="00B511C1"/>
    <w:rsid w:val="00B513D1"/>
    <w:rsid w:val="00B5159E"/>
    <w:rsid w:val="00B51829"/>
    <w:rsid w:val="00B518C7"/>
    <w:rsid w:val="00B51EFC"/>
    <w:rsid w:val="00B51F61"/>
    <w:rsid w:val="00B5260F"/>
    <w:rsid w:val="00B52679"/>
    <w:rsid w:val="00B52842"/>
    <w:rsid w:val="00B52B61"/>
    <w:rsid w:val="00B52CDA"/>
    <w:rsid w:val="00B530E0"/>
    <w:rsid w:val="00B53772"/>
    <w:rsid w:val="00B53D81"/>
    <w:rsid w:val="00B5453C"/>
    <w:rsid w:val="00B54CAF"/>
    <w:rsid w:val="00B551F2"/>
    <w:rsid w:val="00B554C4"/>
    <w:rsid w:val="00B56208"/>
    <w:rsid w:val="00B564A4"/>
    <w:rsid w:val="00B565FE"/>
    <w:rsid w:val="00B56B4E"/>
    <w:rsid w:val="00B5727E"/>
    <w:rsid w:val="00B572F7"/>
    <w:rsid w:val="00B57319"/>
    <w:rsid w:val="00B5778E"/>
    <w:rsid w:val="00B57993"/>
    <w:rsid w:val="00B57A89"/>
    <w:rsid w:val="00B57B95"/>
    <w:rsid w:val="00B57F8B"/>
    <w:rsid w:val="00B6017B"/>
    <w:rsid w:val="00B601D2"/>
    <w:rsid w:val="00B601F1"/>
    <w:rsid w:val="00B60328"/>
    <w:rsid w:val="00B60641"/>
    <w:rsid w:val="00B60905"/>
    <w:rsid w:val="00B60916"/>
    <w:rsid w:val="00B60DAA"/>
    <w:rsid w:val="00B60F74"/>
    <w:rsid w:val="00B61707"/>
    <w:rsid w:val="00B61926"/>
    <w:rsid w:val="00B619A1"/>
    <w:rsid w:val="00B624DF"/>
    <w:rsid w:val="00B62A6D"/>
    <w:rsid w:val="00B62A86"/>
    <w:rsid w:val="00B62DC2"/>
    <w:rsid w:val="00B64494"/>
    <w:rsid w:val="00B64BE4"/>
    <w:rsid w:val="00B6633F"/>
    <w:rsid w:val="00B666F7"/>
    <w:rsid w:val="00B66812"/>
    <w:rsid w:val="00B6712E"/>
    <w:rsid w:val="00B67771"/>
    <w:rsid w:val="00B67A6C"/>
    <w:rsid w:val="00B67AFC"/>
    <w:rsid w:val="00B67B92"/>
    <w:rsid w:val="00B67C5D"/>
    <w:rsid w:val="00B700D6"/>
    <w:rsid w:val="00B705D3"/>
    <w:rsid w:val="00B70CB0"/>
    <w:rsid w:val="00B70D15"/>
    <w:rsid w:val="00B70F3E"/>
    <w:rsid w:val="00B7141A"/>
    <w:rsid w:val="00B71492"/>
    <w:rsid w:val="00B71671"/>
    <w:rsid w:val="00B719F5"/>
    <w:rsid w:val="00B71E8A"/>
    <w:rsid w:val="00B722D7"/>
    <w:rsid w:val="00B72C27"/>
    <w:rsid w:val="00B72EB0"/>
    <w:rsid w:val="00B7309B"/>
    <w:rsid w:val="00B732AB"/>
    <w:rsid w:val="00B73A88"/>
    <w:rsid w:val="00B74DE1"/>
    <w:rsid w:val="00B752FF"/>
    <w:rsid w:val="00B75355"/>
    <w:rsid w:val="00B75363"/>
    <w:rsid w:val="00B754FC"/>
    <w:rsid w:val="00B759E0"/>
    <w:rsid w:val="00B7620D"/>
    <w:rsid w:val="00B76E83"/>
    <w:rsid w:val="00B8003E"/>
    <w:rsid w:val="00B8026B"/>
    <w:rsid w:val="00B80466"/>
    <w:rsid w:val="00B80671"/>
    <w:rsid w:val="00B8090E"/>
    <w:rsid w:val="00B809F6"/>
    <w:rsid w:val="00B80BAE"/>
    <w:rsid w:val="00B81159"/>
    <w:rsid w:val="00B812A9"/>
    <w:rsid w:val="00B816A3"/>
    <w:rsid w:val="00B81B74"/>
    <w:rsid w:val="00B81DFA"/>
    <w:rsid w:val="00B8298A"/>
    <w:rsid w:val="00B82F93"/>
    <w:rsid w:val="00B8353E"/>
    <w:rsid w:val="00B838E0"/>
    <w:rsid w:val="00B83BAF"/>
    <w:rsid w:val="00B843A7"/>
    <w:rsid w:val="00B84A62"/>
    <w:rsid w:val="00B84BFF"/>
    <w:rsid w:val="00B84FD7"/>
    <w:rsid w:val="00B85647"/>
    <w:rsid w:val="00B85A6A"/>
    <w:rsid w:val="00B85D99"/>
    <w:rsid w:val="00B85FD7"/>
    <w:rsid w:val="00B86121"/>
    <w:rsid w:val="00B86C97"/>
    <w:rsid w:val="00B871A3"/>
    <w:rsid w:val="00B874F2"/>
    <w:rsid w:val="00B879F2"/>
    <w:rsid w:val="00B87B3E"/>
    <w:rsid w:val="00B900C1"/>
    <w:rsid w:val="00B90489"/>
    <w:rsid w:val="00B90CF0"/>
    <w:rsid w:val="00B90EFE"/>
    <w:rsid w:val="00B9110D"/>
    <w:rsid w:val="00B9155B"/>
    <w:rsid w:val="00B918DB"/>
    <w:rsid w:val="00B91ADF"/>
    <w:rsid w:val="00B9291B"/>
    <w:rsid w:val="00B92F1D"/>
    <w:rsid w:val="00B934A4"/>
    <w:rsid w:val="00B938F5"/>
    <w:rsid w:val="00B94206"/>
    <w:rsid w:val="00B942FA"/>
    <w:rsid w:val="00B9455E"/>
    <w:rsid w:val="00B9644D"/>
    <w:rsid w:val="00B968A5"/>
    <w:rsid w:val="00B96A79"/>
    <w:rsid w:val="00B96D10"/>
    <w:rsid w:val="00B975A2"/>
    <w:rsid w:val="00B97866"/>
    <w:rsid w:val="00B979B3"/>
    <w:rsid w:val="00BA03B7"/>
    <w:rsid w:val="00BA062A"/>
    <w:rsid w:val="00BA066C"/>
    <w:rsid w:val="00BA0C11"/>
    <w:rsid w:val="00BA0DCC"/>
    <w:rsid w:val="00BA0F3F"/>
    <w:rsid w:val="00BA116C"/>
    <w:rsid w:val="00BA1859"/>
    <w:rsid w:val="00BA18B5"/>
    <w:rsid w:val="00BA1A46"/>
    <w:rsid w:val="00BA1AEA"/>
    <w:rsid w:val="00BA3473"/>
    <w:rsid w:val="00BA3EC9"/>
    <w:rsid w:val="00BA4123"/>
    <w:rsid w:val="00BA4CB8"/>
    <w:rsid w:val="00BA4CF0"/>
    <w:rsid w:val="00BA4E6F"/>
    <w:rsid w:val="00BA5540"/>
    <w:rsid w:val="00BA56C5"/>
    <w:rsid w:val="00BA62A6"/>
    <w:rsid w:val="00BA655B"/>
    <w:rsid w:val="00BA679D"/>
    <w:rsid w:val="00BA6984"/>
    <w:rsid w:val="00BA70EA"/>
    <w:rsid w:val="00BA7224"/>
    <w:rsid w:val="00BA75C0"/>
    <w:rsid w:val="00BA768B"/>
    <w:rsid w:val="00BA781D"/>
    <w:rsid w:val="00BA7B31"/>
    <w:rsid w:val="00BA7F2E"/>
    <w:rsid w:val="00BB0638"/>
    <w:rsid w:val="00BB10C0"/>
    <w:rsid w:val="00BB16AA"/>
    <w:rsid w:val="00BB1ADC"/>
    <w:rsid w:val="00BB290F"/>
    <w:rsid w:val="00BB2E1C"/>
    <w:rsid w:val="00BB3A7F"/>
    <w:rsid w:val="00BB3C27"/>
    <w:rsid w:val="00BB4189"/>
    <w:rsid w:val="00BB5513"/>
    <w:rsid w:val="00BB7147"/>
    <w:rsid w:val="00BB7269"/>
    <w:rsid w:val="00BB76A3"/>
    <w:rsid w:val="00BB78CE"/>
    <w:rsid w:val="00BC02ED"/>
    <w:rsid w:val="00BC0423"/>
    <w:rsid w:val="00BC0A7F"/>
    <w:rsid w:val="00BC0C70"/>
    <w:rsid w:val="00BC0FC1"/>
    <w:rsid w:val="00BC120D"/>
    <w:rsid w:val="00BC14B3"/>
    <w:rsid w:val="00BC15A4"/>
    <w:rsid w:val="00BC186D"/>
    <w:rsid w:val="00BC1F29"/>
    <w:rsid w:val="00BC2341"/>
    <w:rsid w:val="00BC2B08"/>
    <w:rsid w:val="00BC302B"/>
    <w:rsid w:val="00BC306B"/>
    <w:rsid w:val="00BC3444"/>
    <w:rsid w:val="00BC3458"/>
    <w:rsid w:val="00BC3558"/>
    <w:rsid w:val="00BC4232"/>
    <w:rsid w:val="00BC427A"/>
    <w:rsid w:val="00BC4639"/>
    <w:rsid w:val="00BC4652"/>
    <w:rsid w:val="00BC4692"/>
    <w:rsid w:val="00BC48F7"/>
    <w:rsid w:val="00BC4AB8"/>
    <w:rsid w:val="00BC4E1D"/>
    <w:rsid w:val="00BC520E"/>
    <w:rsid w:val="00BC571F"/>
    <w:rsid w:val="00BC5754"/>
    <w:rsid w:val="00BC5E9B"/>
    <w:rsid w:val="00BC5F6B"/>
    <w:rsid w:val="00BC636B"/>
    <w:rsid w:val="00BC6D9E"/>
    <w:rsid w:val="00BC6F9C"/>
    <w:rsid w:val="00BC7297"/>
    <w:rsid w:val="00BC7326"/>
    <w:rsid w:val="00BC74E1"/>
    <w:rsid w:val="00BC7BA4"/>
    <w:rsid w:val="00BD082E"/>
    <w:rsid w:val="00BD1B91"/>
    <w:rsid w:val="00BD1C43"/>
    <w:rsid w:val="00BD25F0"/>
    <w:rsid w:val="00BD37EA"/>
    <w:rsid w:val="00BD39A0"/>
    <w:rsid w:val="00BD413F"/>
    <w:rsid w:val="00BD4CD6"/>
    <w:rsid w:val="00BD548F"/>
    <w:rsid w:val="00BD553E"/>
    <w:rsid w:val="00BD5557"/>
    <w:rsid w:val="00BD5ED6"/>
    <w:rsid w:val="00BD5FE2"/>
    <w:rsid w:val="00BD6188"/>
    <w:rsid w:val="00BD67F7"/>
    <w:rsid w:val="00BD7213"/>
    <w:rsid w:val="00BD7BBD"/>
    <w:rsid w:val="00BE0A72"/>
    <w:rsid w:val="00BE10C9"/>
    <w:rsid w:val="00BE1685"/>
    <w:rsid w:val="00BE174F"/>
    <w:rsid w:val="00BE1BE9"/>
    <w:rsid w:val="00BE1E0A"/>
    <w:rsid w:val="00BE1EE0"/>
    <w:rsid w:val="00BE21FC"/>
    <w:rsid w:val="00BE2495"/>
    <w:rsid w:val="00BE2E2C"/>
    <w:rsid w:val="00BE2F82"/>
    <w:rsid w:val="00BE2F97"/>
    <w:rsid w:val="00BE3187"/>
    <w:rsid w:val="00BE3B18"/>
    <w:rsid w:val="00BE3DF5"/>
    <w:rsid w:val="00BE3EBD"/>
    <w:rsid w:val="00BE4228"/>
    <w:rsid w:val="00BE53CF"/>
    <w:rsid w:val="00BE597F"/>
    <w:rsid w:val="00BE5B31"/>
    <w:rsid w:val="00BE5CA2"/>
    <w:rsid w:val="00BE622C"/>
    <w:rsid w:val="00BE62F2"/>
    <w:rsid w:val="00BE74B3"/>
    <w:rsid w:val="00BE779E"/>
    <w:rsid w:val="00BE7981"/>
    <w:rsid w:val="00BE7BE5"/>
    <w:rsid w:val="00BE7EE1"/>
    <w:rsid w:val="00BF02F9"/>
    <w:rsid w:val="00BF062B"/>
    <w:rsid w:val="00BF0DA7"/>
    <w:rsid w:val="00BF1C1D"/>
    <w:rsid w:val="00BF2043"/>
    <w:rsid w:val="00BF26D6"/>
    <w:rsid w:val="00BF26DF"/>
    <w:rsid w:val="00BF3712"/>
    <w:rsid w:val="00BF3894"/>
    <w:rsid w:val="00BF3993"/>
    <w:rsid w:val="00BF42B8"/>
    <w:rsid w:val="00BF4A93"/>
    <w:rsid w:val="00BF4C14"/>
    <w:rsid w:val="00BF5243"/>
    <w:rsid w:val="00BF58D1"/>
    <w:rsid w:val="00BF5AF6"/>
    <w:rsid w:val="00BF5C50"/>
    <w:rsid w:val="00BF5D6A"/>
    <w:rsid w:val="00BF5E5E"/>
    <w:rsid w:val="00BF5F0B"/>
    <w:rsid w:val="00BF5F81"/>
    <w:rsid w:val="00BF6544"/>
    <w:rsid w:val="00BF65DB"/>
    <w:rsid w:val="00BF6AFF"/>
    <w:rsid w:val="00BF6E21"/>
    <w:rsid w:val="00BF7619"/>
    <w:rsid w:val="00BF7A9F"/>
    <w:rsid w:val="00BF7D69"/>
    <w:rsid w:val="00BF7D7A"/>
    <w:rsid w:val="00C00A42"/>
    <w:rsid w:val="00C0128F"/>
    <w:rsid w:val="00C01488"/>
    <w:rsid w:val="00C018B9"/>
    <w:rsid w:val="00C01D0C"/>
    <w:rsid w:val="00C01D76"/>
    <w:rsid w:val="00C03531"/>
    <w:rsid w:val="00C03735"/>
    <w:rsid w:val="00C03922"/>
    <w:rsid w:val="00C046B4"/>
    <w:rsid w:val="00C04C25"/>
    <w:rsid w:val="00C04CF6"/>
    <w:rsid w:val="00C04EF5"/>
    <w:rsid w:val="00C05146"/>
    <w:rsid w:val="00C055CD"/>
    <w:rsid w:val="00C056D3"/>
    <w:rsid w:val="00C062B0"/>
    <w:rsid w:val="00C06AD6"/>
    <w:rsid w:val="00C06C08"/>
    <w:rsid w:val="00C07607"/>
    <w:rsid w:val="00C07906"/>
    <w:rsid w:val="00C07A6F"/>
    <w:rsid w:val="00C07C9D"/>
    <w:rsid w:val="00C10255"/>
    <w:rsid w:val="00C10592"/>
    <w:rsid w:val="00C10635"/>
    <w:rsid w:val="00C10E05"/>
    <w:rsid w:val="00C11356"/>
    <w:rsid w:val="00C11971"/>
    <w:rsid w:val="00C11CC3"/>
    <w:rsid w:val="00C120DA"/>
    <w:rsid w:val="00C12335"/>
    <w:rsid w:val="00C129C2"/>
    <w:rsid w:val="00C13685"/>
    <w:rsid w:val="00C143C7"/>
    <w:rsid w:val="00C151EC"/>
    <w:rsid w:val="00C1605A"/>
    <w:rsid w:val="00C16166"/>
    <w:rsid w:val="00C161AA"/>
    <w:rsid w:val="00C16454"/>
    <w:rsid w:val="00C16F1B"/>
    <w:rsid w:val="00C174CD"/>
    <w:rsid w:val="00C1794B"/>
    <w:rsid w:val="00C17ADB"/>
    <w:rsid w:val="00C17DCE"/>
    <w:rsid w:val="00C17DCF"/>
    <w:rsid w:val="00C17E71"/>
    <w:rsid w:val="00C2022E"/>
    <w:rsid w:val="00C20348"/>
    <w:rsid w:val="00C205FD"/>
    <w:rsid w:val="00C22633"/>
    <w:rsid w:val="00C228FC"/>
    <w:rsid w:val="00C22D9B"/>
    <w:rsid w:val="00C2460F"/>
    <w:rsid w:val="00C24662"/>
    <w:rsid w:val="00C2485A"/>
    <w:rsid w:val="00C2560C"/>
    <w:rsid w:val="00C257AE"/>
    <w:rsid w:val="00C25EDF"/>
    <w:rsid w:val="00C26047"/>
    <w:rsid w:val="00C265E5"/>
    <w:rsid w:val="00C2699B"/>
    <w:rsid w:val="00C26C13"/>
    <w:rsid w:val="00C271EA"/>
    <w:rsid w:val="00C27423"/>
    <w:rsid w:val="00C27504"/>
    <w:rsid w:val="00C27B26"/>
    <w:rsid w:val="00C30124"/>
    <w:rsid w:val="00C30139"/>
    <w:rsid w:val="00C309B8"/>
    <w:rsid w:val="00C30C5C"/>
    <w:rsid w:val="00C30D13"/>
    <w:rsid w:val="00C3108C"/>
    <w:rsid w:val="00C31449"/>
    <w:rsid w:val="00C3298B"/>
    <w:rsid w:val="00C32E39"/>
    <w:rsid w:val="00C330E0"/>
    <w:rsid w:val="00C339F5"/>
    <w:rsid w:val="00C33F53"/>
    <w:rsid w:val="00C342D2"/>
    <w:rsid w:val="00C34AE1"/>
    <w:rsid w:val="00C34B66"/>
    <w:rsid w:val="00C34BFA"/>
    <w:rsid w:val="00C3552F"/>
    <w:rsid w:val="00C357BD"/>
    <w:rsid w:val="00C359DB"/>
    <w:rsid w:val="00C36230"/>
    <w:rsid w:val="00C36C47"/>
    <w:rsid w:val="00C36F3F"/>
    <w:rsid w:val="00C372AF"/>
    <w:rsid w:val="00C37C83"/>
    <w:rsid w:val="00C37CE8"/>
    <w:rsid w:val="00C37E10"/>
    <w:rsid w:val="00C40C7E"/>
    <w:rsid w:val="00C40D05"/>
    <w:rsid w:val="00C414F7"/>
    <w:rsid w:val="00C41512"/>
    <w:rsid w:val="00C41A4E"/>
    <w:rsid w:val="00C41CAE"/>
    <w:rsid w:val="00C41F0C"/>
    <w:rsid w:val="00C42593"/>
    <w:rsid w:val="00C42AEE"/>
    <w:rsid w:val="00C42B71"/>
    <w:rsid w:val="00C42BB3"/>
    <w:rsid w:val="00C42BDA"/>
    <w:rsid w:val="00C42F28"/>
    <w:rsid w:val="00C43071"/>
    <w:rsid w:val="00C43148"/>
    <w:rsid w:val="00C43543"/>
    <w:rsid w:val="00C437DA"/>
    <w:rsid w:val="00C43C9B"/>
    <w:rsid w:val="00C450E7"/>
    <w:rsid w:val="00C456CA"/>
    <w:rsid w:val="00C459AB"/>
    <w:rsid w:val="00C459BE"/>
    <w:rsid w:val="00C45D1B"/>
    <w:rsid w:val="00C46237"/>
    <w:rsid w:val="00C46415"/>
    <w:rsid w:val="00C46459"/>
    <w:rsid w:val="00C465CE"/>
    <w:rsid w:val="00C46637"/>
    <w:rsid w:val="00C46E6D"/>
    <w:rsid w:val="00C472D7"/>
    <w:rsid w:val="00C50343"/>
    <w:rsid w:val="00C50DF5"/>
    <w:rsid w:val="00C51755"/>
    <w:rsid w:val="00C5188F"/>
    <w:rsid w:val="00C5219E"/>
    <w:rsid w:val="00C524A9"/>
    <w:rsid w:val="00C52932"/>
    <w:rsid w:val="00C52CB5"/>
    <w:rsid w:val="00C53CF7"/>
    <w:rsid w:val="00C545F9"/>
    <w:rsid w:val="00C54652"/>
    <w:rsid w:val="00C54791"/>
    <w:rsid w:val="00C54B47"/>
    <w:rsid w:val="00C54F2B"/>
    <w:rsid w:val="00C55732"/>
    <w:rsid w:val="00C55C00"/>
    <w:rsid w:val="00C55D5C"/>
    <w:rsid w:val="00C56E00"/>
    <w:rsid w:val="00C56E74"/>
    <w:rsid w:val="00C57684"/>
    <w:rsid w:val="00C57AA0"/>
    <w:rsid w:val="00C60115"/>
    <w:rsid w:val="00C603C6"/>
    <w:rsid w:val="00C6047B"/>
    <w:rsid w:val="00C606F1"/>
    <w:rsid w:val="00C60ABE"/>
    <w:rsid w:val="00C60E29"/>
    <w:rsid w:val="00C61684"/>
    <w:rsid w:val="00C61A51"/>
    <w:rsid w:val="00C61BAD"/>
    <w:rsid w:val="00C62268"/>
    <w:rsid w:val="00C622EB"/>
    <w:rsid w:val="00C623A2"/>
    <w:rsid w:val="00C624BF"/>
    <w:rsid w:val="00C62C68"/>
    <w:rsid w:val="00C62FBC"/>
    <w:rsid w:val="00C64100"/>
    <w:rsid w:val="00C64430"/>
    <w:rsid w:val="00C64480"/>
    <w:rsid w:val="00C647F0"/>
    <w:rsid w:val="00C64FC5"/>
    <w:rsid w:val="00C6545D"/>
    <w:rsid w:val="00C65AB5"/>
    <w:rsid w:val="00C65C87"/>
    <w:rsid w:val="00C66C4A"/>
    <w:rsid w:val="00C66D90"/>
    <w:rsid w:val="00C671BD"/>
    <w:rsid w:val="00C674D6"/>
    <w:rsid w:val="00C674DB"/>
    <w:rsid w:val="00C676A8"/>
    <w:rsid w:val="00C67830"/>
    <w:rsid w:val="00C67B1D"/>
    <w:rsid w:val="00C67C5E"/>
    <w:rsid w:val="00C701AF"/>
    <w:rsid w:val="00C7025D"/>
    <w:rsid w:val="00C70667"/>
    <w:rsid w:val="00C719CF"/>
    <w:rsid w:val="00C723BA"/>
    <w:rsid w:val="00C72A26"/>
    <w:rsid w:val="00C72B7C"/>
    <w:rsid w:val="00C73B20"/>
    <w:rsid w:val="00C742AF"/>
    <w:rsid w:val="00C7430F"/>
    <w:rsid w:val="00C74A26"/>
    <w:rsid w:val="00C75220"/>
    <w:rsid w:val="00C754D2"/>
    <w:rsid w:val="00C761CE"/>
    <w:rsid w:val="00C764D0"/>
    <w:rsid w:val="00C76CF4"/>
    <w:rsid w:val="00C76D32"/>
    <w:rsid w:val="00C770E5"/>
    <w:rsid w:val="00C7710D"/>
    <w:rsid w:val="00C776D1"/>
    <w:rsid w:val="00C777FB"/>
    <w:rsid w:val="00C77D13"/>
    <w:rsid w:val="00C8020A"/>
    <w:rsid w:val="00C817F4"/>
    <w:rsid w:val="00C8194E"/>
    <w:rsid w:val="00C8197C"/>
    <w:rsid w:val="00C81A3B"/>
    <w:rsid w:val="00C8253B"/>
    <w:rsid w:val="00C82C88"/>
    <w:rsid w:val="00C83085"/>
    <w:rsid w:val="00C83263"/>
    <w:rsid w:val="00C83705"/>
    <w:rsid w:val="00C83A65"/>
    <w:rsid w:val="00C83DB2"/>
    <w:rsid w:val="00C84652"/>
    <w:rsid w:val="00C84743"/>
    <w:rsid w:val="00C8481B"/>
    <w:rsid w:val="00C84886"/>
    <w:rsid w:val="00C84932"/>
    <w:rsid w:val="00C851A5"/>
    <w:rsid w:val="00C85DEE"/>
    <w:rsid w:val="00C861D4"/>
    <w:rsid w:val="00C86321"/>
    <w:rsid w:val="00C8644F"/>
    <w:rsid w:val="00C870EC"/>
    <w:rsid w:val="00C87672"/>
    <w:rsid w:val="00C877C3"/>
    <w:rsid w:val="00C877D2"/>
    <w:rsid w:val="00C87C07"/>
    <w:rsid w:val="00C90060"/>
    <w:rsid w:val="00C9006A"/>
    <w:rsid w:val="00C9051B"/>
    <w:rsid w:val="00C905F7"/>
    <w:rsid w:val="00C90694"/>
    <w:rsid w:val="00C90854"/>
    <w:rsid w:val="00C90AC3"/>
    <w:rsid w:val="00C9117B"/>
    <w:rsid w:val="00C9127E"/>
    <w:rsid w:val="00C916C6"/>
    <w:rsid w:val="00C917C4"/>
    <w:rsid w:val="00C91B89"/>
    <w:rsid w:val="00C91CF2"/>
    <w:rsid w:val="00C91DFD"/>
    <w:rsid w:val="00C9251C"/>
    <w:rsid w:val="00C92BBB"/>
    <w:rsid w:val="00C9358C"/>
    <w:rsid w:val="00C9375A"/>
    <w:rsid w:val="00C93DB2"/>
    <w:rsid w:val="00C93FFC"/>
    <w:rsid w:val="00C94398"/>
    <w:rsid w:val="00C94414"/>
    <w:rsid w:val="00C9475D"/>
    <w:rsid w:val="00C94D23"/>
    <w:rsid w:val="00C950D4"/>
    <w:rsid w:val="00C9544C"/>
    <w:rsid w:val="00C9573A"/>
    <w:rsid w:val="00C95A67"/>
    <w:rsid w:val="00C95C4E"/>
    <w:rsid w:val="00C95F69"/>
    <w:rsid w:val="00C96B16"/>
    <w:rsid w:val="00C96E55"/>
    <w:rsid w:val="00C96FC3"/>
    <w:rsid w:val="00C97099"/>
    <w:rsid w:val="00C9743C"/>
    <w:rsid w:val="00C97F06"/>
    <w:rsid w:val="00CA0ADD"/>
    <w:rsid w:val="00CA139C"/>
    <w:rsid w:val="00CA141D"/>
    <w:rsid w:val="00CA204D"/>
    <w:rsid w:val="00CA2AB6"/>
    <w:rsid w:val="00CA2D4E"/>
    <w:rsid w:val="00CA3038"/>
    <w:rsid w:val="00CA3173"/>
    <w:rsid w:val="00CA36AD"/>
    <w:rsid w:val="00CA3C4A"/>
    <w:rsid w:val="00CA3C64"/>
    <w:rsid w:val="00CA3DE9"/>
    <w:rsid w:val="00CA5543"/>
    <w:rsid w:val="00CA5E74"/>
    <w:rsid w:val="00CA6135"/>
    <w:rsid w:val="00CA6306"/>
    <w:rsid w:val="00CA6445"/>
    <w:rsid w:val="00CA6ED3"/>
    <w:rsid w:val="00CA74D1"/>
    <w:rsid w:val="00CA79FF"/>
    <w:rsid w:val="00CB06C1"/>
    <w:rsid w:val="00CB0818"/>
    <w:rsid w:val="00CB116C"/>
    <w:rsid w:val="00CB1366"/>
    <w:rsid w:val="00CB1405"/>
    <w:rsid w:val="00CB1482"/>
    <w:rsid w:val="00CB18F2"/>
    <w:rsid w:val="00CB1D42"/>
    <w:rsid w:val="00CB1EB7"/>
    <w:rsid w:val="00CB1FB7"/>
    <w:rsid w:val="00CB2B29"/>
    <w:rsid w:val="00CB2C80"/>
    <w:rsid w:val="00CB2E24"/>
    <w:rsid w:val="00CB30BC"/>
    <w:rsid w:val="00CB4102"/>
    <w:rsid w:val="00CB41AC"/>
    <w:rsid w:val="00CB42A5"/>
    <w:rsid w:val="00CB449C"/>
    <w:rsid w:val="00CB4A1A"/>
    <w:rsid w:val="00CB51D3"/>
    <w:rsid w:val="00CB5407"/>
    <w:rsid w:val="00CB5B34"/>
    <w:rsid w:val="00CB5D3E"/>
    <w:rsid w:val="00CB5ECD"/>
    <w:rsid w:val="00CB60EA"/>
    <w:rsid w:val="00CB6DEE"/>
    <w:rsid w:val="00CB77A3"/>
    <w:rsid w:val="00CB7818"/>
    <w:rsid w:val="00CB7BA1"/>
    <w:rsid w:val="00CB7CE1"/>
    <w:rsid w:val="00CC0590"/>
    <w:rsid w:val="00CC1175"/>
    <w:rsid w:val="00CC1339"/>
    <w:rsid w:val="00CC1651"/>
    <w:rsid w:val="00CC2552"/>
    <w:rsid w:val="00CC27D3"/>
    <w:rsid w:val="00CC2D52"/>
    <w:rsid w:val="00CC32B0"/>
    <w:rsid w:val="00CC4308"/>
    <w:rsid w:val="00CC4FA4"/>
    <w:rsid w:val="00CC51BD"/>
    <w:rsid w:val="00CC5979"/>
    <w:rsid w:val="00CC76A2"/>
    <w:rsid w:val="00CC7749"/>
    <w:rsid w:val="00CC7AAC"/>
    <w:rsid w:val="00CD0F0B"/>
    <w:rsid w:val="00CD195D"/>
    <w:rsid w:val="00CD1B0C"/>
    <w:rsid w:val="00CD1E97"/>
    <w:rsid w:val="00CD1F53"/>
    <w:rsid w:val="00CD2402"/>
    <w:rsid w:val="00CD25DF"/>
    <w:rsid w:val="00CD27CF"/>
    <w:rsid w:val="00CD2872"/>
    <w:rsid w:val="00CD2D5F"/>
    <w:rsid w:val="00CD374F"/>
    <w:rsid w:val="00CD3805"/>
    <w:rsid w:val="00CD3838"/>
    <w:rsid w:val="00CD3B83"/>
    <w:rsid w:val="00CD3CCE"/>
    <w:rsid w:val="00CD4588"/>
    <w:rsid w:val="00CD4855"/>
    <w:rsid w:val="00CD495A"/>
    <w:rsid w:val="00CD4B38"/>
    <w:rsid w:val="00CD5232"/>
    <w:rsid w:val="00CD54B9"/>
    <w:rsid w:val="00CD56EA"/>
    <w:rsid w:val="00CD5DEE"/>
    <w:rsid w:val="00CD61EA"/>
    <w:rsid w:val="00CD6C88"/>
    <w:rsid w:val="00CD70B1"/>
    <w:rsid w:val="00CD759C"/>
    <w:rsid w:val="00CD770D"/>
    <w:rsid w:val="00CD7E4C"/>
    <w:rsid w:val="00CD7F33"/>
    <w:rsid w:val="00CE0298"/>
    <w:rsid w:val="00CE069F"/>
    <w:rsid w:val="00CE098E"/>
    <w:rsid w:val="00CE0E62"/>
    <w:rsid w:val="00CE10DB"/>
    <w:rsid w:val="00CE1689"/>
    <w:rsid w:val="00CE1F93"/>
    <w:rsid w:val="00CE2084"/>
    <w:rsid w:val="00CE219A"/>
    <w:rsid w:val="00CE240C"/>
    <w:rsid w:val="00CE292A"/>
    <w:rsid w:val="00CE3834"/>
    <w:rsid w:val="00CE4481"/>
    <w:rsid w:val="00CE50EC"/>
    <w:rsid w:val="00CE50F8"/>
    <w:rsid w:val="00CE51EB"/>
    <w:rsid w:val="00CE5549"/>
    <w:rsid w:val="00CE5953"/>
    <w:rsid w:val="00CE6357"/>
    <w:rsid w:val="00CE643D"/>
    <w:rsid w:val="00CE682A"/>
    <w:rsid w:val="00CE6BDE"/>
    <w:rsid w:val="00CE6C1D"/>
    <w:rsid w:val="00CE6F4F"/>
    <w:rsid w:val="00CE737C"/>
    <w:rsid w:val="00CF0038"/>
    <w:rsid w:val="00CF0238"/>
    <w:rsid w:val="00CF1107"/>
    <w:rsid w:val="00CF1561"/>
    <w:rsid w:val="00CF18A7"/>
    <w:rsid w:val="00CF1BEF"/>
    <w:rsid w:val="00CF1C66"/>
    <w:rsid w:val="00CF2A57"/>
    <w:rsid w:val="00CF2AFF"/>
    <w:rsid w:val="00CF2F14"/>
    <w:rsid w:val="00CF38D2"/>
    <w:rsid w:val="00CF3A5E"/>
    <w:rsid w:val="00CF3DE4"/>
    <w:rsid w:val="00CF4D5F"/>
    <w:rsid w:val="00CF6422"/>
    <w:rsid w:val="00CF6B47"/>
    <w:rsid w:val="00CF6E4A"/>
    <w:rsid w:val="00CF756E"/>
    <w:rsid w:val="00CF7A26"/>
    <w:rsid w:val="00D00261"/>
    <w:rsid w:val="00D00574"/>
    <w:rsid w:val="00D008CE"/>
    <w:rsid w:val="00D00BDA"/>
    <w:rsid w:val="00D00EBA"/>
    <w:rsid w:val="00D010DF"/>
    <w:rsid w:val="00D01394"/>
    <w:rsid w:val="00D0144B"/>
    <w:rsid w:val="00D01722"/>
    <w:rsid w:val="00D0189A"/>
    <w:rsid w:val="00D01915"/>
    <w:rsid w:val="00D01A23"/>
    <w:rsid w:val="00D01C69"/>
    <w:rsid w:val="00D020C8"/>
    <w:rsid w:val="00D032C3"/>
    <w:rsid w:val="00D0371E"/>
    <w:rsid w:val="00D03908"/>
    <w:rsid w:val="00D0394F"/>
    <w:rsid w:val="00D03984"/>
    <w:rsid w:val="00D04151"/>
    <w:rsid w:val="00D044DF"/>
    <w:rsid w:val="00D044E0"/>
    <w:rsid w:val="00D04921"/>
    <w:rsid w:val="00D04AF1"/>
    <w:rsid w:val="00D04CE5"/>
    <w:rsid w:val="00D04D10"/>
    <w:rsid w:val="00D04F87"/>
    <w:rsid w:val="00D05C2A"/>
    <w:rsid w:val="00D05C82"/>
    <w:rsid w:val="00D06192"/>
    <w:rsid w:val="00D06BCD"/>
    <w:rsid w:val="00D06F3E"/>
    <w:rsid w:val="00D06F46"/>
    <w:rsid w:val="00D077CF"/>
    <w:rsid w:val="00D079B0"/>
    <w:rsid w:val="00D079BB"/>
    <w:rsid w:val="00D07A6A"/>
    <w:rsid w:val="00D07DCC"/>
    <w:rsid w:val="00D10032"/>
    <w:rsid w:val="00D10373"/>
    <w:rsid w:val="00D10CD0"/>
    <w:rsid w:val="00D112F1"/>
    <w:rsid w:val="00D115C8"/>
    <w:rsid w:val="00D11932"/>
    <w:rsid w:val="00D122FC"/>
    <w:rsid w:val="00D1282C"/>
    <w:rsid w:val="00D12AE5"/>
    <w:rsid w:val="00D12F88"/>
    <w:rsid w:val="00D1469F"/>
    <w:rsid w:val="00D14841"/>
    <w:rsid w:val="00D14F34"/>
    <w:rsid w:val="00D152E4"/>
    <w:rsid w:val="00D1648F"/>
    <w:rsid w:val="00D1662F"/>
    <w:rsid w:val="00D16A06"/>
    <w:rsid w:val="00D16F4A"/>
    <w:rsid w:val="00D177FB"/>
    <w:rsid w:val="00D206BD"/>
    <w:rsid w:val="00D20DD1"/>
    <w:rsid w:val="00D20EEC"/>
    <w:rsid w:val="00D21692"/>
    <w:rsid w:val="00D21D93"/>
    <w:rsid w:val="00D22037"/>
    <w:rsid w:val="00D2219E"/>
    <w:rsid w:val="00D22E53"/>
    <w:rsid w:val="00D23353"/>
    <w:rsid w:val="00D234B4"/>
    <w:rsid w:val="00D23D55"/>
    <w:rsid w:val="00D24035"/>
    <w:rsid w:val="00D24853"/>
    <w:rsid w:val="00D25157"/>
    <w:rsid w:val="00D252BF"/>
    <w:rsid w:val="00D25B1E"/>
    <w:rsid w:val="00D25C05"/>
    <w:rsid w:val="00D25D63"/>
    <w:rsid w:val="00D25E53"/>
    <w:rsid w:val="00D25F16"/>
    <w:rsid w:val="00D2666A"/>
    <w:rsid w:val="00D267D4"/>
    <w:rsid w:val="00D269ED"/>
    <w:rsid w:val="00D26A5E"/>
    <w:rsid w:val="00D26A6C"/>
    <w:rsid w:val="00D26BAD"/>
    <w:rsid w:val="00D26CAE"/>
    <w:rsid w:val="00D26D2F"/>
    <w:rsid w:val="00D26F15"/>
    <w:rsid w:val="00D273A0"/>
    <w:rsid w:val="00D27625"/>
    <w:rsid w:val="00D278E7"/>
    <w:rsid w:val="00D3049C"/>
    <w:rsid w:val="00D304E5"/>
    <w:rsid w:val="00D30628"/>
    <w:rsid w:val="00D30DA9"/>
    <w:rsid w:val="00D310C6"/>
    <w:rsid w:val="00D316C5"/>
    <w:rsid w:val="00D316DC"/>
    <w:rsid w:val="00D317A3"/>
    <w:rsid w:val="00D31A0F"/>
    <w:rsid w:val="00D3245A"/>
    <w:rsid w:val="00D32634"/>
    <w:rsid w:val="00D32762"/>
    <w:rsid w:val="00D32BBB"/>
    <w:rsid w:val="00D3356E"/>
    <w:rsid w:val="00D33D65"/>
    <w:rsid w:val="00D34076"/>
    <w:rsid w:val="00D3463A"/>
    <w:rsid w:val="00D34744"/>
    <w:rsid w:val="00D34811"/>
    <w:rsid w:val="00D34AC8"/>
    <w:rsid w:val="00D3549D"/>
    <w:rsid w:val="00D36434"/>
    <w:rsid w:val="00D36A8A"/>
    <w:rsid w:val="00D36C2C"/>
    <w:rsid w:val="00D37279"/>
    <w:rsid w:val="00D37480"/>
    <w:rsid w:val="00D37B29"/>
    <w:rsid w:val="00D41003"/>
    <w:rsid w:val="00D415F2"/>
    <w:rsid w:val="00D41917"/>
    <w:rsid w:val="00D41991"/>
    <w:rsid w:val="00D41BC6"/>
    <w:rsid w:val="00D41DB5"/>
    <w:rsid w:val="00D421CB"/>
    <w:rsid w:val="00D43EF7"/>
    <w:rsid w:val="00D43FDD"/>
    <w:rsid w:val="00D443FD"/>
    <w:rsid w:val="00D4479B"/>
    <w:rsid w:val="00D451FF"/>
    <w:rsid w:val="00D45385"/>
    <w:rsid w:val="00D454E3"/>
    <w:rsid w:val="00D45B7B"/>
    <w:rsid w:val="00D4688C"/>
    <w:rsid w:val="00D46F86"/>
    <w:rsid w:val="00D50840"/>
    <w:rsid w:val="00D50B8D"/>
    <w:rsid w:val="00D50C64"/>
    <w:rsid w:val="00D51111"/>
    <w:rsid w:val="00D5124D"/>
    <w:rsid w:val="00D5172D"/>
    <w:rsid w:val="00D51F79"/>
    <w:rsid w:val="00D523FE"/>
    <w:rsid w:val="00D5266D"/>
    <w:rsid w:val="00D52996"/>
    <w:rsid w:val="00D52D93"/>
    <w:rsid w:val="00D52E2E"/>
    <w:rsid w:val="00D53155"/>
    <w:rsid w:val="00D53B83"/>
    <w:rsid w:val="00D544EB"/>
    <w:rsid w:val="00D54B26"/>
    <w:rsid w:val="00D54F53"/>
    <w:rsid w:val="00D55462"/>
    <w:rsid w:val="00D554A8"/>
    <w:rsid w:val="00D5557F"/>
    <w:rsid w:val="00D56D4B"/>
    <w:rsid w:val="00D574FE"/>
    <w:rsid w:val="00D600F0"/>
    <w:rsid w:val="00D60211"/>
    <w:rsid w:val="00D60F7C"/>
    <w:rsid w:val="00D61139"/>
    <w:rsid w:val="00D626BB"/>
    <w:rsid w:val="00D62CB7"/>
    <w:rsid w:val="00D632A5"/>
    <w:rsid w:val="00D6356C"/>
    <w:rsid w:val="00D64872"/>
    <w:rsid w:val="00D6519D"/>
    <w:rsid w:val="00D65708"/>
    <w:rsid w:val="00D658BE"/>
    <w:rsid w:val="00D658F7"/>
    <w:rsid w:val="00D65953"/>
    <w:rsid w:val="00D65960"/>
    <w:rsid w:val="00D6605A"/>
    <w:rsid w:val="00D660AF"/>
    <w:rsid w:val="00D665E5"/>
    <w:rsid w:val="00D66DAB"/>
    <w:rsid w:val="00D66FD0"/>
    <w:rsid w:val="00D67075"/>
    <w:rsid w:val="00D6725C"/>
    <w:rsid w:val="00D67314"/>
    <w:rsid w:val="00D67823"/>
    <w:rsid w:val="00D679C5"/>
    <w:rsid w:val="00D67EB0"/>
    <w:rsid w:val="00D70DC4"/>
    <w:rsid w:val="00D713D1"/>
    <w:rsid w:val="00D71500"/>
    <w:rsid w:val="00D71EFA"/>
    <w:rsid w:val="00D72745"/>
    <w:rsid w:val="00D72A8D"/>
    <w:rsid w:val="00D72FAD"/>
    <w:rsid w:val="00D73ECB"/>
    <w:rsid w:val="00D7418D"/>
    <w:rsid w:val="00D74347"/>
    <w:rsid w:val="00D74422"/>
    <w:rsid w:val="00D7442A"/>
    <w:rsid w:val="00D748F2"/>
    <w:rsid w:val="00D74DD5"/>
    <w:rsid w:val="00D74EBC"/>
    <w:rsid w:val="00D751A0"/>
    <w:rsid w:val="00D752E2"/>
    <w:rsid w:val="00D75341"/>
    <w:rsid w:val="00D753E4"/>
    <w:rsid w:val="00D757DB"/>
    <w:rsid w:val="00D75A1B"/>
    <w:rsid w:val="00D75DE2"/>
    <w:rsid w:val="00D7609C"/>
    <w:rsid w:val="00D763B8"/>
    <w:rsid w:val="00D76D65"/>
    <w:rsid w:val="00D76F16"/>
    <w:rsid w:val="00D76FA1"/>
    <w:rsid w:val="00D776B0"/>
    <w:rsid w:val="00D779BC"/>
    <w:rsid w:val="00D80794"/>
    <w:rsid w:val="00D807D7"/>
    <w:rsid w:val="00D81232"/>
    <w:rsid w:val="00D812B4"/>
    <w:rsid w:val="00D8165E"/>
    <w:rsid w:val="00D817C5"/>
    <w:rsid w:val="00D81ADF"/>
    <w:rsid w:val="00D81AEC"/>
    <w:rsid w:val="00D82A86"/>
    <w:rsid w:val="00D82A96"/>
    <w:rsid w:val="00D82C17"/>
    <w:rsid w:val="00D82FD9"/>
    <w:rsid w:val="00D83AAF"/>
    <w:rsid w:val="00D83D76"/>
    <w:rsid w:val="00D844FC"/>
    <w:rsid w:val="00D84646"/>
    <w:rsid w:val="00D848DE"/>
    <w:rsid w:val="00D84961"/>
    <w:rsid w:val="00D84E9F"/>
    <w:rsid w:val="00D85238"/>
    <w:rsid w:val="00D85DFC"/>
    <w:rsid w:val="00D8688D"/>
    <w:rsid w:val="00D869A3"/>
    <w:rsid w:val="00D86A4A"/>
    <w:rsid w:val="00D86CE2"/>
    <w:rsid w:val="00D8744C"/>
    <w:rsid w:val="00D87A4F"/>
    <w:rsid w:val="00D9027F"/>
    <w:rsid w:val="00D9070D"/>
    <w:rsid w:val="00D90C23"/>
    <w:rsid w:val="00D90EE1"/>
    <w:rsid w:val="00D912B3"/>
    <w:rsid w:val="00D91BCF"/>
    <w:rsid w:val="00D91F45"/>
    <w:rsid w:val="00D9211D"/>
    <w:rsid w:val="00D92D57"/>
    <w:rsid w:val="00D9472B"/>
    <w:rsid w:val="00D94C5D"/>
    <w:rsid w:val="00D94EFE"/>
    <w:rsid w:val="00D956B4"/>
    <w:rsid w:val="00D95817"/>
    <w:rsid w:val="00D95C28"/>
    <w:rsid w:val="00D95DB7"/>
    <w:rsid w:val="00D96217"/>
    <w:rsid w:val="00D96F28"/>
    <w:rsid w:val="00D975BE"/>
    <w:rsid w:val="00D976EB"/>
    <w:rsid w:val="00D977AD"/>
    <w:rsid w:val="00D97E35"/>
    <w:rsid w:val="00DA08D2"/>
    <w:rsid w:val="00DA0D03"/>
    <w:rsid w:val="00DA0E3C"/>
    <w:rsid w:val="00DA189E"/>
    <w:rsid w:val="00DA1937"/>
    <w:rsid w:val="00DA1DA2"/>
    <w:rsid w:val="00DA22A5"/>
    <w:rsid w:val="00DA23F5"/>
    <w:rsid w:val="00DA2903"/>
    <w:rsid w:val="00DA2A08"/>
    <w:rsid w:val="00DA2E4B"/>
    <w:rsid w:val="00DA3A10"/>
    <w:rsid w:val="00DA4158"/>
    <w:rsid w:val="00DA4514"/>
    <w:rsid w:val="00DA452F"/>
    <w:rsid w:val="00DA49E9"/>
    <w:rsid w:val="00DA520C"/>
    <w:rsid w:val="00DA5648"/>
    <w:rsid w:val="00DA568D"/>
    <w:rsid w:val="00DA6119"/>
    <w:rsid w:val="00DA619F"/>
    <w:rsid w:val="00DA69D4"/>
    <w:rsid w:val="00DA6DA8"/>
    <w:rsid w:val="00DA71ED"/>
    <w:rsid w:val="00DA7DAA"/>
    <w:rsid w:val="00DB0283"/>
    <w:rsid w:val="00DB06C9"/>
    <w:rsid w:val="00DB1584"/>
    <w:rsid w:val="00DB1A11"/>
    <w:rsid w:val="00DB20B8"/>
    <w:rsid w:val="00DB219F"/>
    <w:rsid w:val="00DB236E"/>
    <w:rsid w:val="00DB27E6"/>
    <w:rsid w:val="00DB2A38"/>
    <w:rsid w:val="00DB4246"/>
    <w:rsid w:val="00DB49F8"/>
    <w:rsid w:val="00DB4E12"/>
    <w:rsid w:val="00DB4F30"/>
    <w:rsid w:val="00DB51AD"/>
    <w:rsid w:val="00DB569D"/>
    <w:rsid w:val="00DB5B40"/>
    <w:rsid w:val="00DB5F09"/>
    <w:rsid w:val="00DB6119"/>
    <w:rsid w:val="00DB6A66"/>
    <w:rsid w:val="00DB788B"/>
    <w:rsid w:val="00DB7F8E"/>
    <w:rsid w:val="00DC008E"/>
    <w:rsid w:val="00DC0321"/>
    <w:rsid w:val="00DC04A4"/>
    <w:rsid w:val="00DC079C"/>
    <w:rsid w:val="00DC0D99"/>
    <w:rsid w:val="00DC10E6"/>
    <w:rsid w:val="00DC1443"/>
    <w:rsid w:val="00DC15C2"/>
    <w:rsid w:val="00DC33EE"/>
    <w:rsid w:val="00DC357C"/>
    <w:rsid w:val="00DC3C79"/>
    <w:rsid w:val="00DC4033"/>
    <w:rsid w:val="00DC43E5"/>
    <w:rsid w:val="00DC4B1B"/>
    <w:rsid w:val="00DC585D"/>
    <w:rsid w:val="00DC6732"/>
    <w:rsid w:val="00DC6834"/>
    <w:rsid w:val="00DC690B"/>
    <w:rsid w:val="00DC6A0C"/>
    <w:rsid w:val="00DC6E9B"/>
    <w:rsid w:val="00DC7185"/>
    <w:rsid w:val="00DC75DB"/>
    <w:rsid w:val="00DC7676"/>
    <w:rsid w:val="00DC77E8"/>
    <w:rsid w:val="00DC79C0"/>
    <w:rsid w:val="00DC7E85"/>
    <w:rsid w:val="00DD0437"/>
    <w:rsid w:val="00DD068A"/>
    <w:rsid w:val="00DD15C8"/>
    <w:rsid w:val="00DD254A"/>
    <w:rsid w:val="00DD2924"/>
    <w:rsid w:val="00DD2ACB"/>
    <w:rsid w:val="00DD2E94"/>
    <w:rsid w:val="00DD305A"/>
    <w:rsid w:val="00DD3518"/>
    <w:rsid w:val="00DD3B5B"/>
    <w:rsid w:val="00DD42CA"/>
    <w:rsid w:val="00DD4848"/>
    <w:rsid w:val="00DD48E4"/>
    <w:rsid w:val="00DD4959"/>
    <w:rsid w:val="00DD4FFE"/>
    <w:rsid w:val="00DD5201"/>
    <w:rsid w:val="00DD521C"/>
    <w:rsid w:val="00DD55F5"/>
    <w:rsid w:val="00DD5F49"/>
    <w:rsid w:val="00DD68CB"/>
    <w:rsid w:val="00DD6A2A"/>
    <w:rsid w:val="00DD70B7"/>
    <w:rsid w:val="00DD78CF"/>
    <w:rsid w:val="00DD7D20"/>
    <w:rsid w:val="00DE078D"/>
    <w:rsid w:val="00DE174D"/>
    <w:rsid w:val="00DE27A4"/>
    <w:rsid w:val="00DE284B"/>
    <w:rsid w:val="00DE28E0"/>
    <w:rsid w:val="00DE29EE"/>
    <w:rsid w:val="00DE4074"/>
    <w:rsid w:val="00DE4221"/>
    <w:rsid w:val="00DE423C"/>
    <w:rsid w:val="00DE452B"/>
    <w:rsid w:val="00DE466C"/>
    <w:rsid w:val="00DE52AD"/>
    <w:rsid w:val="00DE52E1"/>
    <w:rsid w:val="00DE534E"/>
    <w:rsid w:val="00DE54F4"/>
    <w:rsid w:val="00DE56CC"/>
    <w:rsid w:val="00DE5751"/>
    <w:rsid w:val="00DE5A74"/>
    <w:rsid w:val="00DE613C"/>
    <w:rsid w:val="00DE6B1C"/>
    <w:rsid w:val="00DE6C6A"/>
    <w:rsid w:val="00DE6EF8"/>
    <w:rsid w:val="00DE6FA3"/>
    <w:rsid w:val="00DE753F"/>
    <w:rsid w:val="00DE7680"/>
    <w:rsid w:val="00DE7754"/>
    <w:rsid w:val="00DE788C"/>
    <w:rsid w:val="00DE79C9"/>
    <w:rsid w:val="00DE7D96"/>
    <w:rsid w:val="00DE7E7B"/>
    <w:rsid w:val="00DF038A"/>
    <w:rsid w:val="00DF15B2"/>
    <w:rsid w:val="00DF1BA7"/>
    <w:rsid w:val="00DF1E18"/>
    <w:rsid w:val="00DF1FFE"/>
    <w:rsid w:val="00DF2555"/>
    <w:rsid w:val="00DF2832"/>
    <w:rsid w:val="00DF3069"/>
    <w:rsid w:val="00DF3340"/>
    <w:rsid w:val="00DF4252"/>
    <w:rsid w:val="00DF4954"/>
    <w:rsid w:val="00DF5069"/>
    <w:rsid w:val="00DF534D"/>
    <w:rsid w:val="00DF53B3"/>
    <w:rsid w:val="00DF54E4"/>
    <w:rsid w:val="00DF56A5"/>
    <w:rsid w:val="00DF57CA"/>
    <w:rsid w:val="00DF5F46"/>
    <w:rsid w:val="00DF6214"/>
    <w:rsid w:val="00DF6AFE"/>
    <w:rsid w:val="00DF6DE9"/>
    <w:rsid w:val="00DF7ACC"/>
    <w:rsid w:val="00E00965"/>
    <w:rsid w:val="00E00AE8"/>
    <w:rsid w:val="00E00CDE"/>
    <w:rsid w:val="00E0121B"/>
    <w:rsid w:val="00E02ABA"/>
    <w:rsid w:val="00E02BF7"/>
    <w:rsid w:val="00E032F9"/>
    <w:rsid w:val="00E03362"/>
    <w:rsid w:val="00E03916"/>
    <w:rsid w:val="00E03C05"/>
    <w:rsid w:val="00E03D47"/>
    <w:rsid w:val="00E03F28"/>
    <w:rsid w:val="00E0417A"/>
    <w:rsid w:val="00E04704"/>
    <w:rsid w:val="00E0470B"/>
    <w:rsid w:val="00E04808"/>
    <w:rsid w:val="00E0488B"/>
    <w:rsid w:val="00E048AA"/>
    <w:rsid w:val="00E049F8"/>
    <w:rsid w:val="00E04C0A"/>
    <w:rsid w:val="00E0521C"/>
    <w:rsid w:val="00E052BB"/>
    <w:rsid w:val="00E0551A"/>
    <w:rsid w:val="00E05674"/>
    <w:rsid w:val="00E059C1"/>
    <w:rsid w:val="00E05B29"/>
    <w:rsid w:val="00E05BFD"/>
    <w:rsid w:val="00E06516"/>
    <w:rsid w:val="00E066DE"/>
    <w:rsid w:val="00E06941"/>
    <w:rsid w:val="00E06B07"/>
    <w:rsid w:val="00E07B81"/>
    <w:rsid w:val="00E07C18"/>
    <w:rsid w:val="00E102EC"/>
    <w:rsid w:val="00E11AB8"/>
    <w:rsid w:val="00E12B14"/>
    <w:rsid w:val="00E12B36"/>
    <w:rsid w:val="00E132E3"/>
    <w:rsid w:val="00E13415"/>
    <w:rsid w:val="00E13B15"/>
    <w:rsid w:val="00E13C18"/>
    <w:rsid w:val="00E145BD"/>
    <w:rsid w:val="00E145CC"/>
    <w:rsid w:val="00E148C2"/>
    <w:rsid w:val="00E1518C"/>
    <w:rsid w:val="00E155EF"/>
    <w:rsid w:val="00E15870"/>
    <w:rsid w:val="00E15A6C"/>
    <w:rsid w:val="00E16D7F"/>
    <w:rsid w:val="00E17116"/>
    <w:rsid w:val="00E17420"/>
    <w:rsid w:val="00E17488"/>
    <w:rsid w:val="00E17890"/>
    <w:rsid w:val="00E17A9A"/>
    <w:rsid w:val="00E217C4"/>
    <w:rsid w:val="00E2196B"/>
    <w:rsid w:val="00E2206F"/>
    <w:rsid w:val="00E22599"/>
    <w:rsid w:val="00E22937"/>
    <w:rsid w:val="00E22BFA"/>
    <w:rsid w:val="00E22FD6"/>
    <w:rsid w:val="00E231A4"/>
    <w:rsid w:val="00E23495"/>
    <w:rsid w:val="00E23925"/>
    <w:rsid w:val="00E23F34"/>
    <w:rsid w:val="00E24203"/>
    <w:rsid w:val="00E24C17"/>
    <w:rsid w:val="00E25633"/>
    <w:rsid w:val="00E257F5"/>
    <w:rsid w:val="00E25A3D"/>
    <w:rsid w:val="00E25CC8"/>
    <w:rsid w:val="00E25FA4"/>
    <w:rsid w:val="00E26097"/>
    <w:rsid w:val="00E261EA"/>
    <w:rsid w:val="00E2662D"/>
    <w:rsid w:val="00E269C2"/>
    <w:rsid w:val="00E26D04"/>
    <w:rsid w:val="00E275EA"/>
    <w:rsid w:val="00E2784C"/>
    <w:rsid w:val="00E3120C"/>
    <w:rsid w:val="00E312DF"/>
    <w:rsid w:val="00E31556"/>
    <w:rsid w:val="00E317AF"/>
    <w:rsid w:val="00E31945"/>
    <w:rsid w:val="00E31F2D"/>
    <w:rsid w:val="00E31F7A"/>
    <w:rsid w:val="00E320C0"/>
    <w:rsid w:val="00E32399"/>
    <w:rsid w:val="00E3252B"/>
    <w:rsid w:val="00E32832"/>
    <w:rsid w:val="00E32A14"/>
    <w:rsid w:val="00E32DE0"/>
    <w:rsid w:val="00E32F5B"/>
    <w:rsid w:val="00E330F3"/>
    <w:rsid w:val="00E3346C"/>
    <w:rsid w:val="00E334F2"/>
    <w:rsid w:val="00E337DA"/>
    <w:rsid w:val="00E33CE6"/>
    <w:rsid w:val="00E3566A"/>
    <w:rsid w:val="00E35B97"/>
    <w:rsid w:val="00E35D59"/>
    <w:rsid w:val="00E3636B"/>
    <w:rsid w:val="00E36B93"/>
    <w:rsid w:val="00E36CAF"/>
    <w:rsid w:val="00E36D0D"/>
    <w:rsid w:val="00E37557"/>
    <w:rsid w:val="00E37790"/>
    <w:rsid w:val="00E37914"/>
    <w:rsid w:val="00E37AA5"/>
    <w:rsid w:val="00E37E4C"/>
    <w:rsid w:val="00E37E96"/>
    <w:rsid w:val="00E40058"/>
    <w:rsid w:val="00E404F0"/>
    <w:rsid w:val="00E40789"/>
    <w:rsid w:val="00E40C83"/>
    <w:rsid w:val="00E41279"/>
    <w:rsid w:val="00E4184E"/>
    <w:rsid w:val="00E419EB"/>
    <w:rsid w:val="00E42342"/>
    <w:rsid w:val="00E4299C"/>
    <w:rsid w:val="00E42E57"/>
    <w:rsid w:val="00E42E94"/>
    <w:rsid w:val="00E4305A"/>
    <w:rsid w:val="00E4316D"/>
    <w:rsid w:val="00E431F0"/>
    <w:rsid w:val="00E43897"/>
    <w:rsid w:val="00E43F73"/>
    <w:rsid w:val="00E44D04"/>
    <w:rsid w:val="00E44DAC"/>
    <w:rsid w:val="00E44DBA"/>
    <w:rsid w:val="00E45D3D"/>
    <w:rsid w:val="00E45E3B"/>
    <w:rsid w:val="00E47A18"/>
    <w:rsid w:val="00E47C22"/>
    <w:rsid w:val="00E506D5"/>
    <w:rsid w:val="00E508D1"/>
    <w:rsid w:val="00E50DB8"/>
    <w:rsid w:val="00E51253"/>
    <w:rsid w:val="00E5192D"/>
    <w:rsid w:val="00E522BF"/>
    <w:rsid w:val="00E52915"/>
    <w:rsid w:val="00E52A5B"/>
    <w:rsid w:val="00E52F20"/>
    <w:rsid w:val="00E53613"/>
    <w:rsid w:val="00E537BD"/>
    <w:rsid w:val="00E53CBF"/>
    <w:rsid w:val="00E54269"/>
    <w:rsid w:val="00E54328"/>
    <w:rsid w:val="00E54889"/>
    <w:rsid w:val="00E5493C"/>
    <w:rsid w:val="00E54BB3"/>
    <w:rsid w:val="00E54F1E"/>
    <w:rsid w:val="00E55215"/>
    <w:rsid w:val="00E558CD"/>
    <w:rsid w:val="00E55A06"/>
    <w:rsid w:val="00E55BD8"/>
    <w:rsid w:val="00E55DB3"/>
    <w:rsid w:val="00E55EBB"/>
    <w:rsid w:val="00E565EA"/>
    <w:rsid w:val="00E56896"/>
    <w:rsid w:val="00E56AA9"/>
    <w:rsid w:val="00E570EF"/>
    <w:rsid w:val="00E573F8"/>
    <w:rsid w:val="00E5749E"/>
    <w:rsid w:val="00E602D3"/>
    <w:rsid w:val="00E60800"/>
    <w:rsid w:val="00E6164D"/>
    <w:rsid w:val="00E61736"/>
    <w:rsid w:val="00E61EDD"/>
    <w:rsid w:val="00E61F5D"/>
    <w:rsid w:val="00E62AE1"/>
    <w:rsid w:val="00E62F20"/>
    <w:rsid w:val="00E63440"/>
    <w:rsid w:val="00E637AB"/>
    <w:rsid w:val="00E637DA"/>
    <w:rsid w:val="00E63AED"/>
    <w:rsid w:val="00E63C1C"/>
    <w:rsid w:val="00E63D09"/>
    <w:rsid w:val="00E63D44"/>
    <w:rsid w:val="00E6414A"/>
    <w:rsid w:val="00E64E48"/>
    <w:rsid w:val="00E64EFF"/>
    <w:rsid w:val="00E653B6"/>
    <w:rsid w:val="00E66055"/>
    <w:rsid w:val="00E6616D"/>
    <w:rsid w:val="00E663BC"/>
    <w:rsid w:val="00E66722"/>
    <w:rsid w:val="00E667C9"/>
    <w:rsid w:val="00E66A08"/>
    <w:rsid w:val="00E66C59"/>
    <w:rsid w:val="00E66EDE"/>
    <w:rsid w:val="00E6724E"/>
    <w:rsid w:val="00E67358"/>
    <w:rsid w:val="00E674A6"/>
    <w:rsid w:val="00E675CB"/>
    <w:rsid w:val="00E677E3"/>
    <w:rsid w:val="00E67CC2"/>
    <w:rsid w:val="00E7016B"/>
    <w:rsid w:val="00E70249"/>
    <w:rsid w:val="00E702B3"/>
    <w:rsid w:val="00E70580"/>
    <w:rsid w:val="00E70CA6"/>
    <w:rsid w:val="00E71118"/>
    <w:rsid w:val="00E714BF"/>
    <w:rsid w:val="00E71B42"/>
    <w:rsid w:val="00E726FE"/>
    <w:rsid w:val="00E72C98"/>
    <w:rsid w:val="00E73370"/>
    <w:rsid w:val="00E74289"/>
    <w:rsid w:val="00E747D6"/>
    <w:rsid w:val="00E74A06"/>
    <w:rsid w:val="00E7559E"/>
    <w:rsid w:val="00E7561F"/>
    <w:rsid w:val="00E75923"/>
    <w:rsid w:val="00E75CB8"/>
    <w:rsid w:val="00E76029"/>
    <w:rsid w:val="00E76130"/>
    <w:rsid w:val="00E761D9"/>
    <w:rsid w:val="00E76842"/>
    <w:rsid w:val="00E76860"/>
    <w:rsid w:val="00E773A3"/>
    <w:rsid w:val="00E8037F"/>
    <w:rsid w:val="00E8067E"/>
    <w:rsid w:val="00E8077E"/>
    <w:rsid w:val="00E813EA"/>
    <w:rsid w:val="00E8149D"/>
    <w:rsid w:val="00E815DA"/>
    <w:rsid w:val="00E81A5D"/>
    <w:rsid w:val="00E82420"/>
    <w:rsid w:val="00E825BE"/>
    <w:rsid w:val="00E827DC"/>
    <w:rsid w:val="00E82817"/>
    <w:rsid w:val="00E82CB7"/>
    <w:rsid w:val="00E82D36"/>
    <w:rsid w:val="00E82DA9"/>
    <w:rsid w:val="00E82E19"/>
    <w:rsid w:val="00E83E9A"/>
    <w:rsid w:val="00E84176"/>
    <w:rsid w:val="00E84218"/>
    <w:rsid w:val="00E84305"/>
    <w:rsid w:val="00E844E9"/>
    <w:rsid w:val="00E845B0"/>
    <w:rsid w:val="00E84979"/>
    <w:rsid w:val="00E84CDA"/>
    <w:rsid w:val="00E855D3"/>
    <w:rsid w:val="00E86788"/>
    <w:rsid w:val="00E86958"/>
    <w:rsid w:val="00E873E8"/>
    <w:rsid w:val="00E8774C"/>
    <w:rsid w:val="00E87E66"/>
    <w:rsid w:val="00E906D7"/>
    <w:rsid w:val="00E91150"/>
    <w:rsid w:val="00E917E4"/>
    <w:rsid w:val="00E929FE"/>
    <w:rsid w:val="00E93C4D"/>
    <w:rsid w:val="00E942D9"/>
    <w:rsid w:val="00E9442B"/>
    <w:rsid w:val="00E9451D"/>
    <w:rsid w:val="00E947B2"/>
    <w:rsid w:val="00E948EE"/>
    <w:rsid w:val="00E94B5B"/>
    <w:rsid w:val="00E94CFE"/>
    <w:rsid w:val="00E95A2A"/>
    <w:rsid w:val="00E965A4"/>
    <w:rsid w:val="00E965D4"/>
    <w:rsid w:val="00E96694"/>
    <w:rsid w:val="00E9686B"/>
    <w:rsid w:val="00E97116"/>
    <w:rsid w:val="00EA048A"/>
    <w:rsid w:val="00EA09F8"/>
    <w:rsid w:val="00EA0B46"/>
    <w:rsid w:val="00EA0E1C"/>
    <w:rsid w:val="00EA109A"/>
    <w:rsid w:val="00EA1A3D"/>
    <w:rsid w:val="00EA1CFD"/>
    <w:rsid w:val="00EA20CB"/>
    <w:rsid w:val="00EA2235"/>
    <w:rsid w:val="00EA245E"/>
    <w:rsid w:val="00EA25FD"/>
    <w:rsid w:val="00EA27FA"/>
    <w:rsid w:val="00EA28BC"/>
    <w:rsid w:val="00EA353C"/>
    <w:rsid w:val="00EA366E"/>
    <w:rsid w:val="00EA3D78"/>
    <w:rsid w:val="00EA3DB0"/>
    <w:rsid w:val="00EA4547"/>
    <w:rsid w:val="00EA49C2"/>
    <w:rsid w:val="00EA55FE"/>
    <w:rsid w:val="00EA5FBE"/>
    <w:rsid w:val="00EA66F7"/>
    <w:rsid w:val="00EA6C9E"/>
    <w:rsid w:val="00EA72AC"/>
    <w:rsid w:val="00EA7625"/>
    <w:rsid w:val="00EA7D17"/>
    <w:rsid w:val="00EA7D33"/>
    <w:rsid w:val="00EA7FC3"/>
    <w:rsid w:val="00EB13BE"/>
    <w:rsid w:val="00EB156C"/>
    <w:rsid w:val="00EB172C"/>
    <w:rsid w:val="00EB1BE7"/>
    <w:rsid w:val="00EB1FFA"/>
    <w:rsid w:val="00EB239E"/>
    <w:rsid w:val="00EB28D1"/>
    <w:rsid w:val="00EB45A6"/>
    <w:rsid w:val="00EB48F2"/>
    <w:rsid w:val="00EB4A4D"/>
    <w:rsid w:val="00EB51BD"/>
    <w:rsid w:val="00EB565A"/>
    <w:rsid w:val="00EB5812"/>
    <w:rsid w:val="00EB6BA3"/>
    <w:rsid w:val="00EB6E0B"/>
    <w:rsid w:val="00EB6F7C"/>
    <w:rsid w:val="00EB70ED"/>
    <w:rsid w:val="00EB7939"/>
    <w:rsid w:val="00EB7C77"/>
    <w:rsid w:val="00EC044F"/>
    <w:rsid w:val="00EC1015"/>
    <w:rsid w:val="00EC1594"/>
    <w:rsid w:val="00EC1B18"/>
    <w:rsid w:val="00EC2503"/>
    <w:rsid w:val="00EC2785"/>
    <w:rsid w:val="00EC3549"/>
    <w:rsid w:val="00EC3A3F"/>
    <w:rsid w:val="00EC3CCF"/>
    <w:rsid w:val="00EC3E08"/>
    <w:rsid w:val="00EC45AD"/>
    <w:rsid w:val="00EC45CD"/>
    <w:rsid w:val="00EC49D2"/>
    <w:rsid w:val="00EC4D57"/>
    <w:rsid w:val="00EC5718"/>
    <w:rsid w:val="00EC623D"/>
    <w:rsid w:val="00EC65BF"/>
    <w:rsid w:val="00EC6E26"/>
    <w:rsid w:val="00EC74A7"/>
    <w:rsid w:val="00EC754C"/>
    <w:rsid w:val="00EC791F"/>
    <w:rsid w:val="00EC7C05"/>
    <w:rsid w:val="00ED051F"/>
    <w:rsid w:val="00ED081B"/>
    <w:rsid w:val="00ED0DF5"/>
    <w:rsid w:val="00ED1BEE"/>
    <w:rsid w:val="00ED1FAF"/>
    <w:rsid w:val="00ED2134"/>
    <w:rsid w:val="00ED2567"/>
    <w:rsid w:val="00ED342B"/>
    <w:rsid w:val="00ED3CE1"/>
    <w:rsid w:val="00ED3F29"/>
    <w:rsid w:val="00ED436B"/>
    <w:rsid w:val="00ED4379"/>
    <w:rsid w:val="00ED44D3"/>
    <w:rsid w:val="00ED592C"/>
    <w:rsid w:val="00ED5DD1"/>
    <w:rsid w:val="00ED6049"/>
    <w:rsid w:val="00ED688D"/>
    <w:rsid w:val="00ED6997"/>
    <w:rsid w:val="00ED7146"/>
    <w:rsid w:val="00ED7847"/>
    <w:rsid w:val="00ED784A"/>
    <w:rsid w:val="00ED7AE3"/>
    <w:rsid w:val="00ED7D06"/>
    <w:rsid w:val="00EE0173"/>
    <w:rsid w:val="00EE04D8"/>
    <w:rsid w:val="00EE08B5"/>
    <w:rsid w:val="00EE0A3D"/>
    <w:rsid w:val="00EE0B41"/>
    <w:rsid w:val="00EE0CB7"/>
    <w:rsid w:val="00EE162C"/>
    <w:rsid w:val="00EE1962"/>
    <w:rsid w:val="00EE24B1"/>
    <w:rsid w:val="00EE2643"/>
    <w:rsid w:val="00EE2C1D"/>
    <w:rsid w:val="00EE3345"/>
    <w:rsid w:val="00EE430E"/>
    <w:rsid w:val="00EE4E3E"/>
    <w:rsid w:val="00EE60CB"/>
    <w:rsid w:val="00EE6A0F"/>
    <w:rsid w:val="00EE7036"/>
    <w:rsid w:val="00EE736C"/>
    <w:rsid w:val="00EE73EA"/>
    <w:rsid w:val="00EE750E"/>
    <w:rsid w:val="00EE7993"/>
    <w:rsid w:val="00EE7F40"/>
    <w:rsid w:val="00EF02DE"/>
    <w:rsid w:val="00EF0BBB"/>
    <w:rsid w:val="00EF102E"/>
    <w:rsid w:val="00EF123C"/>
    <w:rsid w:val="00EF194D"/>
    <w:rsid w:val="00EF1BFE"/>
    <w:rsid w:val="00EF229C"/>
    <w:rsid w:val="00EF2338"/>
    <w:rsid w:val="00EF2F8A"/>
    <w:rsid w:val="00EF32E8"/>
    <w:rsid w:val="00EF3C8C"/>
    <w:rsid w:val="00EF3DE3"/>
    <w:rsid w:val="00EF4160"/>
    <w:rsid w:val="00EF4453"/>
    <w:rsid w:val="00EF46DF"/>
    <w:rsid w:val="00EF5008"/>
    <w:rsid w:val="00EF5719"/>
    <w:rsid w:val="00EF5826"/>
    <w:rsid w:val="00EF5F5F"/>
    <w:rsid w:val="00EF602E"/>
    <w:rsid w:val="00EF72AC"/>
    <w:rsid w:val="00EF740A"/>
    <w:rsid w:val="00F00030"/>
    <w:rsid w:val="00F009E0"/>
    <w:rsid w:val="00F015B0"/>
    <w:rsid w:val="00F022FB"/>
    <w:rsid w:val="00F030E6"/>
    <w:rsid w:val="00F03BDF"/>
    <w:rsid w:val="00F03F2A"/>
    <w:rsid w:val="00F046D8"/>
    <w:rsid w:val="00F04760"/>
    <w:rsid w:val="00F04F61"/>
    <w:rsid w:val="00F05D52"/>
    <w:rsid w:val="00F05E14"/>
    <w:rsid w:val="00F063DF"/>
    <w:rsid w:val="00F07091"/>
    <w:rsid w:val="00F070E9"/>
    <w:rsid w:val="00F076F1"/>
    <w:rsid w:val="00F0776D"/>
    <w:rsid w:val="00F07832"/>
    <w:rsid w:val="00F078E2"/>
    <w:rsid w:val="00F07D23"/>
    <w:rsid w:val="00F1040C"/>
    <w:rsid w:val="00F10B42"/>
    <w:rsid w:val="00F10C02"/>
    <w:rsid w:val="00F115CB"/>
    <w:rsid w:val="00F1180A"/>
    <w:rsid w:val="00F11BAA"/>
    <w:rsid w:val="00F11C53"/>
    <w:rsid w:val="00F11DE5"/>
    <w:rsid w:val="00F11F61"/>
    <w:rsid w:val="00F123B1"/>
    <w:rsid w:val="00F124DD"/>
    <w:rsid w:val="00F1286D"/>
    <w:rsid w:val="00F128CA"/>
    <w:rsid w:val="00F12EED"/>
    <w:rsid w:val="00F130AE"/>
    <w:rsid w:val="00F131B8"/>
    <w:rsid w:val="00F1336E"/>
    <w:rsid w:val="00F13857"/>
    <w:rsid w:val="00F139A4"/>
    <w:rsid w:val="00F13C0A"/>
    <w:rsid w:val="00F13D60"/>
    <w:rsid w:val="00F14319"/>
    <w:rsid w:val="00F14385"/>
    <w:rsid w:val="00F148B1"/>
    <w:rsid w:val="00F150DC"/>
    <w:rsid w:val="00F155B5"/>
    <w:rsid w:val="00F15A6F"/>
    <w:rsid w:val="00F15E56"/>
    <w:rsid w:val="00F15F65"/>
    <w:rsid w:val="00F1683E"/>
    <w:rsid w:val="00F16913"/>
    <w:rsid w:val="00F16B00"/>
    <w:rsid w:val="00F16D3D"/>
    <w:rsid w:val="00F17EDA"/>
    <w:rsid w:val="00F17FB9"/>
    <w:rsid w:val="00F203DF"/>
    <w:rsid w:val="00F2048B"/>
    <w:rsid w:val="00F20D2F"/>
    <w:rsid w:val="00F20D33"/>
    <w:rsid w:val="00F21CAD"/>
    <w:rsid w:val="00F21D40"/>
    <w:rsid w:val="00F22443"/>
    <w:rsid w:val="00F22B60"/>
    <w:rsid w:val="00F22C4D"/>
    <w:rsid w:val="00F23127"/>
    <w:rsid w:val="00F231F0"/>
    <w:rsid w:val="00F2473B"/>
    <w:rsid w:val="00F24B16"/>
    <w:rsid w:val="00F24CC6"/>
    <w:rsid w:val="00F25BCC"/>
    <w:rsid w:val="00F264F6"/>
    <w:rsid w:val="00F26699"/>
    <w:rsid w:val="00F26787"/>
    <w:rsid w:val="00F26904"/>
    <w:rsid w:val="00F26B1A"/>
    <w:rsid w:val="00F26B44"/>
    <w:rsid w:val="00F276C7"/>
    <w:rsid w:val="00F30816"/>
    <w:rsid w:val="00F30A6D"/>
    <w:rsid w:val="00F30C66"/>
    <w:rsid w:val="00F30F53"/>
    <w:rsid w:val="00F310C2"/>
    <w:rsid w:val="00F3123E"/>
    <w:rsid w:val="00F31B88"/>
    <w:rsid w:val="00F31CC6"/>
    <w:rsid w:val="00F31FC9"/>
    <w:rsid w:val="00F32D47"/>
    <w:rsid w:val="00F33449"/>
    <w:rsid w:val="00F3386C"/>
    <w:rsid w:val="00F34563"/>
    <w:rsid w:val="00F347F3"/>
    <w:rsid w:val="00F34D13"/>
    <w:rsid w:val="00F35075"/>
    <w:rsid w:val="00F35207"/>
    <w:rsid w:val="00F352B2"/>
    <w:rsid w:val="00F35334"/>
    <w:rsid w:val="00F353A0"/>
    <w:rsid w:val="00F35947"/>
    <w:rsid w:val="00F35FF3"/>
    <w:rsid w:val="00F3689F"/>
    <w:rsid w:val="00F3750A"/>
    <w:rsid w:val="00F37B7D"/>
    <w:rsid w:val="00F37C29"/>
    <w:rsid w:val="00F37C9B"/>
    <w:rsid w:val="00F40F16"/>
    <w:rsid w:val="00F417D2"/>
    <w:rsid w:val="00F41A24"/>
    <w:rsid w:val="00F41B1D"/>
    <w:rsid w:val="00F41C58"/>
    <w:rsid w:val="00F41D63"/>
    <w:rsid w:val="00F422CD"/>
    <w:rsid w:val="00F427CA"/>
    <w:rsid w:val="00F4289F"/>
    <w:rsid w:val="00F42A32"/>
    <w:rsid w:val="00F42D21"/>
    <w:rsid w:val="00F43039"/>
    <w:rsid w:val="00F44588"/>
    <w:rsid w:val="00F44629"/>
    <w:rsid w:val="00F4467A"/>
    <w:rsid w:val="00F4487E"/>
    <w:rsid w:val="00F4595E"/>
    <w:rsid w:val="00F45ADF"/>
    <w:rsid w:val="00F4657A"/>
    <w:rsid w:val="00F46580"/>
    <w:rsid w:val="00F46879"/>
    <w:rsid w:val="00F46F33"/>
    <w:rsid w:val="00F46F67"/>
    <w:rsid w:val="00F470E7"/>
    <w:rsid w:val="00F471D8"/>
    <w:rsid w:val="00F476BC"/>
    <w:rsid w:val="00F4779E"/>
    <w:rsid w:val="00F47D30"/>
    <w:rsid w:val="00F50290"/>
    <w:rsid w:val="00F50349"/>
    <w:rsid w:val="00F503B8"/>
    <w:rsid w:val="00F50785"/>
    <w:rsid w:val="00F507DD"/>
    <w:rsid w:val="00F50C5D"/>
    <w:rsid w:val="00F524A5"/>
    <w:rsid w:val="00F52B34"/>
    <w:rsid w:val="00F52E1F"/>
    <w:rsid w:val="00F52FF7"/>
    <w:rsid w:val="00F53353"/>
    <w:rsid w:val="00F53628"/>
    <w:rsid w:val="00F53BBD"/>
    <w:rsid w:val="00F546C2"/>
    <w:rsid w:val="00F55AD5"/>
    <w:rsid w:val="00F55FBB"/>
    <w:rsid w:val="00F562AF"/>
    <w:rsid w:val="00F56332"/>
    <w:rsid w:val="00F56840"/>
    <w:rsid w:val="00F577B6"/>
    <w:rsid w:val="00F57987"/>
    <w:rsid w:val="00F6025C"/>
    <w:rsid w:val="00F60322"/>
    <w:rsid w:val="00F60C93"/>
    <w:rsid w:val="00F60C9C"/>
    <w:rsid w:val="00F618AB"/>
    <w:rsid w:val="00F62183"/>
    <w:rsid w:val="00F62833"/>
    <w:rsid w:val="00F62A00"/>
    <w:rsid w:val="00F63142"/>
    <w:rsid w:val="00F63219"/>
    <w:rsid w:val="00F63405"/>
    <w:rsid w:val="00F63E7D"/>
    <w:rsid w:val="00F63F74"/>
    <w:rsid w:val="00F63FB7"/>
    <w:rsid w:val="00F64257"/>
    <w:rsid w:val="00F64A72"/>
    <w:rsid w:val="00F64C82"/>
    <w:rsid w:val="00F652D6"/>
    <w:rsid w:val="00F653B2"/>
    <w:rsid w:val="00F66185"/>
    <w:rsid w:val="00F664C4"/>
    <w:rsid w:val="00F66E64"/>
    <w:rsid w:val="00F66FD8"/>
    <w:rsid w:val="00F67695"/>
    <w:rsid w:val="00F6781A"/>
    <w:rsid w:val="00F67B34"/>
    <w:rsid w:val="00F67B9F"/>
    <w:rsid w:val="00F67F12"/>
    <w:rsid w:val="00F70C0E"/>
    <w:rsid w:val="00F70E5A"/>
    <w:rsid w:val="00F70ED9"/>
    <w:rsid w:val="00F710E6"/>
    <w:rsid w:val="00F711AF"/>
    <w:rsid w:val="00F719F8"/>
    <w:rsid w:val="00F71B3D"/>
    <w:rsid w:val="00F71C5D"/>
    <w:rsid w:val="00F71DD5"/>
    <w:rsid w:val="00F72838"/>
    <w:rsid w:val="00F72862"/>
    <w:rsid w:val="00F729FB"/>
    <w:rsid w:val="00F72FBE"/>
    <w:rsid w:val="00F73013"/>
    <w:rsid w:val="00F7309C"/>
    <w:rsid w:val="00F73708"/>
    <w:rsid w:val="00F73E12"/>
    <w:rsid w:val="00F73F0C"/>
    <w:rsid w:val="00F74A90"/>
    <w:rsid w:val="00F75291"/>
    <w:rsid w:val="00F76178"/>
    <w:rsid w:val="00F7665D"/>
    <w:rsid w:val="00F76D81"/>
    <w:rsid w:val="00F76FA1"/>
    <w:rsid w:val="00F77333"/>
    <w:rsid w:val="00F7771E"/>
    <w:rsid w:val="00F77788"/>
    <w:rsid w:val="00F77AF4"/>
    <w:rsid w:val="00F77C38"/>
    <w:rsid w:val="00F802CF"/>
    <w:rsid w:val="00F80440"/>
    <w:rsid w:val="00F805A4"/>
    <w:rsid w:val="00F806AB"/>
    <w:rsid w:val="00F81653"/>
    <w:rsid w:val="00F81850"/>
    <w:rsid w:val="00F81A4E"/>
    <w:rsid w:val="00F81AA8"/>
    <w:rsid w:val="00F81DCD"/>
    <w:rsid w:val="00F8239C"/>
    <w:rsid w:val="00F82858"/>
    <w:rsid w:val="00F82864"/>
    <w:rsid w:val="00F82F97"/>
    <w:rsid w:val="00F82FDD"/>
    <w:rsid w:val="00F835C6"/>
    <w:rsid w:val="00F83D48"/>
    <w:rsid w:val="00F83E80"/>
    <w:rsid w:val="00F84501"/>
    <w:rsid w:val="00F84A4A"/>
    <w:rsid w:val="00F84B02"/>
    <w:rsid w:val="00F84D80"/>
    <w:rsid w:val="00F84EBE"/>
    <w:rsid w:val="00F857F3"/>
    <w:rsid w:val="00F85A43"/>
    <w:rsid w:val="00F85E5A"/>
    <w:rsid w:val="00F863D8"/>
    <w:rsid w:val="00F86770"/>
    <w:rsid w:val="00F86849"/>
    <w:rsid w:val="00F86BE5"/>
    <w:rsid w:val="00F876E5"/>
    <w:rsid w:val="00F9035B"/>
    <w:rsid w:val="00F90998"/>
    <w:rsid w:val="00F909E9"/>
    <w:rsid w:val="00F90A3F"/>
    <w:rsid w:val="00F90ABC"/>
    <w:rsid w:val="00F9102D"/>
    <w:rsid w:val="00F910EF"/>
    <w:rsid w:val="00F91842"/>
    <w:rsid w:val="00F91FF8"/>
    <w:rsid w:val="00F92285"/>
    <w:rsid w:val="00F926E1"/>
    <w:rsid w:val="00F9285E"/>
    <w:rsid w:val="00F92876"/>
    <w:rsid w:val="00F9332E"/>
    <w:rsid w:val="00F937F7"/>
    <w:rsid w:val="00F93A29"/>
    <w:rsid w:val="00F94065"/>
    <w:rsid w:val="00F94557"/>
    <w:rsid w:val="00F94AF6"/>
    <w:rsid w:val="00F94C02"/>
    <w:rsid w:val="00F94DEB"/>
    <w:rsid w:val="00F950B4"/>
    <w:rsid w:val="00F950E1"/>
    <w:rsid w:val="00F958DE"/>
    <w:rsid w:val="00F969AB"/>
    <w:rsid w:val="00F9745A"/>
    <w:rsid w:val="00F97871"/>
    <w:rsid w:val="00F978CF"/>
    <w:rsid w:val="00FA08B3"/>
    <w:rsid w:val="00FA08D7"/>
    <w:rsid w:val="00FA0A79"/>
    <w:rsid w:val="00FA11D4"/>
    <w:rsid w:val="00FA153C"/>
    <w:rsid w:val="00FA1B79"/>
    <w:rsid w:val="00FA268C"/>
    <w:rsid w:val="00FA27DD"/>
    <w:rsid w:val="00FA286E"/>
    <w:rsid w:val="00FA30E9"/>
    <w:rsid w:val="00FA32C1"/>
    <w:rsid w:val="00FA3AEE"/>
    <w:rsid w:val="00FA3BFE"/>
    <w:rsid w:val="00FA3C02"/>
    <w:rsid w:val="00FA4427"/>
    <w:rsid w:val="00FA4508"/>
    <w:rsid w:val="00FA4525"/>
    <w:rsid w:val="00FA48EC"/>
    <w:rsid w:val="00FA5027"/>
    <w:rsid w:val="00FA54EB"/>
    <w:rsid w:val="00FA5926"/>
    <w:rsid w:val="00FA6668"/>
    <w:rsid w:val="00FA6953"/>
    <w:rsid w:val="00FA6B87"/>
    <w:rsid w:val="00FA7E53"/>
    <w:rsid w:val="00FB0279"/>
    <w:rsid w:val="00FB0F4B"/>
    <w:rsid w:val="00FB18AE"/>
    <w:rsid w:val="00FB2291"/>
    <w:rsid w:val="00FB290B"/>
    <w:rsid w:val="00FB2B8F"/>
    <w:rsid w:val="00FB2C08"/>
    <w:rsid w:val="00FB335B"/>
    <w:rsid w:val="00FB3B3D"/>
    <w:rsid w:val="00FB3B44"/>
    <w:rsid w:val="00FB3D34"/>
    <w:rsid w:val="00FB3FFC"/>
    <w:rsid w:val="00FB4318"/>
    <w:rsid w:val="00FB47D2"/>
    <w:rsid w:val="00FB47EA"/>
    <w:rsid w:val="00FB5608"/>
    <w:rsid w:val="00FB5B63"/>
    <w:rsid w:val="00FB5CD2"/>
    <w:rsid w:val="00FB608F"/>
    <w:rsid w:val="00FB60EE"/>
    <w:rsid w:val="00FB66B1"/>
    <w:rsid w:val="00FB6DC3"/>
    <w:rsid w:val="00FB6E5E"/>
    <w:rsid w:val="00FB6E9C"/>
    <w:rsid w:val="00FB7036"/>
    <w:rsid w:val="00FB7A7A"/>
    <w:rsid w:val="00FB7E61"/>
    <w:rsid w:val="00FB7FE4"/>
    <w:rsid w:val="00FC049D"/>
    <w:rsid w:val="00FC0876"/>
    <w:rsid w:val="00FC103F"/>
    <w:rsid w:val="00FC1DA3"/>
    <w:rsid w:val="00FC2940"/>
    <w:rsid w:val="00FC2D12"/>
    <w:rsid w:val="00FC2DAD"/>
    <w:rsid w:val="00FC35CD"/>
    <w:rsid w:val="00FC3A30"/>
    <w:rsid w:val="00FC3B91"/>
    <w:rsid w:val="00FC412F"/>
    <w:rsid w:val="00FC4213"/>
    <w:rsid w:val="00FC4E09"/>
    <w:rsid w:val="00FC4E3A"/>
    <w:rsid w:val="00FC5098"/>
    <w:rsid w:val="00FC5387"/>
    <w:rsid w:val="00FC5397"/>
    <w:rsid w:val="00FC5652"/>
    <w:rsid w:val="00FC58BA"/>
    <w:rsid w:val="00FC5A39"/>
    <w:rsid w:val="00FC5EED"/>
    <w:rsid w:val="00FC61EB"/>
    <w:rsid w:val="00FC62CF"/>
    <w:rsid w:val="00FC708E"/>
    <w:rsid w:val="00FC70E6"/>
    <w:rsid w:val="00FC7209"/>
    <w:rsid w:val="00FC72BD"/>
    <w:rsid w:val="00FC769A"/>
    <w:rsid w:val="00FC7C6E"/>
    <w:rsid w:val="00FD0367"/>
    <w:rsid w:val="00FD04F2"/>
    <w:rsid w:val="00FD0F98"/>
    <w:rsid w:val="00FD1AD1"/>
    <w:rsid w:val="00FD2051"/>
    <w:rsid w:val="00FD257F"/>
    <w:rsid w:val="00FD378A"/>
    <w:rsid w:val="00FD3952"/>
    <w:rsid w:val="00FD3B30"/>
    <w:rsid w:val="00FD3E00"/>
    <w:rsid w:val="00FD40B2"/>
    <w:rsid w:val="00FD4868"/>
    <w:rsid w:val="00FD5A02"/>
    <w:rsid w:val="00FD75DD"/>
    <w:rsid w:val="00FD7E04"/>
    <w:rsid w:val="00FD7E60"/>
    <w:rsid w:val="00FD7FF8"/>
    <w:rsid w:val="00FE00B8"/>
    <w:rsid w:val="00FE00F7"/>
    <w:rsid w:val="00FE06A3"/>
    <w:rsid w:val="00FE0928"/>
    <w:rsid w:val="00FE0CDC"/>
    <w:rsid w:val="00FE1462"/>
    <w:rsid w:val="00FE1A7C"/>
    <w:rsid w:val="00FE1AFB"/>
    <w:rsid w:val="00FE1ECD"/>
    <w:rsid w:val="00FE27FA"/>
    <w:rsid w:val="00FE2A30"/>
    <w:rsid w:val="00FE3064"/>
    <w:rsid w:val="00FE4AFF"/>
    <w:rsid w:val="00FE4F59"/>
    <w:rsid w:val="00FE5C2F"/>
    <w:rsid w:val="00FE67A4"/>
    <w:rsid w:val="00FE6C89"/>
    <w:rsid w:val="00FE71C1"/>
    <w:rsid w:val="00FE78F8"/>
    <w:rsid w:val="00FE7A88"/>
    <w:rsid w:val="00FE7F20"/>
    <w:rsid w:val="00FF11BC"/>
    <w:rsid w:val="00FF1DC4"/>
    <w:rsid w:val="00FF27AF"/>
    <w:rsid w:val="00FF3BD0"/>
    <w:rsid w:val="00FF3F74"/>
    <w:rsid w:val="00FF42B1"/>
    <w:rsid w:val="00FF519D"/>
    <w:rsid w:val="00FF5320"/>
    <w:rsid w:val="00FF5432"/>
    <w:rsid w:val="00FF5CC3"/>
    <w:rsid w:val="00FF61ED"/>
    <w:rsid w:val="00FF63EB"/>
    <w:rsid w:val="00FF6609"/>
    <w:rsid w:val="00FF6749"/>
    <w:rsid w:val="00FF6AA1"/>
    <w:rsid w:val="00FF6C08"/>
    <w:rsid w:val="00FF6E30"/>
    <w:rsid w:val="00FF70E7"/>
    <w:rsid w:val="00FF7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style="mso-position-horizontal-relative:margin;mso-position-vertical-relative:margin" fill="f" fillcolor="white" stroke="f">
      <v:fill color="white" on="f"/>
      <v:stroke on="f"/>
    </o:shapedefaults>
    <o:shapelayout v:ext="edit">
      <o:idmap v:ext="edit" data="1"/>
    </o:shapelayout>
  </w:shapeDefaults>
  <w:decimalSymbol w:val=","/>
  <w:listSeparator w:val=";"/>
  <w14:docId w14:val="45D24E6B"/>
  <w15:docId w15:val="{96B108F5-5379-4857-8C11-1E212A12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23BA"/>
  </w:style>
  <w:style w:type="paragraph" w:styleId="Balk1">
    <w:name w:val="heading 1"/>
    <w:basedOn w:val="Normal"/>
    <w:next w:val="Normal"/>
    <w:link w:val="Balk1Char"/>
    <w:uiPriority w:val="9"/>
    <w:qFormat/>
    <w:rsid w:val="00C9544C"/>
    <w:pPr>
      <w:keepNext/>
      <w:jc w:val="center"/>
      <w:outlineLvl w:val="0"/>
    </w:pPr>
    <w:rPr>
      <w:sz w:val="32"/>
    </w:rPr>
  </w:style>
  <w:style w:type="paragraph" w:styleId="Balk2">
    <w:name w:val="heading 2"/>
    <w:basedOn w:val="Normal"/>
    <w:next w:val="Normal"/>
    <w:link w:val="Balk2Char"/>
    <w:uiPriority w:val="9"/>
    <w:qFormat/>
    <w:rsid w:val="00C9544C"/>
    <w:pPr>
      <w:keepNext/>
      <w:jc w:val="center"/>
      <w:outlineLvl w:val="1"/>
    </w:pPr>
    <w:rPr>
      <w:sz w:val="28"/>
    </w:rPr>
  </w:style>
  <w:style w:type="paragraph" w:styleId="Balk3">
    <w:name w:val="heading 3"/>
    <w:basedOn w:val="Normal"/>
    <w:next w:val="Normal"/>
    <w:link w:val="Balk3Char"/>
    <w:uiPriority w:val="9"/>
    <w:qFormat/>
    <w:rsid w:val="00C9544C"/>
    <w:pPr>
      <w:keepNext/>
      <w:ind w:left="4956" w:firstLine="708"/>
      <w:jc w:val="center"/>
      <w:outlineLvl w:val="2"/>
    </w:pPr>
    <w:rPr>
      <w:sz w:val="24"/>
    </w:rPr>
  </w:style>
  <w:style w:type="paragraph" w:styleId="Balk4">
    <w:name w:val="heading 4"/>
    <w:basedOn w:val="Normal"/>
    <w:next w:val="Normal"/>
    <w:link w:val="Balk4Char"/>
    <w:uiPriority w:val="1"/>
    <w:qFormat/>
    <w:rsid w:val="00F9035B"/>
    <w:pPr>
      <w:keepNext/>
      <w:spacing w:before="240" w:after="60"/>
      <w:outlineLvl w:val="3"/>
    </w:pPr>
    <w:rPr>
      <w:rFonts w:ascii="Arial Narrow" w:hAnsi="Arial Narrow" w:cs="Arial Narrow"/>
      <w:sz w:val="24"/>
      <w:lang w:val="en-GB" w:eastAsia="ko-KR"/>
    </w:rPr>
  </w:style>
  <w:style w:type="paragraph" w:styleId="Balk5">
    <w:name w:val="heading 5"/>
    <w:basedOn w:val="Normal"/>
    <w:next w:val="Normal"/>
    <w:link w:val="Balk5Char"/>
    <w:uiPriority w:val="9"/>
    <w:qFormat/>
    <w:rsid w:val="00F9035B"/>
    <w:pPr>
      <w:keepNext/>
      <w:outlineLvl w:val="4"/>
    </w:pPr>
    <w:rPr>
      <w:rFonts w:ascii="Arial" w:hAnsi="Arial" w:cs="Arial"/>
      <w:b/>
      <w:lang w:val="en-GB" w:eastAsia="ko-KR"/>
    </w:rPr>
  </w:style>
  <w:style w:type="paragraph" w:styleId="Balk6">
    <w:name w:val="heading 6"/>
    <w:basedOn w:val="Normal"/>
    <w:next w:val="Normal"/>
    <w:link w:val="Balk6Char"/>
    <w:uiPriority w:val="9"/>
    <w:qFormat/>
    <w:rsid w:val="00F9035B"/>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lang w:val="en-GB" w:eastAsia="ko-KR"/>
    </w:rPr>
  </w:style>
  <w:style w:type="paragraph" w:styleId="Balk7">
    <w:name w:val="heading 7"/>
    <w:basedOn w:val="Normal"/>
    <w:next w:val="Normal"/>
    <w:link w:val="Balk7Char"/>
    <w:qFormat/>
    <w:rsid w:val="00F9035B"/>
    <w:pPr>
      <w:keepNext/>
      <w:outlineLvl w:val="6"/>
    </w:pPr>
    <w:rPr>
      <w:rFonts w:ascii="Arial" w:hAnsi="Arial" w:cs="Arial"/>
      <w:b/>
      <w:i/>
      <w:lang w:val="en-GB" w:eastAsia="ko-KR"/>
    </w:rPr>
  </w:style>
  <w:style w:type="paragraph" w:styleId="Balk8">
    <w:name w:val="heading 8"/>
    <w:basedOn w:val="Normal"/>
    <w:next w:val="Normal"/>
    <w:link w:val="Balk8Char"/>
    <w:qFormat/>
    <w:rsid w:val="00F9035B"/>
    <w:pPr>
      <w:keepNext/>
      <w:spacing w:line="360" w:lineRule="atLeast"/>
      <w:outlineLvl w:val="7"/>
    </w:pPr>
    <w:rPr>
      <w:rFonts w:ascii="Arial" w:hAnsi="Arial" w:cs="Arial"/>
      <w:i/>
      <w:lang w:val="en-GB" w:eastAsia="ko-KR"/>
    </w:rPr>
  </w:style>
  <w:style w:type="paragraph" w:styleId="Balk9">
    <w:name w:val="heading 9"/>
    <w:basedOn w:val="Normal"/>
    <w:next w:val="Normal"/>
    <w:link w:val="Balk9Char"/>
    <w:qFormat/>
    <w:rsid w:val="00F9035B"/>
    <w:pPr>
      <w:keepNext/>
      <w:outlineLvl w:val="8"/>
    </w:pPr>
    <w:rPr>
      <w:rFonts w:ascii="Arial" w:hAnsi="Arial" w:cs="Arial"/>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0DFD"/>
    <w:rPr>
      <w:sz w:val="32"/>
      <w:lang w:val="tr-TR" w:eastAsia="tr-TR" w:bidi="ar-SA"/>
    </w:rPr>
  </w:style>
  <w:style w:type="character" w:customStyle="1" w:styleId="Balk2Char">
    <w:name w:val="Başlık 2 Char"/>
    <w:basedOn w:val="VarsaylanParagrafYazTipi"/>
    <w:link w:val="Balk2"/>
    <w:uiPriority w:val="9"/>
    <w:rsid w:val="00060DFD"/>
    <w:rPr>
      <w:sz w:val="28"/>
      <w:lang w:val="tr-TR" w:eastAsia="tr-TR" w:bidi="ar-SA"/>
    </w:rPr>
  </w:style>
  <w:style w:type="character" w:customStyle="1" w:styleId="Balk3Char">
    <w:name w:val="Başlık 3 Char"/>
    <w:basedOn w:val="VarsaylanParagrafYazTipi"/>
    <w:link w:val="Balk3"/>
    <w:uiPriority w:val="9"/>
    <w:rsid w:val="00060DFD"/>
    <w:rPr>
      <w:sz w:val="24"/>
      <w:lang w:val="tr-TR" w:eastAsia="tr-TR" w:bidi="ar-SA"/>
    </w:rPr>
  </w:style>
  <w:style w:type="character" w:customStyle="1" w:styleId="Balk4Char">
    <w:name w:val="Başlık 4 Char"/>
    <w:basedOn w:val="VarsaylanParagrafYazTipi"/>
    <w:link w:val="Balk4"/>
    <w:uiPriority w:val="1"/>
    <w:rsid w:val="00060DFD"/>
    <w:rPr>
      <w:rFonts w:ascii="Arial Narrow" w:hAnsi="Arial Narrow" w:cs="Arial Narrow"/>
      <w:sz w:val="24"/>
      <w:lang w:val="en-GB" w:eastAsia="ko-KR" w:bidi="ar-SA"/>
    </w:rPr>
  </w:style>
  <w:style w:type="character" w:customStyle="1" w:styleId="Balk5Char">
    <w:name w:val="Başlık 5 Char"/>
    <w:basedOn w:val="VarsaylanParagrafYazTipi"/>
    <w:link w:val="Balk5"/>
    <w:uiPriority w:val="9"/>
    <w:rsid w:val="00060DFD"/>
    <w:rPr>
      <w:rFonts w:ascii="Arial" w:hAnsi="Arial" w:cs="Arial"/>
      <w:b/>
      <w:lang w:val="en-GB" w:eastAsia="ko-KR" w:bidi="ar-SA"/>
    </w:rPr>
  </w:style>
  <w:style w:type="character" w:customStyle="1" w:styleId="Balk6Char">
    <w:name w:val="Başlık 6 Char"/>
    <w:basedOn w:val="VarsaylanParagrafYazTipi"/>
    <w:link w:val="Balk6"/>
    <w:uiPriority w:val="9"/>
    <w:rsid w:val="00060DFD"/>
    <w:rPr>
      <w:rFonts w:ascii="Arial" w:hAnsi="Arial" w:cs="Arial"/>
      <w:b/>
      <w:lang w:val="en-GB" w:eastAsia="ko-KR" w:bidi="ar-SA"/>
    </w:rPr>
  </w:style>
  <w:style w:type="character" w:customStyle="1" w:styleId="Balk7Char">
    <w:name w:val="Başlık 7 Char"/>
    <w:basedOn w:val="VarsaylanParagrafYazTipi"/>
    <w:link w:val="Balk7"/>
    <w:rsid w:val="00060DFD"/>
    <w:rPr>
      <w:rFonts w:ascii="Arial" w:hAnsi="Arial" w:cs="Arial"/>
      <w:b/>
      <w:i/>
      <w:lang w:val="en-GB" w:eastAsia="ko-KR" w:bidi="ar-SA"/>
    </w:rPr>
  </w:style>
  <w:style w:type="character" w:customStyle="1" w:styleId="Balk8Char">
    <w:name w:val="Başlık 8 Char"/>
    <w:basedOn w:val="VarsaylanParagrafYazTipi"/>
    <w:link w:val="Balk8"/>
    <w:rsid w:val="00060DFD"/>
    <w:rPr>
      <w:rFonts w:ascii="Arial" w:hAnsi="Arial" w:cs="Arial"/>
      <w:i/>
      <w:lang w:val="en-GB" w:eastAsia="ko-KR" w:bidi="ar-SA"/>
    </w:rPr>
  </w:style>
  <w:style w:type="character" w:customStyle="1" w:styleId="Balk9Char">
    <w:name w:val="Başlık 9 Char"/>
    <w:basedOn w:val="VarsaylanParagrafYazTipi"/>
    <w:link w:val="Balk9"/>
    <w:rsid w:val="00060DFD"/>
    <w:rPr>
      <w:rFonts w:ascii="Arial" w:hAnsi="Arial" w:cs="Arial"/>
      <w:lang w:val="en-GB" w:eastAsia="ko-KR" w:bidi="ar-SA"/>
    </w:rPr>
  </w:style>
  <w:style w:type="paragraph" w:styleId="GvdeMetni">
    <w:name w:val="Body Text"/>
    <w:basedOn w:val="Normal"/>
    <w:link w:val="GvdeMetniChar"/>
    <w:rsid w:val="00C9544C"/>
    <w:rPr>
      <w:sz w:val="28"/>
    </w:rPr>
  </w:style>
  <w:style w:type="character" w:customStyle="1" w:styleId="GvdeMetniChar">
    <w:name w:val="Gövde Metni Char"/>
    <w:basedOn w:val="VarsaylanParagrafYazTipi"/>
    <w:link w:val="GvdeMetni"/>
    <w:rsid w:val="000E5D00"/>
    <w:rPr>
      <w:sz w:val="28"/>
      <w:lang w:val="tr-TR" w:eastAsia="tr-TR" w:bidi="ar-SA"/>
    </w:rPr>
  </w:style>
  <w:style w:type="paragraph" w:styleId="KonuBal">
    <w:name w:val="Title"/>
    <w:basedOn w:val="Normal"/>
    <w:link w:val="KonuBalChar"/>
    <w:uiPriority w:val="10"/>
    <w:qFormat/>
    <w:rsid w:val="00C9544C"/>
    <w:pPr>
      <w:jc w:val="center"/>
    </w:pPr>
    <w:rPr>
      <w:sz w:val="28"/>
    </w:rPr>
  </w:style>
  <w:style w:type="character" w:customStyle="1" w:styleId="KonuBalChar">
    <w:name w:val="Konu Başlığı Char"/>
    <w:basedOn w:val="VarsaylanParagrafYazTipi"/>
    <w:link w:val="KonuBal"/>
    <w:uiPriority w:val="10"/>
    <w:rsid w:val="00060DFD"/>
    <w:rPr>
      <w:sz w:val="28"/>
      <w:lang w:val="tr-TR" w:eastAsia="tr-TR" w:bidi="ar-SA"/>
    </w:rPr>
  </w:style>
  <w:style w:type="paragraph" w:styleId="GvdeMetni2">
    <w:name w:val="Body Text 2"/>
    <w:basedOn w:val="Normal"/>
    <w:link w:val="GvdeMetni2Char"/>
    <w:rsid w:val="00C9544C"/>
    <w:pPr>
      <w:jc w:val="both"/>
    </w:pPr>
    <w:rPr>
      <w:sz w:val="28"/>
    </w:rPr>
  </w:style>
  <w:style w:type="character" w:customStyle="1" w:styleId="GvdeMetni2Char">
    <w:name w:val="Gövde Metni 2 Char"/>
    <w:basedOn w:val="VarsaylanParagrafYazTipi"/>
    <w:link w:val="GvdeMetni2"/>
    <w:rsid w:val="00060DFD"/>
    <w:rPr>
      <w:sz w:val="28"/>
      <w:lang w:val="tr-TR" w:eastAsia="tr-TR" w:bidi="ar-SA"/>
    </w:rPr>
  </w:style>
  <w:style w:type="character" w:styleId="Kpr">
    <w:name w:val="Hyperlink"/>
    <w:basedOn w:val="VarsaylanParagrafYazTipi"/>
    <w:uiPriority w:val="99"/>
    <w:rsid w:val="00861E89"/>
    <w:rPr>
      <w:color w:val="0000FF"/>
      <w:u w:val="single"/>
    </w:rPr>
  </w:style>
  <w:style w:type="paragraph" w:styleId="AklamaMetni">
    <w:name w:val="annotation text"/>
    <w:basedOn w:val="Normal"/>
    <w:link w:val="AklamaMetniChar"/>
    <w:rsid w:val="00F9035B"/>
    <w:rPr>
      <w:lang w:val="en-GB" w:eastAsia="ko-KR"/>
    </w:rPr>
  </w:style>
  <w:style w:type="character" w:customStyle="1" w:styleId="AklamaMetniChar">
    <w:name w:val="Açıklama Metni Char"/>
    <w:basedOn w:val="VarsaylanParagrafYazTipi"/>
    <w:link w:val="AklamaMetni"/>
    <w:rsid w:val="00060DFD"/>
    <w:rPr>
      <w:lang w:val="en-GB" w:eastAsia="ko-KR" w:bidi="ar-SA"/>
    </w:rPr>
  </w:style>
  <w:style w:type="paragraph" w:styleId="T8">
    <w:name w:val="toc 8"/>
    <w:basedOn w:val="Normal"/>
    <w:next w:val="Normal"/>
    <w:rsid w:val="00F9035B"/>
    <w:pPr>
      <w:ind w:left="1400"/>
    </w:pPr>
    <w:rPr>
      <w:sz w:val="18"/>
      <w:szCs w:val="18"/>
    </w:rPr>
  </w:style>
  <w:style w:type="paragraph" w:styleId="T7">
    <w:name w:val="toc 7"/>
    <w:basedOn w:val="Normal"/>
    <w:next w:val="Normal"/>
    <w:rsid w:val="00F9035B"/>
    <w:pPr>
      <w:ind w:left="1200"/>
    </w:pPr>
    <w:rPr>
      <w:sz w:val="18"/>
      <w:szCs w:val="18"/>
    </w:rPr>
  </w:style>
  <w:style w:type="paragraph" w:styleId="T6">
    <w:name w:val="toc 6"/>
    <w:basedOn w:val="Normal"/>
    <w:next w:val="Normal"/>
    <w:rsid w:val="00F9035B"/>
    <w:pPr>
      <w:ind w:left="1000"/>
    </w:pPr>
    <w:rPr>
      <w:sz w:val="18"/>
      <w:szCs w:val="18"/>
    </w:rPr>
  </w:style>
  <w:style w:type="paragraph" w:styleId="T5">
    <w:name w:val="toc 5"/>
    <w:basedOn w:val="Normal"/>
    <w:next w:val="Normal"/>
    <w:rsid w:val="00F9035B"/>
    <w:pPr>
      <w:ind w:left="800"/>
    </w:pPr>
    <w:rPr>
      <w:sz w:val="18"/>
      <w:szCs w:val="18"/>
    </w:rPr>
  </w:style>
  <w:style w:type="paragraph" w:styleId="T4">
    <w:name w:val="toc 4"/>
    <w:basedOn w:val="Normal"/>
    <w:next w:val="Normal"/>
    <w:rsid w:val="00F9035B"/>
    <w:pPr>
      <w:ind w:left="600"/>
    </w:pPr>
    <w:rPr>
      <w:sz w:val="18"/>
      <w:szCs w:val="18"/>
    </w:rPr>
  </w:style>
  <w:style w:type="paragraph" w:styleId="T3">
    <w:name w:val="toc 3"/>
    <w:basedOn w:val="Normal"/>
    <w:next w:val="Normal"/>
    <w:uiPriority w:val="39"/>
    <w:qFormat/>
    <w:rsid w:val="00F9035B"/>
    <w:pPr>
      <w:ind w:left="400"/>
    </w:pPr>
    <w:rPr>
      <w:i/>
      <w:iCs/>
    </w:rPr>
  </w:style>
  <w:style w:type="paragraph" w:styleId="T2">
    <w:name w:val="toc 2"/>
    <w:basedOn w:val="Normal"/>
    <w:next w:val="Normal"/>
    <w:uiPriority w:val="39"/>
    <w:qFormat/>
    <w:rsid w:val="00F9035B"/>
    <w:pPr>
      <w:ind w:left="200"/>
    </w:pPr>
    <w:rPr>
      <w:smallCaps/>
    </w:rPr>
  </w:style>
  <w:style w:type="paragraph" w:styleId="T1">
    <w:name w:val="toc 1"/>
    <w:basedOn w:val="Normal"/>
    <w:next w:val="Normal"/>
    <w:uiPriority w:val="39"/>
    <w:qFormat/>
    <w:rsid w:val="00F9035B"/>
    <w:pPr>
      <w:spacing w:before="120" w:after="120"/>
    </w:pPr>
    <w:rPr>
      <w:b/>
      <w:bCs/>
      <w:caps/>
    </w:rPr>
  </w:style>
  <w:style w:type="table" w:styleId="TabloKlavuzu">
    <w:name w:val="Table Grid"/>
    <w:basedOn w:val="NormalTablo"/>
    <w:uiPriority w:val="59"/>
    <w:rsid w:val="00F9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F9035B"/>
  </w:style>
  <w:style w:type="paragraph" w:styleId="AltBilgi">
    <w:name w:val="footer"/>
    <w:basedOn w:val="Normal"/>
    <w:link w:val="AltBilgiChar"/>
    <w:rsid w:val="00F9035B"/>
    <w:pPr>
      <w:tabs>
        <w:tab w:val="center" w:pos="4320"/>
        <w:tab w:val="right" w:pos="8640"/>
      </w:tabs>
    </w:pPr>
    <w:rPr>
      <w:lang w:val="en-GB" w:eastAsia="ko-KR"/>
    </w:rPr>
  </w:style>
  <w:style w:type="character" w:customStyle="1" w:styleId="AltBilgiChar">
    <w:name w:val="Alt Bilgi Char"/>
    <w:basedOn w:val="VarsaylanParagrafYazTipi"/>
    <w:link w:val="AltBilgi"/>
    <w:locked/>
    <w:rsid w:val="00E8067E"/>
    <w:rPr>
      <w:lang w:val="en-GB" w:eastAsia="ko-KR" w:bidi="ar-SA"/>
    </w:rPr>
  </w:style>
  <w:style w:type="paragraph" w:styleId="stBilgi">
    <w:name w:val="header"/>
    <w:basedOn w:val="Normal"/>
    <w:link w:val="stBilgiChar"/>
    <w:rsid w:val="00DB4F30"/>
    <w:pPr>
      <w:tabs>
        <w:tab w:val="center" w:pos="4320"/>
        <w:tab w:val="right" w:pos="8640"/>
      </w:tabs>
    </w:pPr>
    <w:rPr>
      <w:rFonts w:ascii="Maiandra GD" w:hAnsi="Maiandra GD"/>
      <w:b/>
      <w:i/>
      <w:color w:val="800000"/>
      <w:sz w:val="24"/>
      <w:szCs w:val="24"/>
      <w:lang w:val="en-GB" w:eastAsia="ko-KR"/>
    </w:rPr>
  </w:style>
  <w:style w:type="character" w:customStyle="1" w:styleId="stBilgiChar">
    <w:name w:val="Üst Bilgi Char"/>
    <w:basedOn w:val="VarsaylanParagrafYazTipi"/>
    <w:link w:val="stBilgi"/>
    <w:rsid w:val="00DB4F30"/>
    <w:rPr>
      <w:rFonts w:ascii="Maiandra GD" w:hAnsi="Maiandra GD"/>
      <w:b/>
      <w:i/>
      <w:color w:val="800000"/>
      <w:sz w:val="24"/>
      <w:szCs w:val="24"/>
      <w:lang w:val="en-GB" w:eastAsia="ko-KR"/>
    </w:rPr>
  </w:style>
  <w:style w:type="paragraph" w:styleId="DipnotMetni">
    <w:name w:val="footnote text"/>
    <w:basedOn w:val="Normal"/>
    <w:link w:val="DipnotMetniChar"/>
    <w:uiPriority w:val="99"/>
    <w:rsid w:val="00F9035B"/>
    <w:rPr>
      <w:lang w:val="es-ES" w:eastAsia="ko-KR"/>
    </w:rPr>
  </w:style>
  <w:style w:type="character" w:customStyle="1" w:styleId="DipnotMetniChar">
    <w:name w:val="Dipnot Metni Char"/>
    <w:basedOn w:val="VarsaylanParagrafYazTipi"/>
    <w:link w:val="DipnotMetni"/>
    <w:uiPriority w:val="99"/>
    <w:rsid w:val="00060DFD"/>
    <w:rPr>
      <w:lang w:val="es-ES" w:eastAsia="ko-KR" w:bidi="ar-SA"/>
    </w:rPr>
  </w:style>
  <w:style w:type="paragraph" w:customStyle="1" w:styleId="T91">
    <w:name w:val="İÇT 91"/>
    <w:basedOn w:val="Normal"/>
    <w:next w:val="Normal"/>
    <w:rsid w:val="00F9035B"/>
    <w:pPr>
      <w:ind w:left="1920"/>
    </w:pPr>
    <w:rPr>
      <w:lang w:val="en-GB" w:eastAsia="ko-KR"/>
    </w:rPr>
  </w:style>
  <w:style w:type="paragraph" w:customStyle="1" w:styleId="Title1">
    <w:name w:val="Title1"/>
    <w:basedOn w:val="Normal"/>
    <w:rsid w:val="00F9035B"/>
    <w:pPr>
      <w:jc w:val="center"/>
    </w:pPr>
    <w:rPr>
      <w:rFonts w:ascii="Arial" w:hAnsi="Arial" w:cs="Arial"/>
      <w:b/>
      <w:sz w:val="28"/>
      <w:u w:val="single"/>
      <w:lang w:val="en-GB" w:eastAsia="ko-KR"/>
    </w:rPr>
  </w:style>
  <w:style w:type="paragraph" w:customStyle="1" w:styleId="BodyText23">
    <w:name w:val="Body Text 23"/>
    <w:basedOn w:val="Normal"/>
    <w:rsid w:val="00F9035B"/>
    <w:pPr>
      <w:tabs>
        <w:tab w:val="left" w:pos="2340"/>
      </w:tabs>
      <w:spacing w:line="360" w:lineRule="atLeast"/>
      <w:ind w:left="65"/>
      <w:jc w:val="both"/>
    </w:pPr>
    <w:rPr>
      <w:rFonts w:ascii="Arial" w:hAnsi="Arial" w:cs="Arial"/>
      <w:sz w:val="22"/>
      <w:lang w:val="en-GB" w:eastAsia="ko-KR"/>
    </w:rPr>
  </w:style>
  <w:style w:type="paragraph" w:customStyle="1" w:styleId="BodyText1">
    <w:name w:val="Body Text1"/>
    <w:basedOn w:val="Normal"/>
    <w:rsid w:val="00F9035B"/>
    <w:rPr>
      <w:b/>
      <w:sz w:val="24"/>
      <w:lang w:val="en-GB" w:eastAsia="ko-KR"/>
    </w:rPr>
  </w:style>
  <w:style w:type="paragraph" w:customStyle="1" w:styleId="BodyText31">
    <w:name w:val="Body Text 31"/>
    <w:basedOn w:val="Normal"/>
    <w:rsid w:val="00F9035B"/>
    <w:rPr>
      <w:rFonts w:ascii="Arial" w:hAnsi="Arial" w:cs="Arial"/>
      <w:lang w:val="en-GB" w:eastAsia="ko-KR"/>
    </w:rPr>
  </w:style>
  <w:style w:type="paragraph" w:customStyle="1" w:styleId="Blockquote">
    <w:name w:val="Blockquote"/>
    <w:basedOn w:val="Normal"/>
    <w:rsid w:val="00F9035B"/>
    <w:pPr>
      <w:spacing w:before="100" w:after="100"/>
      <w:ind w:left="360" w:right="360"/>
    </w:pPr>
    <w:rPr>
      <w:sz w:val="24"/>
      <w:lang w:val="en-GB" w:eastAsia="ko-KR"/>
    </w:rPr>
  </w:style>
  <w:style w:type="paragraph" w:customStyle="1" w:styleId="ResimYazs1">
    <w:name w:val="Resim Yazısı1"/>
    <w:basedOn w:val="Normal"/>
    <w:next w:val="Normal"/>
    <w:rsid w:val="00F9035B"/>
    <w:rPr>
      <w:rFonts w:ascii="Arial" w:hAnsi="Arial" w:cs="Arial"/>
      <w:i/>
      <w:lang w:val="en-GB" w:eastAsia="ko-KR"/>
    </w:rPr>
  </w:style>
  <w:style w:type="paragraph" w:customStyle="1" w:styleId="H2">
    <w:name w:val="H2"/>
    <w:basedOn w:val="Normal"/>
    <w:next w:val="Normal"/>
    <w:rsid w:val="00F9035B"/>
    <w:pPr>
      <w:keepNext/>
      <w:spacing w:before="100" w:after="100"/>
    </w:pPr>
    <w:rPr>
      <w:b/>
      <w:sz w:val="36"/>
      <w:lang w:val="en-GB" w:eastAsia="ko-KR"/>
    </w:rPr>
  </w:style>
  <w:style w:type="paragraph" w:customStyle="1" w:styleId="Subhead1">
    <w:name w:val="Subhead1"/>
    <w:basedOn w:val="Balk2"/>
    <w:rsid w:val="00F9035B"/>
    <w:pPr>
      <w:spacing w:before="240" w:after="60"/>
      <w:jc w:val="left"/>
    </w:pPr>
    <w:rPr>
      <w:rFonts w:ascii="Arial" w:hAnsi="Arial" w:cs="Arial"/>
      <w:b/>
      <w:i/>
      <w:sz w:val="24"/>
      <w:lang w:val="en-GB" w:eastAsia="ko-KR"/>
    </w:rPr>
  </w:style>
  <w:style w:type="paragraph" w:customStyle="1" w:styleId="Handouthead">
    <w:name w:val="Handout head"/>
    <w:basedOn w:val="Subhead1"/>
    <w:rsid w:val="00F9035B"/>
    <w:rPr>
      <w:sz w:val="20"/>
    </w:rPr>
  </w:style>
  <w:style w:type="table" w:styleId="TabloBasit1">
    <w:name w:val="Table Simple 1"/>
    <w:aliases w:val="Ozz"/>
    <w:basedOn w:val="NormalTablo"/>
    <w:rsid w:val="00A12E16"/>
    <w:tblPr>
      <w:jc w:val="center"/>
      <w:tblBorders>
        <w:top w:val="single" w:sz="12" w:space="0" w:color="auto"/>
        <w:bottom w:val="single" w:sz="12" w:space="0" w:color="auto"/>
      </w:tblBorders>
    </w:tblPr>
    <w:trPr>
      <w:jc w:val="center"/>
    </w:trPr>
    <w:tcPr>
      <w:shd w:val="clear" w:color="auto" w:fill="auto"/>
    </w:tcPr>
    <w:tblStylePr w:type="firstRow">
      <w:tblPr/>
      <w:tcPr>
        <w:tcBorders>
          <w:bottom w:val="single" w:sz="6" w:space="0" w:color="auto"/>
        </w:tcBorders>
        <w:shd w:val="clear" w:color="auto" w:fill="auto"/>
      </w:tcPr>
    </w:tblStylePr>
    <w:tblStylePr w:type="lastRow">
      <w:tblPr/>
      <w:tcPr>
        <w:tcBorders>
          <w:top w:val="single" w:sz="6" w:space="0" w:color="auto"/>
        </w:tcBorders>
        <w:shd w:val="clear" w:color="auto" w:fill="auto"/>
      </w:tcPr>
    </w:tblStylePr>
  </w:style>
  <w:style w:type="paragraph" w:styleId="GvdeMetniGirintisi">
    <w:name w:val="Body Text Indent"/>
    <w:basedOn w:val="Normal"/>
    <w:link w:val="GvdeMetniGirintisiChar"/>
    <w:rsid w:val="00296202"/>
    <w:pPr>
      <w:spacing w:after="120"/>
      <w:ind w:left="283"/>
    </w:pPr>
  </w:style>
  <w:style w:type="character" w:customStyle="1" w:styleId="GvdeMetniGirintisiChar">
    <w:name w:val="Gövde Metni Girintisi Char"/>
    <w:basedOn w:val="VarsaylanParagrafYazTipi"/>
    <w:link w:val="GvdeMetniGirintisi"/>
    <w:rsid w:val="00060DFD"/>
    <w:rPr>
      <w:lang w:val="tr-TR" w:eastAsia="tr-TR" w:bidi="ar-SA"/>
    </w:rPr>
  </w:style>
  <w:style w:type="character" w:styleId="DipnotBavurusu">
    <w:name w:val="footnote reference"/>
    <w:basedOn w:val="VarsaylanParagrafYazTipi"/>
    <w:semiHidden/>
    <w:rsid w:val="00296202"/>
    <w:rPr>
      <w:vertAlign w:val="superscript"/>
    </w:rPr>
  </w:style>
  <w:style w:type="paragraph" w:styleId="BalonMetni">
    <w:name w:val="Balloon Text"/>
    <w:basedOn w:val="Normal"/>
    <w:link w:val="BalonMetniChar"/>
    <w:uiPriority w:val="99"/>
    <w:semiHidden/>
    <w:rsid w:val="00194C79"/>
    <w:rPr>
      <w:rFonts w:ascii="Tahoma" w:hAnsi="Tahoma" w:cs="Tahoma"/>
      <w:sz w:val="16"/>
      <w:szCs w:val="16"/>
    </w:rPr>
  </w:style>
  <w:style w:type="character" w:customStyle="1" w:styleId="BalonMetniChar">
    <w:name w:val="Balon Metni Char"/>
    <w:basedOn w:val="VarsaylanParagrafYazTipi"/>
    <w:link w:val="BalonMetni"/>
    <w:uiPriority w:val="99"/>
    <w:semiHidden/>
    <w:rsid w:val="00857B64"/>
    <w:rPr>
      <w:rFonts w:ascii="Tahoma" w:hAnsi="Tahoma" w:cs="Tahoma"/>
      <w:sz w:val="16"/>
      <w:szCs w:val="16"/>
    </w:rPr>
  </w:style>
  <w:style w:type="paragraph" w:styleId="T9">
    <w:name w:val="toc 9"/>
    <w:basedOn w:val="Normal"/>
    <w:next w:val="Normal"/>
    <w:autoRedefine/>
    <w:uiPriority w:val="39"/>
    <w:rsid w:val="0084221B"/>
    <w:pPr>
      <w:ind w:left="1600"/>
    </w:pPr>
    <w:rPr>
      <w:sz w:val="18"/>
      <w:szCs w:val="18"/>
    </w:rPr>
  </w:style>
  <w:style w:type="table" w:styleId="TabloBasit3">
    <w:name w:val="Table Simple 3"/>
    <w:basedOn w:val="NormalTablo"/>
    <w:rsid w:val="00CC16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Liste1">
    <w:name w:val="Table List 1"/>
    <w:basedOn w:val="NormalTablo"/>
    <w:rsid w:val="00C37C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vuz8">
    <w:name w:val="Table Grid 8"/>
    <w:basedOn w:val="NormalTablo"/>
    <w:rsid w:val="006E39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D9D9D9"/>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Profesyonel">
    <w:name w:val="Table Professional"/>
    <w:basedOn w:val="NormalTablo"/>
    <w:rsid w:val="00A836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GvdeMetniGirintisi3">
    <w:name w:val="Body Text Indent 3"/>
    <w:basedOn w:val="Normal"/>
    <w:link w:val="GvdeMetniGirintisi3Char"/>
    <w:rsid w:val="00C62268"/>
    <w:pPr>
      <w:spacing w:after="120"/>
      <w:ind w:left="283"/>
    </w:pPr>
    <w:rPr>
      <w:sz w:val="16"/>
      <w:szCs w:val="16"/>
    </w:rPr>
  </w:style>
  <w:style w:type="character" w:customStyle="1" w:styleId="GvdeMetniGirintisi3Char">
    <w:name w:val="Gövde Metni Girintisi 3 Char"/>
    <w:basedOn w:val="VarsaylanParagrafYazTipi"/>
    <w:link w:val="GvdeMetniGirintisi3"/>
    <w:rsid w:val="00060DFD"/>
    <w:rPr>
      <w:sz w:val="16"/>
      <w:szCs w:val="16"/>
      <w:lang w:val="tr-TR" w:eastAsia="tr-TR" w:bidi="ar-SA"/>
    </w:rPr>
  </w:style>
  <w:style w:type="paragraph" w:styleId="NormalWeb">
    <w:name w:val="Normal (Web)"/>
    <w:basedOn w:val="Normal"/>
    <w:uiPriority w:val="99"/>
    <w:rsid w:val="00225DF8"/>
    <w:pPr>
      <w:spacing w:before="100" w:beforeAutospacing="1" w:after="100" w:afterAutospacing="1"/>
    </w:pPr>
    <w:rPr>
      <w:sz w:val="24"/>
      <w:szCs w:val="24"/>
    </w:rPr>
  </w:style>
  <w:style w:type="character" w:styleId="Gl">
    <w:name w:val="Strong"/>
    <w:basedOn w:val="VarsaylanParagrafYazTipi"/>
    <w:uiPriority w:val="22"/>
    <w:qFormat/>
    <w:rsid w:val="004C0068"/>
    <w:rPr>
      <w:b/>
      <w:bCs/>
    </w:rPr>
  </w:style>
  <w:style w:type="paragraph" w:customStyle="1" w:styleId="style5">
    <w:name w:val="style5"/>
    <w:basedOn w:val="Normal"/>
    <w:rsid w:val="004C0068"/>
    <w:pPr>
      <w:spacing w:before="100" w:beforeAutospacing="1" w:after="100" w:afterAutospacing="1"/>
    </w:pPr>
    <w:rPr>
      <w:color w:val="990000"/>
      <w:sz w:val="24"/>
      <w:szCs w:val="24"/>
    </w:rPr>
  </w:style>
  <w:style w:type="character" w:customStyle="1" w:styleId="style91">
    <w:name w:val="style91"/>
    <w:basedOn w:val="VarsaylanParagrafYazTipi"/>
    <w:rsid w:val="004C0068"/>
    <w:rPr>
      <w:b/>
      <w:bCs/>
      <w:color w:val="006600"/>
      <w:sz w:val="27"/>
      <w:szCs w:val="27"/>
    </w:rPr>
  </w:style>
  <w:style w:type="character" w:customStyle="1" w:styleId="baslik2">
    <w:name w:val="baslik2"/>
    <w:basedOn w:val="VarsaylanParagrafYazTipi"/>
    <w:rsid w:val="004C0068"/>
  </w:style>
  <w:style w:type="paragraph" w:customStyle="1" w:styleId="BodyText22">
    <w:name w:val="Body Text 22"/>
    <w:basedOn w:val="Normal"/>
    <w:rsid w:val="000E5D00"/>
    <w:pPr>
      <w:tabs>
        <w:tab w:val="left" w:pos="2340"/>
      </w:tabs>
      <w:spacing w:line="360" w:lineRule="atLeast"/>
      <w:ind w:left="65"/>
      <w:jc w:val="both"/>
    </w:pPr>
    <w:rPr>
      <w:rFonts w:ascii="Arial" w:hAnsi="Arial" w:cs="Arial"/>
      <w:sz w:val="22"/>
      <w:lang w:val="en-GB" w:eastAsia="ko-KR"/>
    </w:rPr>
  </w:style>
  <w:style w:type="paragraph" w:customStyle="1" w:styleId="BodyText21">
    <w:name w:val="Body Text 21"/>
    <w:basedOn w:val="Normal"/>
    <w:uiPriority w:val="99"/>
    <w:rsid w:val="000E5D00"/>
    <w:pPr>
      <w:tabs>
        <w:tab w:val="left" w:pos="2340"/>
      </w:tabs>
      <w:spacing w:line="360" w:lineRule="atLeast"/>
      <w:ind w:left="65"/>
      <w:jc w:val="both"/>
    </w:pPr>
    <w:rPr>
      <w:rFonts w:ascii="Arial" w:hAnsi="Arial" w:cs="Arial"/>
      <w:sz w:val="22"/>
      <w:lang w:val="en-GB" w:eastAsia="ko-KR"/>
    </w:rPr>
  </w:style>
  <w:style w:type="character" w:customStyle="1" w:styleId="baslik21">
    <w:name w:val="baslik21"/>
    <w:basedOn w:val="VarsaylanParagrafYazTipi"/>
    <w:rsid w:val="000E5D00"/>
    <w:rPr>
      <w:rFonts w:ascii="Arial" w:hAnsi="Arial" w:cs="Arial" w:hint="default"/>
      <w:b w:val="0"/>
      <w:bCs w:val="0"/>
      <w:color w:val="CC3300"/>
      <w:sz w:val="14"/>
      <w:szCs w:val="14"/>
    </w:rPr>
  </w:style>
  <w:style w:type="character" w:customStyle="1" w:styleId="maintext1">
    <w:name w:val="main_text1"/>
    <w:basedOn w:val="VarsaylanParagrafYazTipi"/>
    <w:rsid w:val="000E5D00"/>
    <w:rPr>
      <w:sz w:val="16"/>
      <w:szCs w:val="16"/>
    </w:rPr>
  </w:style>
  <w:style w:type="character" w:customStyle="1" w:styleId="baslik11s1">
    <w:name w:val="baslik11s1"/>
    <w:basedOn w:val="VarsaylanParagrafYazTipi"/>
    <w:rsid w:val="000E5D00"/>
    <w:rPr>
      <w:b/>
      <w:bCs/>
      <w:color w:val="000000"/>
      <w:sz w:val="22"/>
      <w:szCs w:val="22"/>
    </w:rPr>
  </w:style>
  <w:style w:type="paragraph" w:styleId="GvdeMetniGirintisi2">
    <w:name w:val="Body Text Indent 2"/>
    <w:basedOn w:val="Normal"/>
    <w:link w:val="GvdeMetniGirintisi2Char"/>
    <w:rsid w:val="000E5D00"/>
    <w:pPr>
      <w:spacing w:after="120" w:line="480" w:lineRule="auto"/>
      <w:ind w:left="283"/>
    </w:pPr>
    <w:rPr>
      <w:sz w:val="24"/>
      <w:lang w:val="en-GB" w:eastAsia="ko-KR"/>
    </w:rPr>
  </w:style>
  <w:style w:type="character" w:customStyle="1" w:styleId="GvdeMetniGirintisi2Char">
    <w:name w:val="Gövde Metni Girintisi 2 Char"/>
    <w:basedOn w:val="VarsaylanParagrafYazTipi"/>
    <w:link w:val="GvdeMetniGirintisi2"/>
    <w:rsid w:val="00060DFD"/>
    <w:rPr>
      <w:sz w:val="24"/>
      <w:lang w:val="en-GB" w:eastAsia="ko-KR" w:bidi="ar-SA"/>
    </w:rPr>
  </w:style>
  <w:style w:type="character" w:styleId="zlenenKpr">
    <w:name w:val="FollowedHyperlink"/>
    <w:basedOn w:val="VarsaylanParagrafYazTipi"/>
    <w:uiPriority w:val="99"/>
    <w:rsid w:val="000E5D00"/>
    <w:rPr>
      <w:color w:val="800080"/>
      <w:u w:val="single"/>
    </w:rPr>
  </w:style>
  <w:style w:type="paragraph" w:customStyle="1" w:styleId="about">
    <w:name w:val="about"/>
    <w:basedOn w:val="Normal"/>
    <w:rsid w:val="000E5D00"/>
    <w:pPr>
      <w:spacing w:before="100" w:beforeAutospacing="1" w:after="100" w:afterAutospacing="1"/>
      <w:ind w:firstLine="150"/>
      <w:jc w:val="both"/>
    </w:pPr>
    <w:rPr>
      <w:rFonts w:ascii="Verdana" w:hAnsi="Verdana"/>
      <w:sz w:val="17"/>
      <w:szCs w:val="17"/>
    </w:rPr>
  </w:style>
  <w:style w:type="character" w:customStyle="1" w:styleId="dropcapdropcap">
    <w:name w:val="dropcap dropcapı"/>
    <w:basedOn w:val="VarsaylanParagrafYazTipi"/>
    <w:rsid w:val="000E5D00"/>
  </w:style>
  <w:style w:type="paragraph" w:styleId="Altyaz">
    <w:name w:val="Subtitle"/>
    <w:basedOn w:val="Normal"/>
    <w:link w:val="AltyazChar"/>
    <w:uiPriority w:val="11"/>
    <w:qFormat/>
    <w:rsid w:val="000E5D00"/>
    <w:rPr>
      <w:b/>
      <w:bCs/>
      <w:sz w:val="24"/>
      <w:szCs w:val="24"/>
    </w:rPr>
  </w:style>
  <w:style w:type="character" w:customStyle="1" w:styleId="AltyazChar">
    <w:name w:val="Altyazı Char"/>
    <w:basedOn w:val="VarsaylanParagrafYazTipi"/>
    <w:link w:val="Altyaz"/>
    <w:uiPriority w:val="11"/>
    <w:rsid w:val="00060DFD"/>
    <w:rPr>
      <w:b/>
      <w:bCs/>
      <w:sz w:val="24"/>
      <w:szCs w:val="24"/>
      <w:lang w:val="tr-TR" w:eastAsia="tr-TR" w:bidi="ar-SA"/>
    </w:rPr>
  </w:style>
  <w:style w:type="character" w:customStyle="1" w:styleId="header1">
    <w:name w:val="header1"/>
    <w:basedOn w:val="VarsaylanParagrafYazTipi"/>
    <w:rsid w:val="000E5D00"/>
  </w:style>
  <w:style w:type="paragraph" w:customStyle="1" w:styleId="Style3">
    <w:name w:val="Style3"/>
    <w:basedOn w:val="Balk3"/>
    <w:rsid w:val="000E5D00"/>
    <w:pPr>
      <w:tabs>
        <w:tab w:val="num" w:pos="720"/>
      </w:tabs>
      <w:spacing w:before="240" w:after="60"/>
      <w:ind w:left="720" w:hanging="360"/>
      <w:jc w:val="left"/>
    </w:pPr>
    <w:rPr>
      <w:rFonts w:cs="Arial"/>
      <w:b/>
      <w:bCs/>
      <w:szCs w:val="26"/>
      <w:lang w:eastAsia="en-US"/>
    </w:rPr>
  </w:style>
  <w:style w:type="paragraph" w:customStyle="1" w:styleId="boldbeyaz">
    <w:name w:val="boldbeyaz"/>
    <w:basedOn w:val="Normal"/>
    <w:rsid w:val="000E5D00"/>
    <w:pPr>
      <w:spacing w:before="100" w:beforeAutospacing="1" w:after="100" w:afterAutospacing="1"/>
    </w:pPr>
    <w:rPr>
      <w:rFonts w:ascii="Verdana" w:hAnsi="Verdana"/>
      <w:b/>
      <w:bCs/>
      <w:color w:val="2D5870"/>
      <w:sz w:val="18"/>
      <w:szCs w:val="18"/>
    </w:rPr>
  </w:style>
  <w:style w:type="character" w:customStyle="1" w:styleId="header3">
    <w:name w:val="header3"/>
    <w:basedOn w:val="VarsaylanParagrafYazTipi"/>
    <w:rsid w:val="000E5D00"/>
  </w:style>
  <w:style w:type="character" w:customStyle="1" w:styleId="h21">
    <w:name w:val="h21"/>
    <w:basedOn w:val="VarsaylanParagrafYazTipi"/>
    <w:rsid w:val="000E5D00"/>
    <w:rPr>
      <w:rFonts w:ascii="Verdana" w:hAnsi="Verdana" w:hint="default"/>
      <w:b/>
      <w:bCs/>
      <w:color w:val="990000"/>
      <w:sz w:val="14"/>
      <w:szCs w:val="14"/>
    </w:rPr>
  </w:style>
  <w:style w:type="paragraph" w:styleId="AklamaKonusu">
    <w:name w:val="annotation subject"/>
    <w:basedOn w:val="AklamaMetni"/>
    <w:next w:val="AklamaMetni"/>
    <w:link w:val="AklamaKonusuChar"/>
    <w:semiHidden/>
    <w:rsid w:val="000E5D00"/>
    <w:pPr>
      <w:autoSpaceDE w:val="0"/>
      <w:autoSpaceDN w:val="0"/>
    </w:pPr>
    <w:rPr>
      <w:b/>
      <w:bCs/>
      <w:lang w:val="en-US" w:eastAsia="tr-TR"/>
    </w:rPr>
  </w:style>
  <w:style w:type="character" w:customStyle="1" w:styleId="AklamaKonusuChar">
    <w:name w:val="Açıklama Konusu Char"/>
    <w:basedOn w:val="AklamaMetniChar"/>
    <w:link w:val="AklamaKonusu"/>
    <w:semiHidden/>
    <w:rsid w:val="00060DFD"/>
    <w:rPr>
      <w:b/>
      <w:bCs/>
      <w:lang w:val="en-US" w:eastAsia="tr-TR" w:bidi="ar-SA"/>
    </w:rPr>
  </w:style>
  <w:style w:type="character" w:customStyle="1" w:styleId="style131">
    <w:name w:val="style131"/>
    <w:basedOn w:val="VarsaylanParagrafYazTipi"/>
    <w:rsid w:val="000E5D00"/>
    <w:rPr>
      <w:color w:val="FFFFFF"/>
      <w:sz w:val="18"/>
      <w:szCs w:val="18"/>
    </w:rPr>
  </w:style>
  <w:style w:type="character" w:customStyle="1" w:styleId="style71">
    <w:name w:val="style71"/>
    <w:basedOn w:val="VarsaylanParagrafYazTipi"/>
    <w:rsid w:val="000E5D00"/>
    <w:rPr>
      <w:b/>
      <w:bCs/>
      <w:sz w:val="15"/>
      <w:szCs w:val="15"/>
    </w:rPr>
  </w:style>
  <w:style w:type="table" w:styleId="TabloKlasik1">
    <w:name w:val="Table Classic 1"/>
    <w:basedOn w:val="NormalTablo"/>
    <w:rsid w:val="006D42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eic1">
    <w:name w:val="beic1"/>
    <w:basedOn w:val="VarsaylanParagrafYazTipi"/>
    <w:rsid w:val="001002BA"/>
    <w:rPr>
      <w:rFonts w:ascii="Arial" w:hAnsi="Arial" w:cs="Arial" w:hint="default"/>
      <w:i w:val="0"/>
      <w:iCs w:val="0"/>
      <w:color w:val="FFFFFF"/>
      <w:sz w:val="15"/>
      <w:szCs w:val="15"/>
    </w:rPr>
  </w:style>
  <w:style w:type="character" w:customStyle="1" w:styleId="baslik">
    <w:name w:val="baslik"/>
    <w:basedOn w:val="VarsaylanParagrafYazTipi"/>
    <w:rsid w:val="00141986"/>
  </w:style>
  <w:style w:type="paragraph" w:styleId="ListeParagraf">
    <w:name w:val="List Paragraph"/>
    <w:basedOn w:val="Normal"/>
    <w:uiPriority w:val="34"/>
    <w:qFormat/>
    <w:rsid w:val="00141986"/>
    <w:pPr>
      <w:ind w:left="720"/>
      <w:contextualSpacing/>
    </w:pPr>
  </w:style>
  <w:style w:type="paragraph" w:styleId="GvdeMetni3">
    <w:name w:val="Body Text 3"/>
    <w:basedOn w:val="Normal"/>
    <w:link w:val="GvdeMetni3Char"/>
    <w:rsid w:val="003C7166"/>
    <w:pPr>
      <w:spacing w:after="120"/>
    </w:pPr>
    <w:rPr>
      <w:sz w:val="16"/>
      <w:szCs w:val="16"/>
    </w:rPr>
  </w:style>
  <w:style w:type="character" w:customStyle="1" w:styleId="GvdeMetni3Char">
    <w:name w:val="Gövde Metni 3 Char"/>
    <w:basedOn w:val="VarsaylanParagrafYazTipi"/>
    <w:link w:val="GvdeMetni3"/>
    <w:rsid w:val="00060DFD"/>
    <w:rPr>
      <w:sz w:val="16"/>
      <w:szCs w:val="16"/>
      <w:lang w:val="tr-TR" w:eastAsia="tr-TR" w:bidi="ar-SA"/>
    </w:rPr>
  </w:style>
  <w:style w:type="paragraph" w:styleId="HTMLncedenBiimlendirilmi">
    <w:name w:val="HTML Preformatted"/>
    <w:basedOn w:val="Normal"/>
    <w:link w:val="HTMLncedenBiimlendirilmiChar"/>
    <w:rsid w:val="00A03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ncedenBiimlendirilmiChar">
    <w:name w:val="HTML Önceden Biçimlendirilmiş Char"/>
    <w:basedOn w:val="VarsaylanParagrafYazTipi"/>
    <w:link w:val="HTMLncedenBiimlendirilmi"/>
    <w:rsid w:val="00060DFD"/>
    <w:rPr>
      <w:rFonts w:ascii="Courier New" w:hAnsi="Courier New" w:cs="Courier New"/>
      <w:lang w:val="en-US" w:eastAsia="en-US" w:bidi="ar-SA"/>
    </w:rPr>
  </w:style>
  <w:style w:type="paragraph" w:customStyle="1" w:styleId="Stil">
    <w:name w:val="Stil"/>
    <w:rsid w:val="00F310C2"/>
    <w:pPr>
      <w:widowControl w:val="0"/>
      <w:autoSpaceDE w:val="0"/>
      <w:autoSpaceDN w:val="0"/>
      <w:adjustRightInd w:val="0"/>
    </w:pPr>
    <w:rPr>
      <w:rFonts w:ascii="Arial" w:hAnsi="Arial" w:cs="Arial"/>
      <w:sz w:val="24"/>
      <w:szCs w:val="24"/>
    </w:rPr>
  </w:style>
  <w:style w:type="paragraph" w:styleId="SonNotMetni">
    <w:name w:val="endnote text"/>
    <w:basedOn w:val="Normal"/>
    <w:link w:val="SonNotMetniChar"/>
    <w:semiHidden/>
    <w:rsid w:val="00F22B60"/>
  </w:style>
  <w:style w:type="character" w:customStyle="1" w:styleId="SonNotMetniChar">
    <w:name w:val="Son Not Metni Char"/>
    <w:basedOn w:val="VarsaylanParagrafYazTipi"/>
    <w:link w:val="SonNotMetni"/>
    <w:semiHidden/>
    <w:rsid w:val="00857B64"/>
  </w:style>
  <w:style w:type="character" w:styleId="SonNotBavurusu">
    <w:name w:val="endnote reference"/>
    <w:basedOn w:val="VarsaylanParagrafYazTipi"/>
    <w:semiHidden/>
    <w:rsid w:val="00F22B60"/>
    <w:rPr>
      <w:vertAlign w:val="superscript"/>
    </w:rPr>
  </w:style>
  <w:style w:type="paragraph" w:customStyle="1" w:styleId="KonuBal1">
    <w:name w:val="Konu Başlığı1"/>
    <w:basedOn w:val="Normal"/>
    <w:rsid w:val="00322DA7"/>
    <w:pPr>
      <w:jc w:val="center"/>
    </w:pPr>
    <w:rPr>
      <w:rFonts w:ascii="Arial" w:hAnsi="Arial" w:cs="Arial"/>
      <w:b/>
      <w:sz w:val="28"/>
      <w:u w:val="single"/>
      <w:lang w:val="en-GB" w:eastAsia="ko-KR"/>
    </w:rPr>
  </w:style>
  <w:style w:type="paragraph" w:customStyle="1" w:styleId="GvdeMetni21">
    <w:name w:val="Gövde Metni 21"/>
    <w:basedOn w:val="Normal"/>
    <w:rsid w:val="00322DA7"/>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22DA7"/>
    <w:rPr>
      <w:b/>
      <w:sz w:val="24"/>
      <w:lang w:val="en-GB" w:eastAsia="ko-KR"/>
    </w:rPr>
  </w:style>
  <w:style w:type="paragraph" w:customStyle="1" w:styleId="GvdeMetni31">
    <w:name w:val="Gövde Metni 31"/>
    <w:basedOn w:val="Normal"/>
    <w:rsid w:val="00322DA7"/>
    <w:rPr>
      <w:rFonts w:ascii="Arial" w:hAnsi="Arial" w:cs="Arial"/>
      <w:lang w:val="en-GB" w:eastAsia="ko-KR"/>
    </w:rPr>
  </w:style>
  <w:style w:type="paragraph" w:customStyle="1" w:styleId="doublejust">
    <w:name w:val="doublejust"/>
    <w:basedOn w:val="Normal"/>
    <w:rsid w:val="008801AB"/>
    <w:pPr>
      <w:spacing w:before="100" w:beforeAutospacing="1" w:after="100" w:afterAutospacing="1" w:line="300" w:lineRule="atLeast"/>
      <w:jc w:val="both"/>
    </w:pPr>
    <w:rPr>
      <w:rFonts w:ascii="Verdana" w:eastAsia="SimSun" w:hAnsi="Verdana"/>
      <w:color w:val="000000"/>
      <w:sz w:val="18"/>
      <w:szCs w:val="18"/>
      <w:lang w:val="en-US" w:eastAsia="zh-CN"/>
    </w:rPr>
  </w:style>
  <w:style w:type="paragraph" w:customStyle="1" w:styleId="msobodytextstyle1style9">
    <w:name w:val="msobodytext style1 style9"/>
    <w:basedOn w:val="Normal"/>
    <w:rsid w:val="008801AB"/>
    <w:pPr>
      <w:spacing w:before="100" w:beforeAutospacing="1" w:after="100" w:afterAutospacing="1"/>
    </w:pPr>
    <w:rPr>
      <w:rFonts w:eastAsia="SimSun"/>
      <w:sz w:val="24"/>
      <w:szCs w:val="24"/>
      <w:lang w:val="en-US" w:eastAsia="zh-CN"/>
    </w:rPr>
  </w:style>
  <w:style w:type="paragraph" w:customStyle="1" w:styleId="msonormalstyle5style9">
    <w:name w:val="msonormal style5 style9"/>
    <w:basedOn w:val="Normal"/>
    <w:rsid w:val="008801AB"/>
    <w:pPr>
      <w:spacing w:before="100" w:beforeAutospacing="1" w:after="100" w:afterAutospacing="1"/>
    </w:pPr>
    <w:rPr>
      <w:rFonts w:eastAsia="SimSun"/>
      <w:sz w:val="24"/>
      <w:szCs w:val="24"/>
      <w:lang w:val="en-US" w:eastAsia="zh-CN"/>
    </w:rPr>
  </w:style>
  <w:style w:type="table" w:styleId="TabloStunlar3">
    <w:name w:val="Table Columns 3"/>
    <w:basedOn w:val="NormalTablo"/>
    <w:rsid w:val="006E39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clear" w:color="auto" w:fill="E0E0E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Liste3">
    <w:name w:val="Table List 3"/>
    <w:basedOn w:val="NormalTablo"/>
    <w:rsid w:val="006E39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TabloBasit2"/>
    <w:rsid w:val="006E39E4"/>
    <w:rPr>
      <w:rFonts w:ascii="Calibri" w:hAnsi="Calibri"/>
      <w:color w:val="333399"/>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2">
    <w:name w:val="Table Simple 2"/>
    <w:basedOn w:val="NormalTablo"/>
    <w:rsid w:val="00D122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Stili2">
    <w:name w:val="Tablo Stili2"/>
    <w:basedOn w:val="NormalTablo"/>
    <w:rsid w:val="00F92876"/>
    <w:rPr>
      <w:rFonts w:ascii="Maiandra GD" w:hAnsi="Maiandra GD"/>
      <w:b/>
      <w:color w:val="333333"/>
    </w:rPr>
    <w:tblPr>
      <w:tblStyleRowBandSize w:val="1"/>
      <w:tblStyleColBandSize w:val="1"/>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Pr>
    <w:tcPr>
      <w:shd w:val="clear" w:color="auto" w:fill="E0E0E0"/>
    </w:tcPr>
    <w:tblStylePr w:type="firstRow">
      <w:tblPr/>
      <w:tcPr>
        <w:tcBorders>
          <w:tl2br w:val="none" w:sz="0" w:space="0" w:color="auto"/>
          <w:tr2bl w:val="none" w:sz="0" w:space="0" w:color="auto"/>
        </w:tcBorders>
      </w:tcPr>
    </w:tblStylePr>
  </w:style>
  <w:style w:type="table" w:styleId="TabloStunlar5">
    <w:name w:val="Table Columns 5"/>
    <w:basedOn w:val="NormalTablo"/>
    <w:rsid w:val="00DB23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Renkli2">
    <w:name w:val="Table Colorful 2"/>
    <w:basedOn w:val="NormalTablo"/>
    <w:rsid w:val="007C1D7C"/>
    <w:rPr>
      <w:rFonts w:ascii="Maiandra GD" w:hAnsi="Maiandra GD"/>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harChar15">
    <w:name w:val="Char Char15"/>
    <w:basedOn w:val="VarsaylanParagrafYazTipi"/>
    <w:rsid w:val="00060DFD"/>
    <w:rPr>
      <w:rFonts w:ascii="Times New Roman" w:eastAsia="Times New Roman" w:hAnsi="Times New Roman" w:cs="Times New Roman"/>
      <w:sz w:val="28"/>
      <w:szCs w:val="20"/>
      <w:lang w:eastAsia="tr-TR"/>
    </w:rPr>
  </w:style>
  <w:style w:type="character" w:customStyle="1" w:styleId="tbtv21">
    <w:name w:val="tbtv21"/>
    <w:basedOn w:val="VarsaylanParagrafYazTipi"/>
    <w:rsid w:val="00F92876"/>
    <w:rPr>
      <w:rFonts w:ascii="Arial" w:hAnsi="Arial" w:cs="Arial"/>
      <w:color w:val="000000"/>
      <w:sz w:val="23"/>
      <w:szCs w:val="23"/>
    </w:rPr>
  </w:style>
  <w:style w:type="table" w:customStyle="1" w:styleId="TabloStili3">
    <w:name w:val="Tablo Stili3"/>
    <w:basedOn w:val="NormalTablo"/>
    <w:rsid w:val="00B84BFF"/>
    <w:rPr>
      <w:rFonts w:ascii="Maiandra GD" w:hAnsi="Maiandra GD"/>
      <w:b/>
      <w:color w:val="336699"/>
    </w:rPr>
    <w:tblP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Pr>
    <w:tcPr>
      <w:shd w:val="clear" w:color="auto" w:fill="E6E6E6"/>
    </w:tcPr>
  </w:style>
  <w:style w:type="paragraph" w:customStyle="1" w:styleId="ListeParagraf1">
    <w:name w:val="Liste Paragraf1"/>
    <w:basedOn w:val="Normal"/>
    <w:uiPriority w:val="34"/>
    <w:qFormat/>
    <w:rsid w:val="00B84BFF"/>
    <w:pPr>
      <w:spacing w:after="200" w:line="276" w:lineRule="auto"/>
      <w:ind w:left="720"/>
      <w:contextualSpacing/>
    </w:pPr>
    <w:rPr>
      <w:rFonts w:ascii="Calibri" w:eastAsia="Calibri" w:hAnsi="Calibri"/>
      <w:sz w:val="22"/>
      <w:szCs w:val="22"/>
      <w:lang w:eastAsia="en-US"/>
    </w:rPr>
  </w:style>
  <w:style w:type="table" w:customStyle="1" w:styleId="TabloStili1">
    <w:name w:val="Tablo Stili1"/>
    <w:basedOn w:val="TabloStunlar3"/>
    <w:rsid w:val="009B3C97"/>
    <w:tblPr/>
    <w:tcPr>
      <w:shd w:val="clear" w:color="auto" w:fill="E0E0E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WW-NormalWeb1">
    <w:name w:val="WW-Normal (Web)1"/>
    <w:basedOn w:val="Normal"/>
    <w:rsid w:val="009B3C97"/>
    <w:pPr>
      <w:spacing w:before="280" w:after="119"/>
    </w:pPr>
    <w:rPr>
      <w:sz w:val="24"/>
      <w:szCs w:val="24"/>
      <w:lang w:eastAsia="ar-SA"/>
    </w:rPr>
  </w:style>
  <w:style w:type="paragraph" w:customStyle="1" w:styleId="tablerow1">
    <w:name w:val="tablerow1"/>
    <w:basedOn w:val="Normal"/>
    <w:rsid w:val="009B3C97"/>
    <w:pPr>
      <w:spacing w:before="100" w:beforeAutospacing="1" w:after="100" w:afterAutospacing="1" w:line="260" w:lineRule="atLeast"/>
    </w:pPr>
    <w:rPr>
      <w:rFonts w:ascii="Arial" w:hAnsi="Arial" w:cs="Arial"/>
      <w:color w:val="333333"/>
      <w:sz w:val="18"/>
      <w:szCs w:val="18"/>
    </w:rPr>
  </w:style>
  <w:style w:type="paragraph" w:customStyle="1" w:styleId="style30">
    <w:name w:val="style3"/>
    <w:basedOn w:val="Normal"/>
    <w:rsid w:val="009B3C97"/>
    <w:pPr>
      <w:spacing w:before="100" w:beforeAutospacing="1" w:after="100" w:afterAutospacing="1"/>
    </w:pPr>
    <w:rPr>
      <w:rFonts w:ascii="Arial" w:hAnsi="Arial" w:cs="Arial"/>
      <w:color w:val="333333"/>
    </w:rPr>
  </w:style>
  <w:style w:type="character" w:customStyle="1" w:styleId="header1header2header3">
    <w:name w:val="header1 header2 header3"/>
    <w:basedOn w:val="VarsaylanParagrafYazTipi"/>
    <w:rsid w:val="009B3C97"/>
  </w:style>
  <w:style w:type="character" w:styleId="Vurgu">
    <w:name w:val="Emphasis"/>
    <w:basedOn w:val="VarsaylanParagrafYazTipi"/>
    <w:uiPriority w:val="20"/>
    <w:qFormat/>
    <w:rsid w:val="009B3C97"/>
    <w:rPr>
      <w:i/>
      <w:iCs/>
    </w:rPr>
  </w:style>
  <w:style w:type="paragraph" w:customStyle="1" w:styleId="12">
    <w:name w:val="12"/>
    <w:basedOn w:val="Normal"/>
    <w:rsid w:val="009B3C97"/>
    <w:rPr>
      <w:rFonts w:eastAsia="Calibri"/>
      <w:sz w:val="24"/>
      <w:szCs w:val="24"/>
      <w:lang w:val="en-US" w:eastAsia="en-US"/>
    </w:rPr>
  </w:style>
  <w:style w:type="paragraph" w:customStyle="1" w:styleId="GvdeMetniGirintisi21">
    <w:name w:val="Gövde Metni Girintisi 21"/>
    <w:basedOn w:val="Normal"/>
    <w:rsid w:val="009B3C97"/>
    <w:pPr>
      <w:suppressAutoHyphens/>
      <w:spacing w:after="120" w:line="480" w:lineRule="auto"/>
      <w:ind w:left="360"/>
    </w:pPr>
    <w:rPr>
      <w:lang w:eastAsia="ar-SA"/>
    </w:rPr>
  </w:style>
  <w:style w:type="table" w:styleId="TabloZarif">
    <w:name w:val="Table Elegant"/>
    <w:basedOn w:val="NormalTablo"/>
    <w:rsid w:val="009B3C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1">
    <w:name w:val="Stil1"/>
    <w:basedOn w:val="Normal"/>
    <w:rsid w:val="009B3C97"/>
    <w:pPr>
      <w:spacing w:before="100" w:beforeAutospacing="1" w:after="100" w:afterAutospacing="1"/>
      <w:jc w:val="both"/>
    </w:pPr>
    <w:rPr>
      <w:rFonts w:ascii="Maiandra GD" w:hAnsi="Maiandra GD"/>
      <w:b/>
      <w:color w:val="808080"/>
      <w:sz w:val="36"/>
      <w:szCs w:val="36"/>
      <w:lang w:val="en-US" w:eastAsia="en-US"/>
    </w:rPr>
  </w:style>
  <w:style w:type="table" w:styleId="OrtaKlavuz2-Vurgu3">
    <w:name w:val="Medium Grid 2 Accent 3"/>
    <w:basedOn w:val="NormalTablo"/>
    <w:rsid w:val="00EF602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AkListe-Vurgu11">
    <w:name w:val="Açık Liste - Vurgu 11"/>
    <w:basedOn w:val="NormalTablo"/>
    <w:rsid w:val="00EF602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oWeb1">
    <w:name w:val="Table Web 1"/>
    <w:basedOn w:val="NormalTablo"/>
    <w:rsid w:val="00EF60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kListe-Vurgu5">
    <w:name w:val="Light List Accent 5"/>
    <w:basedOn w:val="NormalTablo"/>
    <w:rsid w:val="00EF602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RenkliListe-Vurgu1">
    <w:name w:val="Colorful List Accent 1"/>
    <w:basedOn w:val="NormalTablo"/>
    <w:rsid w:val="00EF602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1">
    <w:name w:val="Renkli Liste1"/>
    <w:basedOn w:val="NormalTablo"/>
    <w:rsid w:val="0001665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Glgeleme1">
    <w:name w:val="Renkli Gölgeleme1"/>
    <w:basedOn w:val="NormalTablo"/>
    <w:rsid w:val="0001665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DecimalAligned">
    <w:name w:val="Decimal Aligned"/>
    <w:basedOn w:val="Normal"/>
    <w:uiPriority w:val="40"/>
    <w:qFormat/>
    <w:rsid w:val="00B16C8E"/>
    <w:pPr>
      <w:tabs>
        <w:tab w:val="decimal" w:pos="360"/>
      </w:tabs>
      <w:spacing w:after="200" w:line="276" w:lineRule="auto"/>
    </w:pPr>
    <w:rPr>
      <w:rFonts w:ascii="Calibri" w:hAnsi="Calibri"/>
      <w:sz w:val="22"/>
      <w:szCs w:val="22"/>
      <w:lang w:eastAsia="en-US"/>
    </w:rPr>
  </w:style>
  <w:style w:type="character" w:styleId="HafifVurgulama">
    <w:name w:val="Subtle Emphasis"/>
    <w:basedOn w:val="VarsaylanParagrafYazTipi"/>
    <w:uiPriority w:val="19"/>
    <w:qFormat/>
    <w:rsid w:val="00B16C8E"/>
    <w:rPr>
      <w:rFonts w:eastAsia="Times New Roman" w:cs="Times New Roman"/>
      <w:bCs w:val="0"/>
      <w:i/>
      <w:iCs/>
      <w:color w:val="808080"/>
      <w:szCs w:val="22"/>
      <w:lang w:val="tr-TR"/>
    </w:rPr>
  </w:style>
  <w:style w:type="table" w:styleId="OrtaGlgeleme2-Vurgu5">
    <w:name w:val="Medium Shading 2 Accent 5"/>
    <w:basedOn w:val="NormalTablo"/>
    <w:rsid w:val="00B16C8E"/>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ralkYok">
    <w:name w:val="No Spacing"/>
    <w:link w:val="AralkYokChar"/>
    <w:uiPriority w:val="1"/>
    <w:qFormat/>
    <w:rsid w:val="008417FC"/>
  </w:style>
  <w:style w:type="character" w:customStyle="1" w:styleId="AralkYokChar">
    <w:name w:val="Aralık Yok Char"/>
    <w:basedOn w:val="VarsaylanParagrafYazTipi"/>
    <w:link w:val="AralkYok"/>
    <w:uiPriority w:val="1"/>
    <w:rsid w:val="00273586"/>
    <w:rPr>
      <w:lang w:val="tr-TR" w:eastAsia="tr-TR" w:bidi="ar-SA"/>
    </w:rPr>
  </w:style>
  <w:style w:type="paragraph" w:customStyle="1" w:styleId="style7">
    <w:name w:val="style7"/>
    <w:basedOn w:val="Normal"/>
    <w:rsid w:val="006376B4"/>
    <w:pPr>
      <w:spacing w:before="100" w:beforeAutospacing="1" w:after="100" w:afterAutospacing="1"/>
    </w:pPr>
    <w:rPr>
      <w:color w:val="333333"/>
      <w:sz w:val="24"/>
      <w:szCs w:val="24"/>
      <w:lang w:val="en-US"/>
    </w:rPr>
  </w:style>
  <w:style w:type="table" w:styleId="TabloListe6">
    <w:name w:val="Table List 6"/>
    <w:basedOn w:val="NormalTablo"/>
    <w:rsid w:val="00273586"/>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Klavuz4">
    <w:name w:val="Table Grid 4"/>
    <w:basedOn w:val="NormalTablo"/>
    <w:rsid w:val="00273586"/>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ada">
    <w:name w:val="Table Contemporary"/>
    <w:basedOn w:val="NormalTablo"/>
    <w:rsid w:val="00273586"/>
    <w:pPr>
      <w:spacing w:before="24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AltBalk2">
    <w:name w:val="Table Subtle 2"/>
    <w:basedOn w:val="NormalTablo"/>
    <w:rsid w:val="00273586"/>
    <w:pPr>
      <w:spacing w:before="24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4">
    <w:name w:val="style4"/>
    <w:basedOn w:val="Normal"/>
    <w:rsid w:val="00273586"/>
    <w:pPr>
      <w:spacing w:before="100" w:beforeAutospacing="1" w:after="100" w:afterAutospacing="1"/>
    </w:pPr>
    <w:rPr>
      <w:color w:val="333333"/>
      <w:sz w:val="24"/>
      <w:szCs w:val="24"/>
    </w:rPr>
  </w:style>
  <w:style w:type="character" w:customStyle="1" w:styleId="BodyTextChar">
    <w:name w:val="Body Text Char"/>
    <w:basedOn w:val="VarsaylanParagrafYazTipi"/>
    <w:locked/>
    <w:rsid w:val="00273586"/>
    <w:rPr>
      <w:rFonts w:ascii="Arial" w:hAnsi="Arial" w:cs="Times New Roman"/>
      <w:sz w:val="24"/>
      <w:szCs w:val="24"/>
      <w:lang w:val="en-US" w:eastAsia="en-US"/>
    </w:rPr>
  </w:style>
  <w:style w:type="character" w:customStyle="1" w:styleId="HeaderChar">
    <w:name w:val="Header Char"/>
    <w:basedOn w:val="VarsaylanParagrafYazTipi"/>
    <w:semiHidden/>
    <w:locked/>
    <w:rsid w:val="00273586"/>
    <w:rPr>
      <w:rFonts w:ascii="Calibri" w:hAnsi="Calibri"/>
      <w:sz w:val="22"/>
      <w:szCs w:val="22"/>
      <w:lang w:val="tr-TR" w:eastAsia="en-US" w:bidi="ar-SA"/>
    </w:rPr>
  </w:style>
  <w:style w:type="paragraph" w:customStyle="1" w:styleId="AralkYok1">
    <w:name w:val="Aralık Yok1"/>
    <w:rsid w:val="00273586"/>
    <w:rPr>
      <w:rFonts w:ascii="Calibri" w:hAnsi="Calibri"/>
      <w:sz w:val="22"/>
      <w:szCs w:val="22"/>
      <w:lang w:eastAsia="en-US"/>
    </w:rPr>
  </w:style>
  <w:style w:type="paragraph" w:styleId="GvdeMetnilkGirintisi2">
    <w:name w:val="Body Text First Indent 2"/>
    <w:basedOn w:val="GvdeMetniGirintisi"/>
    <w:link w:val="GvdeMetnilkGirintisi2Char"/>
    <w:rsid w:val="00273586"/>
    <w:pPr>
      <w:spacing w:before="240" w:line="360" w:lineRule="auto"/>
      <w:ind w:firstLine="210"/>
      <w:jc w:val="both"/>
    </w:pPr>
    <w:rPr>
      <w:rFonts w:ascii="Arial" w:hAnsi="Arial"/>
      <w:sz w:val="24"/>
      <w:szCs w:val="24"/>
      <w:lang w:val="en-US" w:eastAsia="en-US"/>
    </w:rPr>
  </w:style>
  <w:style w:type="character" w:customStyle="1" w:styleId="GvdeMetnilkGirintisi2Char">
    <w:name w:val="Gövde Metni İlk Girintisi 2 Char"/>
    <w:basedOn w:val="GvdeMetniGirintisiChar"/>
    <w:link w:val="GvdeMetnilkGirintisi2"/>
    <w:rsid w:val="00642ADB"/>
    <w:rPr>
      <w:rFonts w:ascii="Arial" w:hAnsi="Arial"/>
      <w:sz w:val="24"/>
      <w:szCs w:val="24"/>
      <w:lang w:val="en-US" w:eastAsia="en-US" w:bidi="ar-SA"/>
    </w:rPr>
  </w:style>
  <w:style w:type="character" w:customStyle="1" w:styleId="Normal1">
    <w:name w:val="Normal1"/>
    <w:rsid w:val="00273586"/>
    <w:rPr>
      <w:rFonts w:ascii="TR Arial" w:hAnsi="TR Arial"/>
      <w:sz w:val="24"/>
      <w:szCs w:val="24"/>
    </w:rPr>
  </w:style>
  <w:style w:type="table" w:styleId="Tablo3Befektler1">
    <w:name w:val="Table 3D effects 1"/>
    <w:basedOn w:val="NormalTablo"/>
    <w:rsid w:val="00273586"/>
    <w:pPr>
      <w:spacing w:before="24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273586"/>
    <w:pPr>
      <w:spacing w:before="24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kListe-Vurgu6">
    <w:name w:val="Light List Accent 6"/>
    <w:basedOn w:val="NormalTablo"/>
    <w:rsid w:val="0027358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Liste-Vurgu6">
    <w:name w:val="Colorful List Accent 6"/>
    <w:basedOn w:val="NormalTablo"/>
    <w:rsid w:val="0027358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OrtaKlavuz1-Vurgu5">
    <w:name w:val="Medium Grid 1 Accent 5"/>
    <w:basedOn w:val="NormalTablo"/>
    <w:rsid w:val="0027358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abloStunlar2">
    <w:name w:val="Table Columns 2"/>
    <w:basedOn w:val="NormalTablo"/>
    <w:rsid w:val="00273586"/>
    <w:pPr>
      <w:spacing w:before="24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1-Vurgu1">
    <w:name w:val="Medium Grid 1 Accent 1"/>
    <w:basedOn w:val="NormalTablo"/>
    <w:rsid w:val="002735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AkKlavuz-Vurgu11">
    <w:name w:val="Açık Kılavuz - Vurgu 11"/>
    <w:basedOn w:val="NormalTablo"/>
    <w:rsid w:val="0027358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ngsuh" w:eastAsia="Times New Roman" w:hAnsi="Gungsu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ngsuh" w:eastAsia="Times New Roman" w:hAnsi="Gungsu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OrtaGlgeleme1-Vurgu11">
    <w:name w:val="Orta Gölgeleme 1 - Vurgu 11"/>
    <w:basedOn w:val="NormalTablo"/>
    <w:rsid w:val="002735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RenkliGlgeleme-Vurgu5">
    <w:name w:val="Colorful Shading Accent 5"/>
    <w:basedOn w:val="NormalTablo"/>
    <w:rsid w:val="0027358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Klavuz-Vurgu5">
    <w:name w:val="Colorful Grid Accent 5"/>
    <w:basedOn w:val="NormalTablo"/>
    <w:rsid w:val="0027358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Liste-Vurgu5">
    <w:name w:val="Colorful List Accent 5"/>
    <w:basedOn w:val="NormalTablo"/>
    <w:rsid w:val="0027358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OrtaGlgeleme1-Vurgu2">
    <w:name w:val="Medium Shading 1 Accent 2"/>
    <w:basedOn w:val="NormalTablo"/>
    <w:uiPriority w:val="63"/>
    <w:rsid w:val="0027358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rsid w:val="0027358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oKlasik2">
    <w:name w:val="Table Classic 2"/>
    <w:basedOn w:val="NormalTablo"/>
    <w:rsid w:val="00273586"/>
    <w:pPr>
      <w:spacing w:before="24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OrtaKlavuz1-Vurgu6">
    <w:name w:val="Medium Grid 1 Accent 6"/>
    <w:basedOn w:val="NormalTablo"/>
    <w:uiPriority w:val="67"/>
    <w:rsid w:val="0027358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Vurgu5">
    <w:name w:val="Medium Grid 2 Accent 5"/>
    <w:basedOn w:val="NormalTablo"/>
    <w:rsid w:val="0027358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RenkliKlavuz-Vurgu6">
    <w:name w:val="Colorful Grid Accent 6"/>
    <w:basedOn w:val="NormalTablo"/>
    <w:rsid w:val="0027358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OrtaListe2-Vurgu5">
    <w:name w:val="Medium List 2 Accent 5"/>
    <w:basedOn w:val="NormalTablo"/>
    <w:uiPriority w:val="66"/>
    <w:rsid w:val="0027358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KoyuListe-Vurgu5">
    <w:name w:val="Dark List Accent 5"/>
    <w:basedOn w:val="NormalTablo"/>
    <w:rsid w:val="0027358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3-Vurgu5">
    <w:name w:val="Medium Grid 3 Accent 5"/>
    <w:basedOn w:val="NormalTablo"/>
    <w:rsid w:val="00273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AkKlavuz-Vurgu5">
    <w:name w:val="Light Grid Accent 5"/>
    <w:basedOn w:val="NormalTablo"/>
    <w:uiPriority w:val="62"/>
    <w:rsid w:val="0027358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ungsuh" w:eastAsia="Times New Roman" w:hAnsi="Gungsu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ngsuh" w:eastAsia="Times New Roman" w:hAnsi="Gungsu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27358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Glgeleme-Vurgu5">
    <w:name w:val="Light Shading Accent 5"/>
    <w:basedOn w:val="NormalTablo"/>
    <w:uiPriority w:val="60"/>
    <w:rsid w:val="0027358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RenkliGlgeleme-Vurgu1">
    <w:name w:val="Colorful Shading Accent 1"/>
    <w:basedOn w:val="NormalTablo"/>
    <w:uiPriority w:val="71"/>
    <w:rsid w:val="00FB2B8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T911">
    <w:name w:val="İÇT 911"/>
    <w:basedOn w:val="Normal"/>
    <w:next w:val="Normal"/>
    <w:rsid w:val="00642ADB"/>
    <w:pPr>
      <w:ind w:left="1920"/>
    </w:pPr>
    <w:rPr>
      <w:lang w:val="en-GB" w:eastAsia="ko-KR"/>
    </w:rPr>
  </w:style>
  <w:style w:type="paragraph" w:customStyle="1" w:styleId="ResimYazs11">
    <w:name w:val="Resim Yazısı11"/>
    <w:basedOn w:val="Normal"/>
    <w:next w:val="Normal"/>
    <w:rsid w:val="00642ADB"/>
    <w:rPr>
      <w:rFonts w:ascii="Arial" w:hAnsi="Arial" w:cs="Arial"/>
      <w:i/>
      <w:lang w:val="en-GB" w:eastAsia="ko-KR"/>
    </w:rPr>
  </w:style>
  <w:style w:type="paragraph" w:customStyle="1" w:styleId="KonuBal11">
    <w:name w:val="Konu Başlığı11"/>
    <w:basedOn w:val="Normal"/>
    <w:rsid w:val="00642ADB"/>
    <w:pPr>
      <w:jc w:val="center"/>
    </w:pPr>
    <w:rPr>
      <w:rFonts w:ascii="Arial" w:hAnsi="Arial" w:cs="Arial"/>
      <w:b/>
      <w:sz w:val="28"/>
      <w:u w:val="single"/>
      <w:lang w:val="en-GB" w:eastAsia="ko-KR"/>
    </w:rPr>
  </w:style>
  <w:style w:type="paragraph" w:customStyle="1" w:styleId="GvdeMetni211">
    <w:name w:val="Gövde Metni 211"/>
    <w:basedOn w:val="Normal"/>
    <w:rsid w:val="00642ADB"/>
    <w:pPr>
      <w:tabs>
        <w:tab w:val="left" w:pos="2340"/>
      </w:tabs>
      <w:spacing w:line="360" w:lineRule="atLeast"/>
      <w:ind w:left="65"/>
      <w:jc w:val="both"/>
    </w:pPr>
    <w:rPr>
      <w:rFonts w:ascii="Arial" w:hAnsi="Arial" w:cs="Arial"/>
      <w:sz w:val="22"/>
      <w:lang w:val="en-GB" w:eastAsia="ko-KR"/>
    </w:rPr>
  </w:style>
  <w:style w:type="paragraph" w:customStyle="1" w:styleId="GvdeMetni11">
    <w:name w:val="Gövde Metni11"/>
    <w:basedOn w:val="Normal"/>
    <w:rsid w:val="00642ADB"/>
    <w:rPr>
      <w:b/>
      <w:sz w:val="24"/>
      <w:lang w:val="en-GB" w:eastAsia="ko-KR"/>
    </w:rPr>
  </w:style>
  <w:style w:type="paragraph" w:customStyle="1" w:styleId="GvdeMetni311">
    <w:name w:val="Gövde Metni 311"/>
    <w:basedOn w:val="Normal"/>
    <w:rsid w:val="00642ADB"/>
    <w:rPr>
      <w:rFonts w:ascii="Arial" w:hAnsi="Arial" w:cs="Arial"/>
      <w:lang w:val="en-GB" w:eastAsia="ko-KR"/>
    </w:rPr>
  </w:style>
  <w:style w:type="paragraph" w:customStyle="1" w:styleId="ListeParagraf11">
    <w:name w:val="Liste Paragraf11"/>
    <w:basedOn w:val="Normal"/>
    <w:qFormat/>
    <w:rsid w:val="00642ADB"/>
    <w:pPr>
      <w:spacing w:after="200" w:line="276" w:lineRule="auto"/>
      <w:ind w:left="720"/>
      <w:contextualSpacing/>
    </w:pPr>
    <w:rPr>
      <w:rFonts w:ascii="Calibri" w:eastAsia="Calibri" w:hAnsi="Calibri"/>
      <w:sz w:val="22"/>
      <w:szCs w:val="22"/>
      <w:lang w:eastAsia="en-US"/>
    </w:rPr>
  </w:style>
  <w:style w:type="paragraph" w:customStyle="1" w:styleId="AralkYok11">
    <w:name w:val="Aralık Yok11"/>
    <w:rsid w:val="00642ADB"/>
    <w:rPr>
      <w:rFonts w:ascii="Calibri" w:hAnsi="Calibri"/>
      <w:sz w:val="22"/>
      <w:szCs w:val="22"/>
      <w:lang w:eastAsia="en-US"/>
    </w:rPr>
  </w:style>
  <w:style w:type="paragraph" w:styleId="BelgeBalantlar">
    <w:name w:val="Document Map"/>
    <w:basedOn w:val="Normal"/>
    <w:link w:val="BelgeBalantlarChar"/>
    <w:rsid w:val="00FE0928"/>
    <w:rPr>
      <w:rFonts w:ascii="Tahoma" w:hAnsi="Tahoma" w:cs="Tahoma"/>
      <w:sz w:val="16"/>
      <w:szCs w:val="16"/>
    </w:rPr>
  </w:style>
  <w:style w:type="character" w:customStyle="1" w:styleId="BelgeBalantlarChar">
    <w:name w:val="Belge Bağlantıları Char"/>
    <w:basedOn w:val="VarsaylanParagrafYazTipi"/>
    <w:link w:val="BelgeBalantlar"/>
    <w:rsid w:val="00FE0928"/>
    <w:rPr>
      <w:rFonts w:ascii="Tahoma" w:hAnsi="Tahoma" w:cs="Tahoma"/>
      <w:sz w:val="16"/>
      <w:szCs w:val="16"/>
    </w:rPr>
  </w:style>
  <w:style w:type="table" w:styleId="RenkliListe-Vurgu3">
    <w:name w:val="Colorful List Accent 3"/>
    <w:basedOn w:val="NormalTablo"/>
    <w:uiPriority w:val="72"/>
    <w:rsid w:val="000D596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Glgeleme-Vurgu4">
    <w:name w:val="Colorful Shading Accent 4"/>
    <w:basedOn w:val="NormalTablo"/>
    <w:uiPriority w:val="71"/>
    <w:rsid w:val="00F6321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paragraph" w:customStyle="1" w:styleId="HTMLBody">
    <w:name w:val="HTML Body"/>
    <w:rsid w:val="00913CF8"/>
    <w:pPr>
      <w:autoSpaceDE w:val="0"/>
      <w:autoSpaceDN w:val="0"/>
      <w:adjustRightInd w:val="0"/>
    </w:pPr>
    <w:rPr>
      <w:rFonts w:ascii="Arial" w:hAnsi="Arial"/>
      <w:lang w:val="en-US" w:eastAsia="en-US"/>
    </w:rPr>
  </w:style>
  <w:style w:type="character" w:customStyle="1" w:styleId="style12">
    <w:name w:val="style12"/>
    <w:basedOn w:val="VarsaylanParagrafYazTipi"/>
    <w:rsid w:val="00592B67"/>
    <w:rPr>
      <w:rFonts w:ascii="Tahoma" w:hAnsi="Tahoma" w:cs="Tahoma" w:hint="default"/>
    </w:rPr>
  </w:style>
  <w:style w:type="table" w:customStyle="1" w:styleId="OrtaKlavuz21">
    <w:name w:val="Orta Kılavuz 21"/>
    <w:basedOn w:val="NormalTablo"/>
    <w:uiPriority w:val="68"/>
    <w:rsid w:val="00AA6A8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Klavuz11">
    <w:name w:val="Orta Kılavuz 11"/>
    <w:basedOn w:val="NormalTablo"/>
    <w:uiPriority w:val="67"/>
    <w:rsid w:val="00F22C4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TabloTemas">
    <w:name w:val="Table Theme"/>
    <w:basedOn w:val="NormalTablo"/>
    <w:rsid w:val="00F2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1">
    <w:name w:val="Açık Liste1"/>
    <w:basedOn w:val="NormalTablo"/>
    <w:uiPriority w:val="61"/>
    <w:rsid w:val="00F22C4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oKlavuz7">
    <w:name w:val="Table Grid 7"/>
    <w:basedOn w:val="NormalTablo"/>
    <w:rsid w:val="00D30D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rsid w:val="00AD26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ResimYazs">
    <w:name w:val="caption"/>
    <w:basedOn w:val="Normal"/>
    <w:qFormat/>
    <w:rsid w:val="000464A5"/>
    <w:pPr>
      <w:suppressLineNumbers/>
      <w:suppressAutoHyphens/>
      <w:spacing w:before="120" w:after="120"/>
    </w:pPr>
    <w:rPr>
      <w:i/>
      <w:iCs/>
      <w:sz w:val="24"/>
      <w:szCs w:val="24"/>
      <w:lang w:eastAsia="ar-SA"/>
    </w:rPr>
  </w:style>
  <w:style w:type="table" w:styleId="TabloKlavuz6">
    <w:name w:val="Table Grid 6"/>
    <w:basedOn w:val="NormalTablo"/>
    <w:rsid w:val="008773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xtxt1">
    <w:name w:val="boxtxt1"/>
    <w:basedOn w:val="VarsaylanParagrafYazTipi"/>
    <w:rsid w:val="00767C22"/>
    <w:rPr>
      <w:rFonts w:ascii="Verdana" w:hAnsi="Verdana" w:hint="default"/>
      <w:b/>
      <w:bCs/>
      <w:strike w:val="0"/>
      <w:dstrike w:val="0"/>
      <w:color w:val="333333"/>
      <w:sz w:val="17"/>
      <w:szCs w:val="17"/>
      <w:u w:val="none"/>
      <w:effect w:val="none"/>
    </w:rPr>
  </w:style>
  <w:style w:type="table" w:customStyle="1" w:styleId="Stil3">
    <w:name w:val="Stil3"/>
    <w:basedOn w:val="NormalTablo"/>
    <w:rsid w:val="00A27A4D"/>
    <w:pPr>
      <w:jc w:val="center"/>
    </w:pPr>
    <w:rPr>
      <w:rFonts w:ascii="Segoe UI" w:hAnsi="Segoe UI"/>
      <w:b/>
      <w:color w:val="404040" w:themeColor="text1" w:themeTint="BF"/>
    </w:rPr>
    <w:tblP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Pr>
    <w:tcPr>
      <w:shd w:val="clear" w:color="auto" w:fill="E5DFEC"/>
      <w:vAlign w:val="center"/>
    </w:tcPr>
    <w:tblStylePr w:type="firstRow">
      <w:rPr>
        <w:b/>
        <w:color w:val="FFFFFF"/>
      </w:rPr>
      <w:tblPr/>
      <w:tcPr>
        <w:shd w:val="clear" w:color="auto" w:fill="5F497A"/>
      </w:tcPr>
    </w:tblStylePr>
    <w:tblStylePr w:type="lastRow">
      <w:rPr>
        <w:b/>
      </w:rPr>
    </w:tblStylePr>
    <w:tblStylePr w:type="lastCol">
      <w:rPr>
        <w:b w:val="0"/>
      </w:rPr>
    </w:tblStylePr>
  </w:style>
  <w:style w:type="table" w:customStyle="1" w:styleId="Stil4">
    <w:name w:val="Stil4"/>
    <w:basedOn w:val="NormalTablo"/>
    <w:rsid w:val="00A27A4D"/>
    <w:pPr>
      <w:jc w:val="center"/>
    </w:pPr>
    <w:rPr>
      <w:rFonts w:ascii="Segoe UI" w:hAnsi="Segoe UI"/>
      <w:b/>
    </w:rPr>
    <w:tblPr>
      <w:tblBorders>
        <w:top w:val="single" w:sz="12" w:space="0" w:color="403152"/>
        <w:left w:val="single" w:sz="12" w:space="0" w:color="403152"/>
        <w:bottom w:val="single" w:sz="12" w:space="0" w:color="403152"/>
        <w:right w:val="single" w:sz="12" w:space="0" w:color="403152"/>
        <w:insideH w:val="single" w:sz="6" w:space="0" w:color="403152"/>
        <w:insideV w:val="single" w:sz="6" w:space="0" w:color="403152"/>
      </w:tblBorders>
    </w:tblPr>
    <w:tcPr>
      <w:shd w:val="clear" w:color="auto" w:fill="E5DFEC" w:themeFill="accent4" w:themeFillTint="33"/>
      <w:vAlign w:val="center"/>
    </w:tcPr>
    <w:tblStylePr w:type="firstRow">
      <w:rPr>
        <w:rFonts w:ascii="@Gungsuh" w:hAnsi="@Gungsuh"/>
        <w:color w:val="FFFFFF" w:themeColor="background1"/>
        <w:sz w:val="20"/>
      </w:rPr>
      <w:tblPr/>
      <w:tcPr>
        <w:shd w:val="clear" w:color="auto" w:fill="5F497A" w:themeFill="accent4" w:themeFillShade="BF"/>
      </w:tcPr>
    </w:tblStylePr>
  </w:style>
  <w:style w:type="character" w:customStyle="1" w:styleId="metin2">
    <w:name w:val="metin2"/>
    <w:basedOn w:val="VarsaylanParagrafYazTipi"/>
    <w:rsid w:val="00BE1EE0"/>
  </w:style>
  <w:style w:type="paragraph" w:customStyle="1" w:styleId="Default">
    <w:name w:val="Default"/>
    <w:rsid w:val="00B67771"/>
    <w:pPr>
      <w:autoSpaceDE w:val="0"/>
      <w:autoSpaceDN w:val="0"/>
      <w:adjustRightInd w:val="0"/>
    </w:pPr>
    <w:rPr>
      <w:color w:val="000000"/>
      <w:sz w:val="24"/>
      <w:szCs w:val="24"/>
      <w:lang w:val="en-US" w:eastAsia="en-US"/>
    </w:rPr>
  </w:style>
  <w:style w:type="character" w:customStyle="1" w:styleId="apple-style-span">
    <w:name w:val="apple-style-span"/>
    <w:basedOn w:val="VarsaylanParagrafYazTipi"/>
    <w:rsid w:val="003D0C2C"/>
  </w:style>
  <w:style w:type="character" w:customStyle="1" w:styleId="style2621">
    <w:name w:val="style2621"/>
    <w:basedOn w:val="VarsaylanParagrafYazTipi"/>
    <w:rsid w:val="00884FD3"/>
    <w:rPr>
      <w:color w:val="003200"/>
    </w:rPr>
  </w:style>
  <w:style w:type="character" w:customStyle="1" w:styleId="baslik1">
    <w:name w:val="baslik1"/>
    <w:basedOn w:val="VarsaylanParagrafYazTipi"/>
    <w:rsid w:val="00BC3558"/>
    <w:rPr>
      <w:rFonts w:ascii="Arial" w:hAnsi="Arial" w:cs="Arial" w:hint="default"/>
      <w:color w:val="57354B"/>
      <w:sz w:val="27"/>
      <w:szCs w:val="27"/>
    </w:rPr>
  </w:style>
  <w:style w:type="character" w:customStyle="1" w:styleId="style2701">
    <w:name w:val="style2701"/>
    <w:basedOn w:val="VarsaylanParagrafYazTipi"/>
    <w:rsid w:val="00504F42"/>
    <w:rPr>
      <w:color w:val="000099"/>
      <w:sz w:val="23"/>
      <w:szCs w:val="23"/>
    </w:rPr>
  </w:style>
  <w:style w:type="character" w:customStyle="1" w:styleId="accentintro1">
    <w:name w:val="accentintro1"/>
    <w:basedOn w:val="VarsaylanParagrafYazTipi"/>
    <w:rsid w:val="00026C14"/>
    <w:rPr>
      <w:color w:val="FD682E"/>
      <w:sz w:val="20"/>
      <w:szCs w:val="20"/>
    </w:rPr>
  </w:style>
  <w:style w:type="character" w:customStyle="1" w:styleId="basbas">
    <w:name w:val="basbas"/>
    <w:basedOn w:val="VarsaylanParagrafYazTipi"/>
    <w:rsid w:val="00026C14"/>
  </w:style>
  <w:style w:type="character" w:customStyle="1" w:styleId="h11">
    <w:name w:val="h11"/>
    <w:basedOn w:val="VarsaylanParagrafYazTipi"/>
    <w:rsid w:val="00026C14"/>
    <w:rPr>
      <w:b/>
      <w:bCs/>
      <w:strike w:val="0"/>
      <w:dstrike w:val="0"/>
      <w:color w:val="333333"/>
      <w:u w:val="none"/>
      <w:effect w:val="none"/>
    </w:rPr>
  </w:style>
  <w:style w:type="character" w:customStyle="1" w:styleId="main">
    <w:name w:val="main"/>
    <w:basedOn w:val="VarsaylanParagrafYazTipi"/>
    <w:rsid w:val="00026C14"/>
  </w:style>
  <w:style w:type="paragraph" w:styleId="TBal">
    <w:name w:val="TOC Heading"/>
    <w:basedOn w:val="Balk1"/>
    <w:next w:val="Normal"/>
    <w:uiPriority w:val="39"/>
    <w:semiHidden/>
    <w:unhideWhenUsed/>
    <w:qFormat/>
    <w:rsid w:val="004F4AA6"/>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NALANHN">
    <w:name w:val="NALAN HN"/>
    <w:basedOn w:val="Normal"/>
    <w:link w:val="NALANHNChar"/>
    <w:qFormat/>
    <w:rsid w:val="00B150DE"/>
    <w:pPr>
      <w:numPr>
        <w:numId w:val="4"/>
      </w:numPr>
      <w:tabs>
        <w:tab w:val="left" w:pos="426"/>
        <w:tab w:val="left" w:pos="720"/>
      </w:tabs>
      <w:spacing w:line="360" w:lineRule="auto"/>
    </w:pPr>
    <w:rPr>
      <w:rFonts w:ascii="Segoe UI" w:hAnsi="Segoe UI" w:cs="Segoe UI"/>
      <w:b/>
      <w:bCs/>
      <w:color w:val="5F497A" w:themeColor="accent4" w:themeShade="BF"/>
      <w:sz w:val="24"/>
      <w:szCs w:val="24"/>
    </w:rPr>
  </w:style>
  <w:style w:type="character" w:customStyle="1" w:styleId="NALANHNChar">
    <w:name w:val="NALAN HN Char"/>
    <w:basedOn w:val="VarsaylanParagrafYazTipi"/>
    <w:link w:val="NALANHN"/>
    <w:rsid w:val="00B150DE"/>
    <w:rPr>
      <w:rFonts w:ascii="Segoe UI" w:hAnsi="Segoe UI" w:cs="Segoe UI"/>
      <w:b/>
      <w:bCs/>
      <w:color w:val="5F497A" w:themeColor="accent4" w:themeShade="BF"/>
      <w:sz w:val="24"/>
      <w:szCs w:val="24"/>
    </w:rPr>
  </w:style>
  <w:style w:type="paragraph" w:customStyle="1" w:styleId="Stil28">
    <w:name w:val="Stil28"/>
    <w:basedOn w:val="Normal"/>
    <w:link w:val="Stil28Char"/>
    <w:qFormat/>
    <w:rsid w:val="00E82817"/>
    <w:pPr>
      <w:spacing w:line="360" w:lineRule="auto"/>
    </w:pPr>
    <w:rPr>
      <w:rFonts w:ascii="Segoe UI" w:hAnsi="Segoe UI" w:cs="Segoe UI"/>
      <w:b/>
      <w:iCs/>
      <w:color w:val="5F497A"/>
      <w:sz w:val="24"/>
      <w:szCs w:val="24"/>
    </w:rPr>
  </w:style>
  <w:style w:type="character" w:customStyle="1" w:styleId="Stil28Char">
    <w:name w:val="Stil28 Char"/>
    <w:basedOn w:val="VarsaylanParagrafYazTipi"/>
    <w:link w:val="Stil28"/>
    <w:rsid w:val="00E82817"/>
    <w:rPr>
      <w:rFonts w:ascii="Segoe UI" w:hAnsi="Segoe UI" w:cs="Segoe UI"/>
      <w:b/>
      <w:iCs/>
      <w:color w:val="5F497A"/>
      <w:sz w:val="24"/>
      <w:szCs w:val="24"/>
    </w:rPr>
  </w:style>
  <w:style w:type="paragraph" w:customStyle="1" w:styleId="Stil21">
    <w:name w:val="Stil21"/>
    <w:basedOn w:val="Balk3"/>
    <w:link w:val="Stil21Char"/>
    <w:qFormat/>
    <w:rsid w:val="00E82817"/>
    <w:pPr>
      <w:numPr>
        <w:numId w:val="3"/>
      </w:numPr>
      <w:spacing w:line="360" w:lineRule="auto"/>
      <w:jc w:val="left"/>
    </w:pPr>
    <w:rPr>
      <w:rFonts w:ascii="Segoe UI" w:hAnsi="Segoe UI" w:cs="Segoe UI"/>
      <w:b/>
      <w:color w:val="5F497A" w:themeColor="accent4" w:themeShade="BF"/>
      <w:szCs w:val="24"/>
    </w:rPr>
  </w:style>
  <w:style w:type="character" w:customStyle="1" w:styleId="Stil21Char">
    <w:name w:val="Stil21 Char"/>
    <w:basedOn w:val="Balk3Char"/>
    <w:link w:val="Stil21"/>
    <w:rsid w:val="00E82817"/>
    <w:rPr>
      <w:rFonts w:ascii="Segoe UI" w:hAnsi="Segoe UI" w:cs="Segoe UI"/>
      <w:b/>
      <w:color w:val="5F497A" w:themeColor="accent4" w:themeShade="BF"/>
      <w:sz w:val="24"/>
      <w:szCs w:val="24"/>
      <w:lang w:val="tr-TR" w:eastAsia="tr-TR" w:bidi="ar-SA"/>
    </w:rPr>
  </w:style>
  <w:style w:type="table" w:styleId="TabloKlavuz3">
    <w:name w:val="Table Grid 3"/>
    <w:basedOn w:val="NormalTablo"/>
    <w:rsid w:val="000D34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Stunlar1">
    <w:name w:val="Table Columns 1"/>
    <w:basedOn w:val="NormalTablo"/>
    <w:rsid w:val="000D34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yuListe-Vurgu6">
    <w:name w:val="Dark List Accent 6"/>
    <w:basedOn w:val="NormalTablo"/>
    <w:uiPriority w:val="70"/>
    <w:rsid w:val="000D344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yuListe-Vurgu1">
    <w:name w:val="Dark List Accent 1"/>
    <w:basedOn w:val="NormalTablo"/>
    <w:uiPriority w:val="70"/>
    <w:rsid w:val="000D344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OrtaKlavuz3-Vurgu6">
    <w:name w:val="Medium Grid 3 Accent 6"/>
    <w:basedOn w:val="NormalTablo"/>
    <w:uiPriority w:val="69"/>
    <w:rsid w:val="000D34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Glgeleme1-Vurgu6">
    <w:name w:val="Medium Shading 1 Accent 6"/>
    <w:basedOn w:val="NormalTablo"/>
    <w:uiPriority w:val="63"/>
    <w:rsid w:val="00270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Klavuz2-Vurgu6">
    <w:name w:val="Medium Grid 2 Accent 6"/>
    <w:basedOn w:val="NormalTablo"/>
    <w:uiPriority w:val="68"/>
    <w:rsid w:val="0027027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Glgeleme2-Vurgu6">
    <w:name w:val="Medium Shading 2 Accent 6"/>
    <w:basedOn w:val="NormalTablo"/>
    <w:uiPriority w:val="64"/>
    <w:rsid w:val="007A2E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6">
    <w:name w:val="Light Shading Accent 6"/>
    <w:basedOn w:val="NormalTablo"/>
    <w:uiPriority w:val="60"/>
    <w:rsid w:val="008822B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Liste2">
    <w:name w:val="Açık Liste2"/>
    <w:basedOn w:val="NormalTablo"/>
    <w:uiPriority w:val="61"/>
    <w:rsid w:val="00A3262D"/>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2">
    <w:name w:val="Light List Accent 2"/>
    <w:basedOn w:val="NormalTablo"/>
    <w:uiPriority w:val="61"/>
    <w:rsid w:val="00EC354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ListeParagraf2">
    <w:name w:val="Liste Paragraf2"/>
    <w:basedOn w:val="Normal"/>
    <w:uiPriority w:val="99"/>
    <w:qFormat/>
    <w:rsid w:val="00833037"/>
    <w:pPr>
      <w:ind w:left="720"/>
      <w:contextualSpacing/>
    </w:pPr>
  </w:style>
  <w:style w:type="table" w:styleId="OrtaListe1-Vurgu6">
    <w:name w:val="Medium List 1 Accent 6"/>
    <w:basedOn w:val="NormalTablo"/>
    <w:uiPriority w:val="65"/>
    <w:rsid w:val="00AB3E7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nkliGlgeleme-Vurgu6">
    <w:name w:val="Colorful Shading Accent 6"/>
    <w:basedOn w:val="NormalTablo"/>
    <w:uiPriority w:val="71"/>
    <w:rsid w:val="003F215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kKlavuz-Vurgu6">
    <w:name w:val="Light Grid Accent 6"/>
    <w:basedOn w:val="NormalTablo"/>
    <w:uiPriority w:val="62"/>
    <w:rsid w:val="00863D8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Vurgu4">
    <w:name w:val="Medium Shading 1 Accent 4"/>
    <w:basedOn w:val="NormalTablo"/>
    <w:uiPriority w:val="63"/>
    <w:rsid w:val="000429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Liste1-Vurgu4">
    <w:name w:val="Medium List 1 Accent 4"/>
    <w:basedOn w:val="NormalTablo"/>
    <w:uiPriority w:val="65"/>
    <w:rsid w:val="003B753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Stil2">
    <w:name w:val="Stil2"/>
    <w:basedOn w:val="NormalTablo"/>
    <w:uiPriority w:val="99"/>
    <w:qFormat/>
    <w:rsid w:val="000C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06129B"/>
    <w:pPr>
      <w:spacing w:before="100" w:beforeAutospacing="1" w:after="100" w:afterAutospacing="1"/>
    </w:pPr>
    <w:rPr>
      <w:sz w:val="40"/>
      <w:szCs w:val="40"/>
    </w:rPr>
  </w:style>
  <w:style w:type="paragraph" w:customStyle="1" w:styleId="xl66">
    <w:name w:val="xl66"/>
    <w:basedOn w:val="Normal"/>
    <w:rsid w:val="0006129B"/>
    <w:pPr>
      <w:spacing w:before="100" w:beforeAutospacing="1" w:after="100" w:afterAutospacing="1"/>
      <w:jc w:val="right"/>
    </w:pPr>
    <w:rPr>
      <w:sz w:val="40"/>
      <w:szCs w:val="40"/>
    </w:rPr>
  </w:style>
  <w:style w:type="paragraph" w:customStyle="1" w:styleId="xl67">
    <w:name w:val="xl67"/>
    <w:basedOn w:val="Normal"/>
    <w:rsid w:val="0006129B"/>
    <w:pPr>
      <w:spacing w:before="100" w:beforeAutospacing="1" w:after="100" w:afterAutospacing="1"/>
      <w:jc w:val="right"/>
    </w:pPr>
    <w:rPr>
      <w:b/>
      <w:bCs/>
      <w:sz w:val="40"/>
      <w:szCs w:val="40"/>
    </w:rPr>
  </w:style>
  <w:style w:type="paragraph" w:customStyle="1" w:styleId="xl68">
    <w:name w:val="xl68"/>
    <w:basedOn w:val="Normal"/>
    <w:rsid w:val="0006129B"/>
    <w:pPr>
      <w:spacing w:before="100" w:beforeAutospacing="1" w:after="100" w:afterAutospacing="1"/>
    </w:pPr>
    <w:rPr>
      <w:sz w:val="40"/>
      <w:szCs w:val="40"/>
    </w:rPr>
  </w:style>
  <w:style w:type="paragraph" w:customStyle="1" w:styleId="xl69">
    <w:name w:val="xl69"/>
    <w:basedOn w:val="Normal"/>
    <w:rsid w:val="0006129B"/>
    <w:pPr>
      <w:spacing w:before="100" w:beforeAutospacing="1" w:after="100" w:afterAutospacing="1"/>
      <w:jc w:val="center"/>
    </w:pPr>
    <w:rPr>
      <w:b/>
      <w:bCs/>
      <w:sz w:val="40"/>
      <w:szCs w:val="40"/>
    </w:rPr>
  </w:style>
  <w:style w:type="paragraph" w:customStyle="1" w:styleId="xl70">
    <w:name w:val="xl70"/>
    <w:basedOn w:val="Normal"/>
    <w:rsid w:val="0006129B"/>
    <w:pPr>
      <w:spacing w:before="100" w:beforeAutospacing="1" w:after="100" w:afterAutospacing="1"/>
      <w:jc w:val="center"/>
    </w:pPr>
    <w:rPr>
      <w:rFonts w:ascii="Cambria" w:hAnsi="Cambria"/>
      <w:b/>
      <w:bCs/>
      <w:sz w:val="40"/>
      <w:szCs w:val="40"/>
    </w:rPr>
  </w:style>
  <w:style w:type="paragraph" w:customStyle="1" w:styleId="xl71">
    <w:name w:val="xl71"/>
    <w:basedOn w:val="Normal"/>
    <w:rsid w:val="0006129B"/>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mbria" w:hAnsi="Cambria"/>
      <w:b/>
      <w:bCs/>
      <w:sz w:val="40"/>
      <w:szCs w:val="40"/>
    </w:rPr>
  </w:style>
  <w:style w:type="paragraph" w:customStyle="1" w:styleId="xl72">
    <w:name w:val="xl72"/>
    <w:basedOn w:val="Normal"/>
    <w:rsid w:val="0006129B"/>
    <w:pPr>
      <w:pBdr>
        <w:top w:val="single" w:sz="4" w:space="0" w:color="auto"/>
        <w:bottom w:val="single" w:sz="4" w:space="0" w:color="auto"/>
      </w:pBdr>
      <w:shd w:val="clear" w:color="000000" w:fill="C5D9F1"/>
      <w:spacing w:before="100" w:beforeAutospacing="1" w:after="100" w:afterAutospacing="1"/>
      <w:jc w:val="center"/>
      <w:textAlignment w:val="center"/>
    </w:pPr>
    <w:rPr>
      <w:rFonts w:ascii="Cambria" w:hAnsi="Cambria"/>
      <w:b/>
      <w:bCs/>
      <w:sz w:val="40"/>
      <w:szCs w:val="40"/>
    </w:rPr>
  </w:style>
  <w:style w:type="paragraph" w:customStyle="1" w:styleId="xl73">
    <w:name w:val="xl73"/>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40"/>
      <w:szCs w:val="40"/>
    </w:rPr>
  </w:style>
  <w:style w:type="paragraph" w:customStyle="1" w:styleId="xl74">
    <w:name w:val="xl74"/>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40"/>
      <w:szCs w:val="40"/>
    </w:rPr>
  </w:style>
  <w:style w:type="paragraph" w:customStyle="1" w:styleId="xl75">
    <w:name w:val="xl75"/>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40"/>
      <w:szCs w:val="40"/>
    </w:rPr>
  </w:style>
  <w:style w:type="paragraph" w:customStyle="1" w:styleId="xl76">
    <w:name w:val="xl76"/>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40"/>
      <w:szCs w:val="40"/>
    </w:rPr>
  </w:style>
  <w:style w:type="paragraph" w:customStyle="1" w:styleId="xl77">
    <w:name w:val="xl77"/>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sz w:val="40"/>
      <w:szCs w:val="40"/>
    </w:rPr>
  </w:style>
  <w:style w:type="paragraph" w:customStyle="1" w:styleId="xl78">
    <w:name w:val="xl78"/>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b/>
      <w:bCs/>
      <w:sz w:val="40"/>
      <w:szCs w:val="40"/>
    </w:rPr>
  </w:style>
  <w:style w:type="paragraph" w:customStyle="1" w:styleId="xl79">
    <w:name w:val="xl79"/>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sz w:val="40"/>
      <w:szCs w:val="40"/>
    </w:rPr>
  </w:style>
  <w:style w:type="paragraph" w:customStyle="1" w:styleId="xl80">
    <w:name w:val="xl80"/>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40"/>
      <w:szCs w:val="40"/>
    </w:rPr>
  </w:style>
  <w:style w:type="paragraph" w:customStyle="1" w:styleId="xl81">
    <w:name w:val="xl81"/>
    <w:basedOn w:val="Normal"/>
    <w:rsid w:val="0006129B"/>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40"/>
      <w:szCs w:val="40"/>
    </w:rPr>
  </w:style>
  <w:style w:type="paragraph" w:customStyle="1" w:styleId="xl82">
    <w:name w:val="xl82"/>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40"/>
      <w:szCs w:val="40"/>
    </w:rPr>
  </w:style>
  <w:style w:type="paragraph" w:customStyle="1" w:styleId="xl83">
    <w:name w:val="xl83"/>
    <w:basedOn w:val="Normal"/>
    <w:rsid w:val="0006129B"/>
    <w:pPr>
      <w:pBdr>
        <w:left w:val="single" w:sz="4" w:space="0" w:color="auto"/>
        <w:bottom w:val="single" w:sz="4" w:space="0" w:color="auto"/>
        <w:right w:val="single" w:sz="4" w:space="0" w:color="auto"/>
      </w:pBdr>
      <w:spacing w:before="100" w:beforeAutospacing="1" w:after="100" w:afterAutospacing="1"/>
      <w:jc w:val="center"/>
    </w:pPr>
    <w:rPr>
      <w:rFonts w:ascii="Cambria" w:hAnsi="Cambria"/>
      <w:b/>
      <w:bCs/>
      <w:sz w:val="40"/>
      <w:szCs w:val="40"/>
    </w:rPr>
  </w:style>
  <w:style w:type="paragraph" w:customStyle="1" w:styleId="xl84">
    <w:name w:val="xl84"/>
    <w:basedOn w:val="Normal"/>
    <w:rsid w:val="0006129B"/>
    <w:pPr>
      <w:pBdr>
        <w:top w:val="single" w:sz="4" w:space="0" w:color="auto"/>
        <w:left w:val="single" w:sz="4" w:space="0" w:color="auto"/>
        <w:right w:val="single" w:sz="4" w:space="0" w:color="auto"/>
      </w:pBdr>
      <w:spacing w:before="100" w:beforeAutospacing="1" w:after="100" w:afterAutospacing="1"/>
      <w:jc w:val="center"/>
    </w:pPr>
    <w:rPr>
      <w:rFonts w:ascii="Cambria" w:hAnsi="Cambria"/>
      <w:b/>
      <w:bCs/>
      <w:sz w:val="40"/>
      <w:szCs w:val="40"/>
    </w:rPr>
  </w:style>
  <w:style w:type="paragraph" w:customStyle="1" w:styleId="xl85">
    <w:name w:val="xl85"/>
    <w:basedOn w:val="Normal"/>
    <w:rsid w:val="0006129B"/>
    <w:pPr>
      <w:pBdr>
        <w:left w:val="single" w:sz="4" w:space="0" w:color="auto"/>
        <w:bottom w:val="single" w:sz="4" w:space="0" w:color="auto"/>
        <w:right w:val="single" w:sz="4" w:space="0" w:color="auto"/>
      </w:pBdr>
      <w:spacing w:before="100" w:beforeAutospacing="1" w:after="100" w:afterAutospacing="1"/>
      <w:jc w:val="right"/>
    </w:pPr>
    <w:rPr>
      <w:rFonts w:ascii="Cambria" w:hAnsi="Cambria"/>
      <w:sz w:val="40"/>
      <w:szCs w:val="40"/>
    </w:rPr>
  </w:style>
  <w:style w:type="paragraph" w:customStyle="1" w:styleId="xl86">
    <w:name w:val="xl86"/>
    <w:basedOn w:val="Normal"/>
    <w:rsid w:val="0006129B"/>
    <w:pPr>
      <w:pBdr>
        <w:left w:val="single" w:sz="4" w:space="0" w:color="auto"/>
        <w:bottom w:val="single" w:sz="4" w:space="0" w:color="auto"/>
        <w:right w:val="single" w:sz="4" w:space="0" w:color="auto"/>
      </w:pBdr>
      <w:spacing w:before="100" w:beforeAutospacing="1" w:after="100" w:afterAutospacing="1"/>
      <w:jc w:val="right"/>
    </w:pPr>
    <w:rPr>
      <w:rFonts w:ascii="Cambria" w:hAnsi="Cambria"/>
      <w:b/>
      <w:bCs/>
      <w:sz w:val="40"/>
      <w:szCs w:val="40"/>
    </w:rPr>
  </w:style>
  <w:style w:type="paragraph" w:customStyle="1" w:styleId="xl87">
    <w:name w:val="xl87"/>
    <w:basedOn w:val="Normal"/>
    <w:rsid w:val="0006129B"/>
    <w:pPr>
      <w:spacing w:before="100" w:beforeAutospacing="1" w:after="100" w:afterAutospacing="1"/>
      <w:jc w:val="right"/>
    </w:pPr>
    <w:rPr>
      <w:rFonts w:ascii="Cambria" w:hAnsi="Cambria"/>
      <w:sz w:val="40"/>
      <w:szCs w:val="40"/>
    </w:rPr>
  </w:style>
  <w:style w:type="paragraph" w:customStyle="1" w:styleId="xl88">
    <w:name w:val="xl88"/>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40"/>
      <w:szCs w:val="40"/>
    </w:rPr>
  </w:style>
  <w:style w:type="paragraph" w:customStyle="1" w:styleId="xl89">
    <w:name w:val="xl89"/>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sz w:val="40"/>
      <w:szCs w:val="40"/>
    </w:rPr>
  </w:style>
  <w:style w:type="paragraph" w:customStyle="1" w:styleId="xl90">
    <w:name w:val="xl90"/>
    <w:basedOn w:val="Normal"/>
    <w:rsid w:val="0006129B"/>
    <w:pPr>
      <w:pBdr>
        <w:left w:val="single" w:sz="4" w:space="0" w:color="auto"/>
        <w:bottom w:val="single" w:sz="4" w:space="0" w:color="auto"/>
        <w:right w:val="single" w:sz="4" w:space="0" w:color="auto"/>
      </w:pBdr>
      <w:spacing w:before="100" w:beforeAutospacing="1" w:after="100" w:afterAutospacing="1"/>
      <w:jc w:val="right"/>
    </w:pPr>
    <w:rPr>
      <w:rFonts w:ascii="Cambria" w:hAnsi="Cambria"/>
      <w:sz w:val="40"/>
      <w:szCs w:val="40"/>
    </w:rPr>
  </w:style>
  <w:style w:type="paragraph" w:customStyle="1" w:styleId="xl91">
    <w:name w:val="xl91"/>
    <w:basedOn w:val="Normal"/>
    <w:rsid w:val="0006129B"/>
    <w:pPr>
      <w:pBdr>
        <w:top w:val="single" w:sz="4" w:space="0" w:color="auto"/>
        <w:left w:val="single" w:sz="4" w:space="0" w:color="auto"/>
        <w:bottom w:val="single" w:sz="4" w:space="0" w:color="auto"/>
      </w:pBdr>
      <w:spacing w:before="100" w:beforeAutospacing="1" w:after="100" w:afterAutospacing="1"/>
    </w:pPr>
    <w:rPr>
      <w:rFonts w:ascii="Cambria" w:hAnsi="Cambria"/>
      <w:b/>
      <w:bCs/>
      <w:sz w:val="40"/>
      <w:szCs w:val="40"/>
    </w:rPr>
  </w:style>
  <w:style w:type="paragraph" w:customStyle="1" w:styleId="xl92">
    <w:name w:val="xl92"/>
    <w:basedOn w:val="Normal"/>
    <w:rsid w:val="0006129B"/>
    <w:pPr>
      <w:pBdr>
        <w:top w:val="single" w:sz="4" w:space="0" w:color="auto"/>
        <w:bottom w:val="single" w:sz="4" w:space="0" w:color="auto"/>
      </w:pBdr>
      <w:spacing w:before="100" w:beforeAutospacing="1" w:after="100" w:afterAutospacing="1"/>
    </w:pPr>
    <w:rPr>
      <w:rFonts w:ascii="Cambria" w:hAnsi="Cambria"/>
      <w:b/>
      <w:bCs/>
      <w:sz w:val="40"/>
      <w:szCs w:val="40"/>
    </w:rPr>
  </w:style>
  <w:style w:type="paragraph" w:customStyle="1" w:styleId="xl93">
    <w:name w:val="xl93"/>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40"/>
      <w:szCs w:val="40"/>
    </w:rPr>
  </w:style>
  <w:style w:type="paragraph" w:customStyle="1" w:styleId="xl94">
    <w:name w:val="xl94"/>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40"/>
      <w:szCs w:val="40"/>
    </w:rPr>
  </w:style>
  <w:style w:type="paragraph" w:customStyle="1" w:styleId="xl95">
    <w:name w:val="xl95"/>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40"/>
      <w:szCs w:val="40"/>
    </w:rPr>
  </w:style>
  <w:style w:type="paragraph" w:customStyle="1" w:styleId="xl96">
    <w:name w:val="xl96"/>
    <w:basedOn w:val="Normal"/>
    <w:rsid w:val="0006129B"/>
    <w:pPr>
      <w:pBdr>
        <w:top w:val="single" w:sz="4" w:space="0" w:color="auto"/>
        <w:left w:val="single" w:sz="4" w:space="0" w:color="auto"/>
        <w:bottom w:val="single" w:sz="4" w:space="0" w:color="auto"/>
      </w:pBdr>
      <w:spacing w:before="100" w:beforeAutospacing="1" w:after="100" w:afterAutospacing="1"/>
      <w:jc w:val="right"/>
    </w:pPr>
    <w:rPr>
      <w:rFonts w:ascii="Cambria" w:hAnsi="Cambria"/>
      <w:sz w:val="40"/>
      <w:szCs w:val="40"/>
    </w:rPr>
  </w:style>
  <w:style w:type="paragraph" w:customStyle="1" w:styleId="xl97">
    <w:name w:val="xl97"/>
    <w:basedOn w:val="Normal"/>
    <w:rsid w:val="000612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mbria" w:hAnsi="Cambria"/>
      <w:b/>
      <w:bCs/>
      <w:sz w:val="40"/>
      <w:szCs w:val="40"/>
    </w:rPr>
  </w:style>
  <w:style w:type="paragraph" w:customStyle="1" w:styleId="xl98">
    <w:name w:val="xl98"/>
    <w:basedOn w:val="Normal"/>
    <w:rsid w:val="0006129B"/>
    <w:pPr>
      <w:pBdr>
        <w:top w:val="single" w:sz="4" w:space="0" w:color="auto"/>
        <w:left w:val="single" w:sz="4" w:space="0" w:color="auto"/>
        <w:bottom w:val="single" w:sz="4" w:space="0" w:color="auto"/>
      </w:pBdr>
      <w:spacing w:before="100" w:beforeAutospacing="1" w:after="100" w:afterAutospacing="1"/>
      <w:jc w:val="center"/>
    </w:pPr>
    <w:rPr>
      <w:rFonts w:ascii="Cambria" w:hAnsi="Cambria"/>
      <w:b/>
      <w:bCs/>
      <w:sz w:val="40"/>
      <w:szCs w:val="40"/>
    </w:rPr>
  </w:style>
  <w:style w:type="paragraph" w:customStyle="1" w:styleId="xl99">
    <w:name w:val="xl99"/>
    <w:basedOn w:val="Normal"/>
    <w:rsid w:val="0006129B"/>
    <w:pPr>
      <w:pBdr>
        <w:top w:val="single" w:sz="4" w:space="0" w:color="auto"/>
        <w:bottom w:val="single" w:sz="4" w:space="0" w:color="auto"/>
      </w:pBdr>
      <w:spacing w:before="100" w:beforeAutospacing="1" w:after="100" w:afterAutospacing="1"/>
      <w:jc w:val="center"/>
    </w:pPr>
    <w:rPr>
      <w:rFonts w:ascii="Cambria" w:hAnsi="Cambria"/>
      <w:b/>
      <w:bCs/>
      <w:sz w:val="40"/>
      <w:szCs w:val="40"/>
    </w:rPr>
  </w:style>
  <w:style w:type="paragraph" w:customStyle="1" w:styleId="xl100">
    <w:name w:val="xl100"/>
    <w:basedOn w:val="Normal"/>
    <w:rsid w:val="0006129B"/>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sz w:val="40"/>
      <w:szCs w:val="40"/>
    </w:rPr>
  </w:style>
  <w:style w:type="paragraph" w:customStyle="1" w:styleId="xl101">
    <w:name w:val="xl101"/>
    <w:basedOn w:val="Normal"/>
    <w:rsid w:val="0006129B"/>
    <w:pPr>
      <w:pBdr>
        <w:top w:val="single" w:sz="4" w:space="0" w:color="auto"/>
        <w:bottom w:val="single" w:sz="4" w:space="0" w:color="auto"/>
        <w:right w:val="single" w:sz="4" w:space="0" w:color="auto"/>
      </w:pBdr>
      <w:spacing w:before="100" w:beforeAutospacing="1" w:after="100" w:afterAutospacing="1"/>
    </w:pPr>
    <w:rPr>
      <w:rFonts w:ascii="Cambria" w:hAnsi="Cambria"/>
      <w:b/>
      <w:bCs/>
      <w:sz w:val="40"/>
      <w:szCs w:val="40"/>
    </w:rPr>
  </w:style>
  <w:style w:type="paragraph" w:customStyle="1" w:styleId="xl102">
    <w:name w:val="xl102"/>
    <w:basedOn w:val="Normal"/>
    <w:rsid w:val="000612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40"/>
      <w:szCs w:val="40"/>
    </w:rPr>
  </w:style>
  <w:style w:type="paragraph" w:customStyle="1" w:styleId="xl103">
    <w:name w:val="xl103"/>
    <w:basedOn w:val="Normal"/>
    <w:rsid w:val="0006129B"/>
    <w:pPr>
      <w:pBdr>
        <w:top w:val="single" w:sz="4" w:space="0" w:color="auto"/>
        <w:bottom w:val="single" w:sz="4" w:space="0" w:color="auto"/>
      </w:pBdr>
      <w:spacing w:before="100" w:beforeAutospacing="1" w:after="100" w:afterAutospacing="1"/>
    </w:pPr>
    <w:rPr>
      <w:rFonts w:ascii="Cambria" w:hAnsi="Cambria"/>
      <w:sz w:val="40"/>
      <w:szCs w:val="40"/>
    </w:rPr>
  </w:style>
  <w:style w:type="paragraph" w:customStyle="1" w:styleId="xl104">
    <w:name w:val="xl104"/>
    <w:basedOn w:val="Normal"/>
    <w:rsid w:val="0006129B"/>
    <w:pPr>
      <w:pBdr>
        <w:top w:val="single" w:sz="4" w:space="0" w:color="auto"/>
        <w:bottom w:val="single" w:sz="4" w:space="0" w:color="auto"/>
        <w:right w:val="single" w:sz="4" w:space="0" w:color="auto"/>
      </w:pBdr>
      <w:spacing w:before="100" w:beforeAutospacing="1" w:after="100" w:afterAutospacing="1"/>
    </w:pPr>
    <w:rPr>
      <w:rFonts w:ascii="Cambria" w:hAnsi="Cambria"/>
      <w:sz w:val="40"/>
      <w:szCs w:val="40"/>
    </w:rPr>
  </w:style>
  <w:style w:type="paragraph" w:customStyle="1" w:styleId="xl105">
    <w:name w:val="xl105"/>
    <w:basedOn w:val="Normal"/>
    <w:rsid w:val="0008281E"/>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80"/>
      <w:szCs w:val="80"/>
    </w:rPr>
  </w:style>
  <w:style w:type="paragraph" w:customStyle="1" w:styleId="xl106">
    <w:name w:val="xl106"/>
    <w:basedOn w:val="Normal"/>
    <w:rsid w:val="0008281E"/>
    <w:pPr>
      <w:pBdr>
        <w:top w:val="single" w:sz="4" w:space="0" w:color="auto"/>
        <w:bottom w:val="single" w:sz="4" w:space="0" w:color="auto"/>
      </w:pBdr>
      <w:shd w:val="clear" w:color="000000" w:fill="FFFFFF"/>
      <w:spacing w:before="100" w:beforeAutospacing="1" w:after="100" w:afterAutospacing="1"/>
    </w:pPr>
    <w:rPr>
      <w:sz w:val="80"/>
      <w:szCs w:val="80"/>
    </w:rPr>
  </w:style>
  <w:style w:type="paragraph" w:customStyle="1" w:styleId="xl107">
    <w:name w:val="xl107"/>
    <w:basedOn w:val="Normal"/>
    <w:rsid w:val="0008281E"/>
    <w:pPr>
      <w:pBdr>
        <w:top w:val="single" w:sz="4" w:space="0" w:color="auto"/>
        <w:bottom w:val="single" w:sz="4" w:space="0" w:color="auto"/>
        <w:right w:val="single" w:sz="4" w:space="0" w:color="auto"/>
      </w:pBdr>
      <w:shd w:val="clear" w:color="000000" w:fill="FFFFFF"/>
      <w:spacing w:before="100" w:beforeAutospacing="1" w:after="100" w:afterAutospacing="1"/>
    </w:pPr>
    <w:rPr>
      <w:sz w:val="80"/>
      <w:szCs w:val="80"/>
    </w:rPr>
  </w:style>
  <w:style w:type="paragraph" w:customStyle="1" w:styleId="xl108">
    <w:name w:val="xl108"/>
    <w:basedOn w:val="Normal"/>
    <w:rsid w:val="0008281E"/>
    <w:pPr>
      <w:pBdr>
        <w:bottom w:val="single" w:sz="4" w:space="0" w:color="auto"/>
      </w:pBdr>
      <w:shd w:val="clear" w:color="000000" w:fill="B8CCE4"/>
      <w:spacing w:before="100" w:beforeAutospacing="1" w:after="100" w:afterAutospacing="1"/>
      <w:jc w:val="center"/>
      <w:textAlignment w:val="center"/>
    </w:pPr>
    <w:rPr>
      <w:b/>
      <w:bCs/>
      <w:sz w:val="72"/>
      <w:szCs w:val="72"/>
    </w:rPr>
  </w:style>
  <w:style w:type="paragraph" w:customStyle="1" w:styleId="listparagraph1">
    <w:name w:val="listparagraph1"/>
    <w:basedOn w:val="Normal"/>
    <w:rsid w:val="005919D5"/>
    <w:pPr>
      <w:spacing w:before="100" w:beforeAutospacing="1" w:after="100" w:afterAutospacing="1"/>
    </w:pPr>
    <w:rPr>
      <w:sz w:val="24"/>
      <w:szCs w:val="24"/>
    </w:rPr>
  </w:style>
  <w:style w:type="character" w:styleId="AklamaBavurusu">
    <w:name w:val="annotation reference"/>
    <w:basedOn w:val="VarsaylanParagrafYazTipi"/>
    <w:rsid w:val="00DA69D4"/>
    <w:rPr>
      <w:sz w:val="16"/>
      <w:szCs w:val="16"/>
    </w:rPr>
  </w:style>
  <w:style w:type="paragraph" w:customStyle="1" w:styleId="baslikalt">
    <w:name w:val="baslikalt"/>
    <w:basedOn w:val="Normal"/>
    <w:rsid w:val="009D1633"/>
    <w:pPr>
      <w:spacing w:before="100" w:beforeAutospacing="1" w:after="100" w:afterAutospacing="1" w:line="260" w:lineRule="atLeast"/>
    </w:pPr>
    <w:rPr>
      <w:rFonts w:ascii="Arial" w:hAnsi="Arial" w:cs="Arial"/>
      <w:b/>
      <w:bCs/>
      <w:color w:val="FF9900"/>
      <w:sz w:val="18"/>
      <w:szCs w:val="18"/>
    </w:rPr>
  </w:style>
  <w:style w:type="table" w:customStyle="1" w:styleId="TabloKlavuzu1">
    <w:name w:val="Tablo Kılavuzu1"/>
    <w:basedOn w:val="NormalTablo"/>
    <w:next w:val="TabloKlavuzu"/>
    <w:rsid w:val="00CA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B1D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31B43"/>
  </w:style>
  <w:style w:type="paragraph" w:customStyle="1" w:styleId="msobodytextindent">
    <w:name w:val="msobodytextindent"/>
    <w:basedOn w:val="Normal"/>
    <w:uiPriority w:val="99"/>
    <w:rsid w:val="00031B43"/>
    <w:pPr>
      <w:autoSpaceDE w:val="0"/>
      <w:autoSpaceDN w:val="0"/>
      <w:spacing w:after="120"/>
      <w:ind w:left="283"/>
    </w:pPr>
    <w:rPr>
      <w:sz w:val="24"/>
      <w:szCs w:val="24"/>
      <w:lang w:val="en-US"/>
    </w:rPr>
  </w:style>
  <w:style w:type="paragraph" w:styleId="Dzeltme">
    <w:name w:val="Revision"/>
    <w:uiPriority w:val="99"/>
    <w:semiHidden/>
    <w:rsid w:val="00031B43"/>
    <w:rPr>
      <w:sz w:val="24"/>
      <w:szCs w:val="24"/>
      <w:lang w:val="en-US"/>
    </w:rPr>
  </w:style>
  <w:style w:type="paragraph" w:customStyle="1" w:styleId="xl24">
    <w:name w:val="xl24"/>
    <w:basedOn w:val="Normal"/>
    <w:uiPriority w:val="99"/>
    <w:rsid w:val="00031B43"/>
    <w:pPr>
      <w:autoSpaceDE w:val="0"/>
      <w:autoSpaceDN w:val="0"/>
      <w:spacing w:before="100" w:after="100"/>
    </w:pPr>
    <w:rPr>
      <w:sz w:val="24"/>
      <w:szCs w:val="24"/>
    </w:rPr>
  </w:style>
  <w:style w:type="paragraph" w:customStyle="1" w:styleId="xl25">
    <w:name w:val="xl25"/>
    <w:basedOn w:val="Normal"/>
    <w:uiPriority w:val="99"/>
    <w:rsid w:val="00031B43"/>
    <w:pPr>
      <w:autoSpaceDE w:val="0"/>
      <w:autoSpaceDN w:val="0"/>
      <w:spacing w:before="100" w:after="100"/>
    </w:pPr>
    <w:rPr>
      <w:b/>
      <w:bCs/>
      <w:sz w:val="24"/>
      <w:szCs w:val="24"/>
    </w:rPr>
  </w:style>
  <w:style w:type="paragraph" w:customStyle="1" w:styleId="xl26">
    <w:name w:val="xl26"/>
    <w:basedOn w:val="Normal"/>
    <w:uiPriority w:val="99"/>
    <w:rsid w:val="00031B43"/>
    <w:pPr>
      <w:autoSpaceDE w:val="0"/>
      <w:autoSpaceDN w:val="0"/>
      <w:spacing w:before="100" w:after="100"/>
      <w:jc w:val="center"/>
    </w:pPr>
    <w:rPr>
      <w:sz w:val="24"/>
      <w:szCs w:val="24"/>
    </w:rPr>
  </w:style>
  <w:style w:type="paragraph" w:customStyle="1" w:styleId="xl27">
    <w:name w:val="xl27"/>
    <w:basedOn w:val="Normal"/>
    <w:uiPriority w:val="99"/>
    <w:rsid w:val="00031B43"/>
    <w:pPr>
      <w:autoSpaceDE w:val="0"/>
      <w:autoSpaceDN w:val="0"/>
      <w:spacing w:before="100" w:after="100"/>
    </w:pPr>
    <w:rPr>
      <w:rFonts w:ascii="Arial" w:hAnsi="Arial" w:cs="Arial"/>
      <w:color w:val="000000"/>
      <w:sz w:val="24"/>
      <w:szCs w:val="24"/>
    </w:rPr>
  </w:style>
  <w:style w:type="paragraph" w:customStyle="1" w:styleId="xl28">
    <w:name w:val="xl28"/>
    <w:basedOn w:val="Normal"/>
    <w:uiPriority w:val="99"/>
    <w:rsid w:val="00031B43"/>
    <w:pPr>
      <w:pBdr>
        <w:bottom w:val="single" w:sz="8" w:space="0" w:color="auto"/>
      </w:pBdr>
      <w:spacing w:before="100" w:beforeAutospacing="1" w:after="100" w:afterAutospacing="1"/>
    </w:pPr>
    <w:rPr>
      <w:sz w:val="24"/>
      <w:szCs w:val="24"/>
    </w:rPr>
  </w:style>
  <w:style w:type="paragraph" w:customStyle="1" w:styleId="xl29">
    <w:name w:val="xl29"/>
    <w:basedOn w:val="Normal"/>
    <w:uiPriority w:val="99"/>
    <w:rsid w:val="00031B43"/>
    <w:pPr>
      <w:spacing w:before="100" w:beforeAutospacing="1" w:after="100" w:afterAutospacing="1"/>
      <w:jc w:val="right"/>
    </w:pPr>
    <w:rPr>
      <w:b/>
      <w:bCs/>
      <w:sz w:val="22"/>
      <w:szCs w:val="22"/>
    </w:rPr>
  </w:style>
  <w:style w:type="paragraph" w:customStyle="1" w:styleId="xl30">
    <w:name w:val="xl30"/>
    <w:basedOn w:val="Normal"/>
    <w:uiPriority w:val="99"/>
    <w:rsid w:val="00031B43"/>
    <w:pPr>
      <w:spacing w:before="100" w:beforeAutospacing="1" w:after="100" w:afterAutospacing="1"/>
      <w:jc w:val="right"/>
    </w:pPr>
    <w:rPr>
      <w:b/>
      <w:bCs/>
      <w:sz w:val="24"/>
      <w:szCs w:val="24"/>
    </w:rPr>
  </w:style>
  <w:style w:type="paragraph" w:customStyle="1" w:styleId="xl31">
    <w:name w:val="xl31"/>
    <w:basedOn w:val="Normal"/>
    <w:uiPriority w:val="99"/>
    <w:rsid w:val="00031B43"/>
    <w:pPr>
      <w:pBdr>
        <w:top w:val="single" w:sz="4" w:space="0" w:color="auto"/>
        <w:left w:val="single" w:sz="8" w:space="0" w:color="auto"/>
        <w:bottom w:val="single" w:sz="4" w:space="0" w:color="auto"/>
        <w:right w:val="single" w:sz="4" w:space="0" w:color="auto"/>
      </w:pBdr>
      <w:spacing w:before="100" w:beforeAutospacing="1" w:after="100" w:afterAutospacing="1"/>
    </w:pPr>
    <w:rPr>
      <w:sz w:val="15"/>
      <w:szCs w:val="15"/>
    </w:rPr>
  </w:style>
  <w:style w:type="paragraph" w:customStyle="1" w:styleId="xl32">
    <w:name w:val="xl32"/>
    <w:basedOn w:val="Normal"/>
    <w:uiPriority w:val="99"/>
    <w:rsid w:val="00031B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3">
    <w:name w:val="xl33"/>
    <w:basedOn w:val="Normal"/>
    <w:uiPriority w:val="99"/>
    <w:rsid w:val="00031B43"/>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34">
    <w:name w:val="xl34"/>
    <w:basedOn w:val="Normal"/>
    <w:uiPriority w:val="99"/>
    <w:rsid w:val="00031B43"/>
    <w:pPr>
      <w:pBdr>
        <w:top w:val="single" w:sz="4"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35">
    <w:name w:val="xl35"/>
    <w:basedOn w:val="Normal"/>
    <w:uiPriority w:val="99"/>
    <w:rsid w:val="00031B43"/>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22"/>
      <w:szCs w:val="22"/>
    </w:rPr>
  </w:style>
  <w:style w:type="paragraph" w:customStyle="1" w:styleId="xl36">
    <w:name w:val="xl36"/>
    <w:basedOn w:val="Normal"/>
    <w:uiPriority w:val="99"/>
    <w:rsid w:val="00031B43"/>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24"/>
      <w:szCs w:val="24"/>
    </w:rPr>
  </w:style>
  <w:style w:type="paragraph" w:customStyle="1" w:styleId="xl37">
    <w:name w:val="xl37"/>
    <w:basedOn w:val="Normal"/>
    <w:uiPriority w:val="99"/>
    <w:rsid w:val="00031B43"/>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24"/>
      <w:szCs w:val="24"/>
    </w:rPr>
  </w:style>
  <w:style w:type="paragraph" w:customStyle="1" w:styleId="xl38">
    <w:name w:val="xl38"/>
    <w:basedOn w:val="Normal"/>
    <w:uiPriority w:val="99"/>
    <w:rsid w:val="00031B43"/>
    <w:pPr>
      <w:pBdr>
        <w:top w:val="single" w:sz="8" w:space="0" w:color="auto"/>
        <w:left w:val="single" w:sz="8" w:space="0" w:color="auto"/>
        <w:bottom w:val="single" w:sz="4" w:space="0" w:color="auto"/>
        <w:right w:val="single" w:sz="4" w:space="0" w:color="auto"/>
      </w:pBdr>
      <w:spacing w:before="100" w:beforeAutospacing="1" w:after="100" w:afterAutospacing="1"/>
    </w:pPr>
    <w:rPr>
      <w:sz w:val="15"/>
      <w:szCs w:val="15"/>
    </w:rPr>
  </w:style>
  <w:style w:type="paragraph" w:customStyle="1" w:styleId="xl39">
    <w:name w:val="xl39"/>
    <w:basedOn w:val="Normal"/>
    <w:uiPriority w:val="99"/>
    <w:rsid w:val="00031B43"/>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40">
    <w:name w:val="xl40"/>
    <w:basedOn w:val="Normal"/>
    <w:uiPriority w:val="99"/>
    <w:rsid w:val="00031B43"/>
    <w:pPr>
      <w:pBdr>
        <w:top w:val="single" w:sz="8"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41">
    <w:name w:val="xl41"/>
    <w:basedOn w:val="Normal"/>
    <w:uiPriority w:val="99"/>
    <w:rsid w:val="00031B43"/>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42">
    <w:name w:val="xl42"/>
    <w:basedOn w:val="Normal"/>
    <w:uiPriority w:val="99"/>
    <w:rsid w:val="00031B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43">
    <w:name w:val="xl43"/>
    <w:basedOn w:val="Normal"/>
    <w:uiPriority w:val="99"/>
    <w:rsid w:val="00031B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44">
    <w:name w:val="xl44"/>
    <w:basedOn w:val="Normal"/>
    <w:uiPriority w:val="99"/>
    <w:rsid w:val="00031B43"/>
    <w:pPr>
      <w:pBdr>
        <w:top w:val="single" w:sz="8" w:space="0" w:color="auto"/>
        <w:left w:val="single" w:sz="8" w:space="0" w:color="auto"/>
        <w:right w:val="single" w:sz="4" w:space="0" w:color="auto"/>
      </w:pBdr>
      <w:spacing w:before="100" w:beforeAutospacing="1" w:after="100" w:afterAutospacing="1"/>
    </w:pPr>
    <w:rPr>
      <w:b/>
      <w:bCs/>
      <w:sz w:val="18"/>
      <w:szCs w:val="18"/>
    </w:rPr>
  </w:style>
  <w:style w:type="paragraph" w:customStyle="1" w:styleId="xl45">
    <w:name w:val="xl45"/>
    <w:basedOn w:val="Normal"/>
    <w:uiPriority w:val="99"/>
    <w:rsid w:val="00031B43"/>
    <w:pPr>
      <w:pBdr>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46">
    <w:name w:val="xl46"/>
    <w:basedOn w:val="Normal"/>
    <w:uiPriority w:val="99"/>
    <w:rsid w:val="00031B43"/>
    <w:pPr>
      <w:pBdr>
        <w:top w:val="single" w:sz="4" w:space="0" w:color="auto"/>
        <w:left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47">
    <w:name w:val="xl47"/>
    <w:basedOn w:val="Normal"/>
    <w:uiPriority w:val="99"/>
    <w:rsid w:val="00031B43"/>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48">
    <w:name w:val="xl48"/>
    <w:basedOn w:val="Normal"/>
    <w:uiPriority w:val="99"/>
    <w:rsid w:val="00031B43"/>
    <w:pPr>
      <w:pBdr>
        <w:top w:val="single" w:sz="8" w:space="0" w:color="auto"/>
        <w:left w:val="single" w:sz="8" w:space="0" w:color="auto"/>
        <w:bottom w:val="single" w:sz="4" w:space="0" w:color="auto"/>
        <w:right w:val="single" w:sz="4" w:space="0" w:color="auto"/>
      </w:pBdr>
      <w:spacing w:before="100" w:beforeAutospacing="1" w:after="100" w:afterAutospacing="1"/>
    </w:pPr>
    <w:rPr>
      <w:b/>
      <w:bCs/>
      <w:sz w:val="15"/>
      <w:szCs w:val="15"/>
    </w:rPr>
  </w:style>
  <w:style w:type="paragraph" w:customStyle="1" w:styleId="xl49">
    <w:name w:val="xl49"/>
    <w:basedOn w:val="Normal"/>
    <w:uiPriority w:val="99"/>
    <w:rsid w:val="00031B43"/>
    <w:pPr>
      <w:pBdr>
        <w:top w:val="single" w:sz="4" w:space="0" w:color="auto"/>
        <w:left w:val="single" w:sz="8" w:space="0" w:color="auto"/>
        <w:bottom w:val="single" w:sz="4" w:space="0" w:color="auto"/>
        <w:right w:val="single" w:sz="4" w:space="0" w:color="auto"/>
      </w:pBdr>
      <w:spacing w:before="100" w:beforeAutospacing="1" w:after="100" w:afterAutospacing="1"/>
    </w:pPr>
    <w:rPr>
      <w:b/>
      <w:bCs/>
      <w:sz w:val="15"/>
      <w:szCs w:val="15"/>
    </w:rPr>
  </w:style>
  <w:style w:type="paragraph" w:customStyle="1" w:styleId="xl50">
    <w:name w:val="xl50"/>
    <w:basedOn w:val="Normal"/>
    <w:uiPriority w:val="99"/>
    <w:rsid w:val="00031B43"/>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15"/>
      <w:szCs w:val="15"/>
    </w:rPr>
  </w:style>
  <w:style w:type="paragraph" w:customStyle="1" w:styleId="xl51">
    <w:name w:val="xl51"/>
    <w:basedOn w:val="Normal"/>
    <w:uiPriority w:val="99"/>
    <w:rsid w:val="00031B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5"/>
      <w:szCs w:val="15"/>
    </w:rPr>
  </w:style>
  <w:style w:type="paragraph" w:customStyle="1" w:styleId="xl52">
    <w:name w:val="xl52"/>
    <w:basedOn w:val="Normal"/>
    <w:uiPriority w:val="99"/>
    <w:rsid w:val="00031B43"/>
    <w:pPr>
      <w:pBdr>
        <w:top w:val="single" w:sz="8" w:space="0" w:color="auto"/>
        <w:left w:val="single" w:sz="4" w:space="0" w:color="auto"/>
        <w:bottom w:val="single" w:sz="4" w:space="0" w:color="auto"/>
        <w:right w:val="single" w:sz="8" w:space="0" w:color="auto"/>
      </w:pBdr>
      <w:spacing w:before="100" w:beforeAutospacing="1" w:after="100" w:afterAutospacing="1"/>
      <w:jc w:val="right"/>
    </w:pPr>
    <w:rPr>
      <w:b/>
      <w:bCs/>
      <w:sz w:val="15"/>
      <w:szCs w:val="15"/>
    </w:rPr>
  </w:style>
  <w:style w:type="paragraph" w:customStyle="1" w:styleId="xl53">
    <w:name w:val="xl53"/>
    <w:basedOn w:val="Normal"/>
    <w:uiPriority w:val="99"/>
    <w:rsid w:val="00031B43"/>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sz w:val="15"/>
      <w:szCs w:val="15"/>
    </w:rPr>
  </w:style>
  <w:style w:type="paragraph" w:customStyle="1" w:styleId="xl54">
    <w:name w:val="xl54"/>
    <w:basedOn w:val="Normal"/>
    <w:uiPriority w:val="99"/>
    <w:rsid w:val="00031B43"/>
    <w:pPr>
      <w:pBdr>
        <w:top w:val="single" w:sz="8" w:space="0" w:color="auto"/>
        <w:left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55">
    <w:name w:val="xl55"/>
    <w:basedOn w:val="Normal"/>
    <w:uiPriority w:val="99"/>
    <w:rsid w:val="00031B43"/>
    <w:pPr>
      <w:pBdr>
        <w:left w:val="single" w:sz="4" w:space="0" w:color="auto"/>
        <w:bottom w:val="single" w:sz="8" w:space="0" w:color="000000"/>
        <w:right w:val="single" w:sz="4" w:space="0" w:color="auto"/>
      </w:pBdr>
      <w:spacing w:before="100" w:beforeAutospacing="1" w:after="100" w:afterAutospacing="1"/>
      <w:jc w:val="right"/>
    </w:pPr>
    <w:rPr>
      <w:b/>
      <w:bCs/>
      <w:color w:val="000000"/>
      <w:sz w:val="22"/>
      <w:szCs w:val="22"/>
    </w:rPr>
  </w:style>
  <w:style w:type="paragraph" w:customStyle="1" w:styleId="xl56">
    <w:name w:val="xl56"/>
    <w:basedOn w:val="Normal"/>
    <w:uiPriority w:val="99"/>
    <w:rsid w:val="00031B43"/>
    <w:pPr>
      <w:pBdr>
        <w:top w:val="single" w:sz="8" w:space="0" w:color="auto"/>
        <w:left w:val="single" w:sz="4" w:space="0" w:color="auto"/>
        <w:right w:val="single" w:sz="8" w:space="0" w:color="auto"/>
      </w:pBdr>
      <w:spacing w:before="100" w:beforeAutospacing="1" w:after="100" w:afterAutospacing="1"/>
      <w:jc w:val="right"/>
    </w:pPr>
    <w:rPr>
      <w:b/>
      <w:bCs/>
      <w:color w:val="000000"/>
      <w:sz w:val="22"/>
      <w:szCs w:val="22"/>
    </w:rPr>
  </w:style>
  <w:style w:type="paragraph" w:customStyle="1" w:styleId="xl57">
    <w:name w:val="xl57"/>
    <w:basedOn w:val="Normal"/>
    <w:uiPriority w:val="99"/>
    <w:rsid w:val="00031B43"/>
    <w:pPr>
      <w:pBdr>
        <w:left w:val="single" w:sz="4" w:space="0" w:color="auto"/>
        <w:bottom w:val="single" w:sz="8" w:space="0" w:color="000000"/>
        <w:right w:val="single" w:sz="8" w:space="0" w:color="auto"/>
      </w:pBdr>
      <w:spacing w:before="100" w:beforeAutospacing="1" w:after="100" w:afterAutospacing="1"/>
      <w:jc w:val="right"/>
    </w:pPr>
    <w:rPr>
      <w:b/>
      <w:bCs/>
      <w:color w:val="000000"/>
      <w:sz w:val="22"/>
      <w:szCs w:val="22"/>
    </w:rPr>
  </w:style>
  <w:style w:type="paragraph" w:customStyle="1" w:styleId="xl58">
    <w:name w:val="xl58"/>
    <w:basedOn w:val="Normal"/>
    <w:uiPriority w:val="99"/>
    <w:rsid w:val="00031B43"/>
    <w:pPr>
      <w:pBdr>
        <w:top w:val="single" w:sz="8" w:space="0" w:color="000000"/>
      </w:pBdr>
      <w:spacing w:before="100" w:beforeAutospacing="1" w:after="100" w:afterAutospacing="1"/>
    </w:pPr>
    <w:rPr>
      <w:rFonts w:ascii="Arial TUR" w:hAnsi="Arial TUR" w:cs="Arial TUR"/>
      <w:sz w:val="24"/>
      <w:szCs w:val="24"/>
    </w:rPr>
  </w:style>
  <w:style w:type="paragraph" w:customStyle="1" w:styleId="xl59">
    <w:name w:val="xl59"/>
    <w:basedOn w:val="Normal"/>
    <w:uiPriority w:val="99"/>
    <w:rsid w:val="00031B43"/>
    <w:pPr>
      <w:pBdr>
        <w:bottom w:val="single" w:sz="8" w:space="0" w:color="auto"/>
      </w:pBdr>
      <w:spacing w:before="100" w:beforeAutospacing="1" w:after="100" w:afterAutospacing="1"/>
    </w:pPr>
    <w:rPr>
      <w:rFonts w:ascii="Arial TUR" w:hAnsi="Arial TUR" w:cs="Arial TUR"/>
      <w:sz w:val="24"/>
      <w:szCs w:val="24"/>
    </w:rPr>
  </w:style>
  <w:style w:type="paragraph" w:customStyle="1" w:styleId="xl60">
    <w:name w:val="xl60"/>
    <w:basedOn w:val="Normal"/>
    <w:uiPriority w:val="99"/>
    <w:rsid w:val="00031B43"/>
    <w:pPr>
      <w:pBdr>
        <w:top w:val="single" w:sz="8" w:space="0" w:color="auto"/>
      </w:pBdr>
      <w:spacing w:before="100" w:beforeAutospacing="1" w:after="100" w:afterAutospacing="1"/>
    </w:pPr>
    <w:rPr>
      <w:b/>
      <w:bCs/>
      <w:sz w:val="23"/>
      <w:szCs w:val="23"/>
    </w:rPr>
  </w:style>
  <w:style w:type="paragraph" w:customStyle="1" w:styleId="xl61">
    <w:name w:val="xl61"/>
    <w:basedOn w:val="Normal"/>
    <w:uiPriority w:val="99"/>
    <w:rsid w:val="00031B43"/>
    <w:pPr>
      <w:spacing w:before="100" w:beforeAutospacing="1" w:after="100" w:afterAutospacing="1"/>
    </w:pPr>
    <w:rPr>
      <w:b/>
      <w:bCs/>
      <w:sz w:val="23"/>
      <w:szCs w:val="23"/>
    </w:rPr>
  </w:style>
  <w:style w:type="paragraph" w:customStyle="1" w:styleId="xl62">
    <w:name w:val="xl62"/>
    <w:basedOn w:val="Normal"/>
    <w:uiPriority w:val="99"/>
    <w:rsid w:val="00031B43"/>
    <w:pPr>
      <w:pBdr>
        <w:bottom w:val="single" w:sz="8" w:space="0" w:color="auto"/>
      </w:pBdr>
      <w:spacing w:before="100" w:beforeAutospacing="1" w:after="100" w:afterAutospacing="1"/>
    </w:pPr>
    <w:rPr>
      <w:b/>
      <w:bCs/>
      <w:sz w:val="23"/>
      <w:szCs w:val="23"/>
    </w:rPr>
  </w:style>
  <w:style w:type="paragraph" w:customStyle="1" w:styleId="xl63">
    <w:name w:val="xl63"/>
    <w:basedOn w:val="Normal"/>
    <w:rsid w:val="00031B43"/>
    <w:pPr>
      <w:pBdr>
        <w:left w:val="single" w:sz="8" w:space="0" w:color="auto"/>
        <w:right w:val="single" w:sz="4" w:space="0" w:color="auto"/>
      </w:pBdr>
      <w:spacing w:before="100" w:beforeAutospacing="1" w:after="100" w:afterAutospacing="1"/>
    </w:pPr>
    <w:rPr>
      <w:b/>
      <w:bCs/>
      <w:sz w:val="18"/>
      <w:szCs w:val="18"/>
    </w:rPr>
  </w:style>
  <w:style w:type="paragraph" w:customStyle="1" w:styleId="xl64">
    <w:name w:val="xl64"/>
    <w:basedOn w:val="Normal"/>
    <w:rsid w:val="00031B43"/>
    <w:pPr>
      <w:pBdr>
        <w:left w:val="single" w:sz="8" w:space="0" w:color="auto"/>
        <w:bottom w:val="single" w:sz="8" w:space="0" w:color="000000"/>
        <w:right w:val="single" w:sz="4" w:space="0" w:color="auto"/>
      </w:pBdr>
      <w:spacing w:before="100" w:beforeAutospacing="1" w:after="100" w:afterAutospacing="1"/>
    </w:pPr>
    <w:rPr>
      <w:b/>
      <w:bCs/>
      <w:sz w:val="18"/>
      <w:szCs w:val="18"/>
    </w:rPr>
  </w:style>
  <w:style w:type="paragraph" w:customStyle="1" w:styleId="xl22">
    <w:name w:val="xl22"/>
    <w:basedOn w:val="Normal"/>
    <w:uiPriority w:val="99"/>
    <w:rsid w:val="00031B43"/>
    <w:pPr>
      <w:spacing w:before="100" w:beforeAutospacing="1" w:after="100" w:afterAutospacing="1"/>
    </w:pPr>
    <w:rPr>
      <w:sz w:val="24"/>
      <w:szCs w:val="24"/>
    </w:rPr>
  </w:style>
  <w:style w:type="paragraph" w:customStyle="1" w:styleId="xl23">
    <w:name w:val="xl23"/>
    <w:basedOn w:val="Normal"/>
    <w:uiPriority w:val="99"/>
    <w:rsid w:val="00031B43"/>
    <w:pPr>
      <w:spacing w:before="100" w:beforeAutospacing="1" w:after="100" w:afterAutospacing="1"/>
    </w:pPr>
    <w:rPr>
      <w:rFonts w:ascii="Arial TUR" w:hAnsi="Arial TUR" w:cs="Arial TUR"/>
      <w:sz w:val="24"/>
      <w:szCs w:val="24"/>
    </w:rPr>
  </w:style>
  <w:style w:type="character" w:customStyle="1" w:styleId="GvdeMetniGirintisiChar1">
    <w:name w:val="Gövde Metni Girintisi Char1"/>
    <w:basedOn w:val="VarsaylanParagrafYazTipi"/>
    <w:uiPriority w:val="99"/>
    <w:semiHidden/>
    <w:rsid w:val="00031B43"/>
    <w:rPr>
      <w:rFonts w:ascii="Times New Roman" w:eastAsia="Times New Roman" w:hAnsi="Times New Roman" w:cs="Times New Roman"/>
      <w:sz w:val="24"/>
      <w:szCs w:val="24"/>
      <w:lang w:val="en-US" w:eastAsia="tr-TR"/>
    </w:rPr>
  </w:style>
  <w:style w:type="character" w:customStyle="1" w:styleId="apple-converted-space">
    <w:name w:val="apple-converted-space"/>
    <w:basedOn w:val="VarsaylanParagrafYazTipi"/>
    <w:rsid w:val="00031B43"/>
  </w:style>
  <w:style w:type="table" w:customStyle="1" w:styleId="TabloKlavuzu3">
    <w:name w:val="Tablo Kılavuzu3"/>
    <w:basedOn w:val="NormalTablo"/>
    <w:next w:val="TabloKlavuzu"/>
    <w:uiPriority w:val="59"/>
    <w:rsid w:val="0003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821E04"/>
  </w:style>
  <w:style w:type="table" w:customStyle="1" w:styleId="TabloKlavuzu4">
    <w:name w:val="Tablo Kılavuzu4"/>
    <w:basedOn w:val="NormalTablo"/>
    <w:next w:val="TabloKlavuzu"/>
    <w:rsid w:val="0082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zz1">
    <w:name w:val="Ozz1"/>
    <w:basedOn w:val="NormalTablo"/>
    <w:next w:val="TabloBasit1"/>
    <w:rsid w:val="00821E04"/>
    <w:tblPr>
      <w:jc w:val="center"/>
      <w:tblBorders>
        <w:top w:val="single" w:sz="12" w:space="0" w:color="auto"/>
        <w:bottom w:val="single" w:sz="12" w:space="0" w:color="auto"/>
      </w:tblBorders>
    </w:tblPr>
    <w:trPr>
      <w:jc w:val="center"/>
    </w:trPr>
    <w:tcPr>
      <w:shd w:val="clear" w:color="auto" w:fill="auto"/>
    </w:tcPr>
    <w:tblStylePr w:type="firstRow">
      <w:tblPr/>
      <w:tcPr>
        <w:tcBorders>
          <w:bottom w:val="single" w:sz="6" w:space="0" w:color="auto"/>
        </w:tcBorders>
        <w:shd w:val="clear" w:color="auto" w:fill="auto"/>
      </w:tcPr>
    </w:tblStylePr>
    <w:tblStylePr w:type="lastRow">
      <w:tblPr/>
      <w:tcPr>
        <w:tcBorders>
          <w:top w:val="single" w:sz="6" w:space="0" w:color="auto"/>
        </w:tcBorders>
        <w:shd w:val="clear" w:color="auto" w:fill="auto"/>
      </w:tcPr>
    </w:tblStylePr>
  </w:style>
  <w:style w:type="table" w:customStyle="1" w:styleId="TabloBasit31">
    <w:name w:val="Tablo Basit 31"/>
    <w:basedOn w:val="NormalTablo"/>
    <w:next w:val="TabloBasit3"/>
    <w:rsid w:val="00821E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Liste11">
    <w:name w:val="Tablo Liste 11"/>
    <w:basedOn w:val="NormalTablo"/>
    <w:next w:val="TabloListe1"/>
    <w:rsid w:val="00821E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vuz81">
    <w:name w:val="Tablo Kılavuz 81"/>
    <w:basedOn w:val="NormalTablo"/>
    <w:next w:val="TabloKlavuz8"/>
    <w:rsid w:val="00821E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D9D9D9"/>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Profesyonel1">
    <w:name w:val="Tablo Profesyonel1"/>
    <w:basedOn w:val="NormalTablo"/>
    <w:next w:val="TabloProfesyonel"/>
    <w:rsid w:val="00821E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Klasik11">
    <w:name w:val="Tablo Klasik 11"/>
    <w:basedOn w:val="NormalTablo"/>
    <w:next w:val="TabloKlasik1"/>
    <w:rsid w:val="00821E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1">
    <w:name w:val="Tablo Sütunlar 31"/>
    <w:basedOn w:val="NormalTablo"/>
    <w:next w:val="TabloStunlar3"/>
    <w:rsid w:val="00821E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clear" w:color="auto" w:fill="E0E0E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Liste31">
    <w:name w:val="Tablo Liste 31"/>
    <w:basedOn w:val="NormalTablo"/>
    <w:next w:val="TabloListe3"/>
    <w:rsid w:val="00821E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1">
    <w:name w:val="Tablo Liste 41"/>
    <w:basedOn w:val="TabloBasit2"/>
    <w:next w:val="TabloListe4"/>
    <w:rsid w:val="00821E04"/>
    <w:rPr>
      <w:rFonts w:ascii="Calibri" w:hAnsi="Calibri"/>
      <w:color w:val="333399"/>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21">
    <w:name w:val="Tablo Basit 21"/>
    <w:basedOn w:val="NormalTablo"/>
    <w:next w:val="TabloBasit2"/>
    <w:rsid w:val="00821E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Stili21">
    <w:name w:val="Tablo Stili21"/>
    <w:basedOn w:val="NormalTablo"/>
    <w:rsid w:val="00821E04"/>
    <w:rPr>
      <w:rFonts w:ascii="Maiandra GD" w:hAnsi="Maiandra GD"/>
      <w:b/>
      <w:color w:val="333333"/>
    </w:rPr>
    <w:tblPr>
      <w:tblStyleRowBandSize w:val="1"/>
      <w:tblStyleColBandSize w:val="1"/>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Pr>
    <w:tcPr>
      <w:shd w:val="clear" w:color="auto" w:fill="E0E0E0"/>
    </w:tcPr>
    <w:tblStylePr w:type="firstRow">
      <w:tblPr/>
      <w:tcPr>
        <w:tcBorders>
          <w:tl2br w:val="none" w:sz="0" w:space="0" w:color="auto"/>
          <w:tr2bl w:val="none" w:sz="0" w:space="0" w:color="auto"/>
        </w:tcBorders>
      </w:tcPr>
    </w:tblStylePr>
  </w:style>
  <w:style w:type="table" w:customStyle="1" w:styleId="TabloStunlar51">
    <w:name w:val="Tablo Sütunlar 51"/>
    <w:basedOn w:val="NormalTablo"/>
    <w:next w:val="TabloStunlar5"/>
    <w:rsid w:val="00821E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Renkli21">
    <w:name w:val="Tablo Renkli 21"/>
    <w:basedOn w:val="NormalTablo"/>
    <w:next w:val="TabloRenkli2"/>
    <w:rsid w:val="00821E04"/>
    <w:rPr>
      <w:rFonts w:ascii="Maiandra GD" w:hAnsi="Maiandra GD"/>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Stili31">
    <w:name w:val="Tablo Stili31"/>
    <w:basedOn w:val="NormalTablo"/>
    <w:rsid w:val="00821E04"/>
    <w:rPr>
      <w:rFonts w:ascii="Maiandra GD" w:hAnsi="Maiandra GD"/>
      <w:b/>
      <w:color w:val="336699"/>
    </w:rPr>
    <w:tblP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Pr>
    <w:tcPr>
      <w:shd w:val="clear" w:color="auto" w:fill="E6E6E6"/>
    </w:tcPr>
  </w:style>
  <w:style w:type="table" w:customStyle="1" w:styleId="TabloStili11">
    <w:name w:val="Tablo Stili11"/>
    <w:basedOn w:val="TabloStunlar3"/>
    <w:rsid w:val="00821E04"/>
    <w:tblPr/>
    <w:tcPr>
      <w:shd w:val="clear" w:color="auto" w:fill="E0E0E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Zarif1">
    <w:name w:val="Tablo Zarif1"/>
    <w:basedOn w:val="NormalTablo"/>
    <w:next w:val="TabloZarif"/>
    <w:rsid w:val="00821E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OrtaKlavuz2-Vurgu31">
    <w:name w:val="Orta Kılavuz 2 - Vurgu 31"/>
    <w:basedOn w:val="NormalTablo"/>
    <w:next w:val="OrtaKlavuz2-Vurgu3"/>
    <w:rsid w:val="00821E0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AkListe-Vurgu111">
    <w:name w:val="Açık Liste - Vurgu 111"/>
    <w:basedOn w:val="NormalTablo"/>
    <w:rsid w:val="00821E0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Web11">
    <w:name w:val="Tablo Web 11"/>
    <w:basedOn w:val="NormalTablo"/>
    <w:next w:val="TabloWeb1"/>
    <w:rsid w:val="00821E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kListe-Vurgu51">
    <w:name w:val="Açık Liste - Vurgu 51"/>
    <w:basedOn w:val="NormalTablo"/>
    <w:next w:val="AkListe-Vurgu5"/>
    <w:rsid w:val="00821E0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RenkliListe-Vurgu11">
    <w:name w:val="Renkli Liste - Vurgu 11"/>
    <w:basedOn w:val="NormalTablo"/>
    <w:next w:val="RenkliListe-Vurgu1"/>
    <w:rsid w:val="00821E0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nkliListe11">
    <w:name w:val="Renkli Liste11"/>
    <w:basedOn w:val="NormalTablo"/>
    <w:rsid w:val="00821E0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RenkliGlgeleme11">
    <w:name w:val="Renkli Gölgeleme11"/>
    <w:basedOn w:val="NormalTablo"/>
    <w:rsid w:val="00821E0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OrtaGlgeleme2-Vurgu51">
    <w:name w:val="Orta Gölgeleme 2 - Vurgu 51"/>
    <w:basedOn w:val="NormalTablo"/>
    <w:next w:val="OrtaGlgeleme2-Vurgu5"/>
    <w:rsid w:val="00821E04"/>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oListe61">
    <w:name w:val="Tablo Liste 61"/>
    <w:basedOn w:val="NormalTablo"/>
    <w:next w:val="TabloListe6"/>
    <w:rsid w:val="00821E0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Klavuz41">
    <w:name w:val="Tablo Kılavuz 41"/>
    <w:basedOn w:val="NormalTablo"/>
    <w:next w:val="TabloKlavuz4"/>
    <w:rsid w:val="00821E04"/>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ada1">
    <w:name w:val="Tablo Çağdaş1"/>
    <w:basedOn w:val="NormalTablo"/>
    <w:next w:val="Tabloada"/>
    <w:rsid w:val="00821E04"/>
    <w:pPr>
      <w:spacing w:before="24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AltBalk21">
    <w:name w:val="Tablo Alt Başlık 21"/>
    <w:basedOn w:val="NormalTablo"/>
    <w:next w:val="TabloAltBalk2"/>
    <w:rsid w:val="00821E04"/>
    <w:pPr>
      <w:spacing w:before="24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11">
    <w:name w:val="Tablo 3B efektler 11"/>
    <w:basedOn w:val="NormalTablo"/>
    <w:next w:val="Tablo3Befektler1"/>
    <w:rsid w:val="00821E04"/>
    <w:pPr>
      <w:spacing w:before="24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1">
    <w:name w:val="Tablo 3B efektler 21"/>
    <w:basedOn w:val="NormalTablo"/>
    <w:next w:val="Tablo3Befektler2"/>
    <w:rsid w:val="00821E04"/>
    <w:pPr>
      <w:spacing w:before="24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AkListe-Vurgu61">
    <w:name w:val="Açık Liste - Vurgu 61"/>
    <w:basedOn w:val="NormalTablo"/>
    <w:next w:val="AkListe-Vurgu6"/>
    <w:rsid w:val="00821E0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RenkliListe-Vurgu61">
    <w:name w:val="Renkli Liste - Vurgu 61"/>
    <w:basedOn w:val="NormalTablo"/>
    <w:next w:val="RenkliListe-Vurgu6"/>
    <w:rsid w:val="00821E0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OrtaKlavuz1-Vurgu51">
    <w:name w:val="Orta Kılavuz 1 - Vurgu 51"/>
    <w:basedOn w:val="NormalTablo"/>
    <w:next w:val="OrtaKlavuz1-Vurgu5"/>
    <w:rsid w:val="00821E0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oStunlar21">
    <w:name w:val="Tablo Sütunlar 21"/>
    <w:basedOn w:val="NormalTablo"/>
    <w:next w:val="TabloStunlar2"/>
    <w:rsid w:val="00821E04"/>
    <w:pPr>
      <w:spacing w:before="24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1-Vurgu11">
    <w:name w:val="Orta Kılavuz 1 - Vurgu 11"/>
    <w:basedOn w:val="NormalTablo"/>
    <w:next w:val="OrtaKlavuz1-Vurgu1"/>
    <w:rsid w:val="00821E0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AkKlavuz-Vurgu111">
    <w:name w:val="Açık Kılavuz - Vurgu 111"/>
    <w:basedOn w:val="NormalTablo"/>
    <w:rsid w:val="00821E0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ngsuh" w:eastAsia="Times New Roman" w:hAnsi="Gungsu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ngsuh" w:eastAsia="Times New Roman" w:hAnsi="Gungsu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OrtaGlgeleme1-Vurgu111">
    <w:name w:val="Orta Gölgeleme 1 - Vurgu 111"/>
    <w:basedOn w:val="NormalTablo"/>
    <w:rsid w:val="00821E0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RenkliGlgeleme-Vurgu51">
    <w:name w:val="Renkli Gölgeleme - Vurgu 51"/>
    <w:basedOn w:val="NormalTablo"/>
    <w:next w:val="RenkliGlgeleme-Vurgu5"/>
    <w:rsid w:val="00821E0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RenkliKlavuz-Vurgu51">
    <w:name w:val="Renkli Kılavuz - Vurgu 51"/>
    <w:basedOn w:val="NormalTablo"/>
    <w:next w:val="RenkliKlavuz-Vurgu5"/>
    <w:rsid w:val="00821E0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RenkliListe-Vurgu51">
    <w:name w:val="Renkli Liste - Vurgu 51"/>
    <w:basedOn w:val="NormalTablo"/>
    <w:next w:val="RenkliListe-Vurgu5"/>
    <w:rsid w:val="00821E0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OrtaGlgeleme1-Vurgu21">
    <w:name w:val="Orta Gölgeleme 1 - Vurgu 21"/>
    <w:basedOn w:val="NormalTablo"/>
    <w:next w:val="OrtaGlgeleme1-Vurgu2"/>
    <w:rsid w:val="00821E0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Glgeleme1-Vurgu31">
    <w:name w:val="Orta Gölgeleme 1 -  Vurgu 31"/>
    <w:basedOn w:val="NormalTablo"/>
    <w:next w:val="OrtaGlgeleme1-Vurgu3"/>
    <w:rsid w:val="00821E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oKlasik21">
    <w:name w:val="Tablo Klasik 21"/>
    <w:basedOn w:val="NormalTablo"/>
    <w:next w:val="TabloKlasik2"/>
    <w:rsid w:val="00821E04"/>
    <w:pPr>
      <w:spacing w:before="24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OrtaKlavuz1-Vurgu61">
    <w:name w:val="Orta Kılavuz 1 - Vurgu 61"/>
    <w:basedOn w:val="NormalTablo"/>
    <w:next w:val="OrtaKlavuz1-Vurgu6"/>
    <w:rsid w:val="00821E0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OrtaKlavuz2-Vurgu51">
    <w:name w:val="Orta Kılavuz 2 - Vurgu 51"/>
    <w:basedOn w:val="NormalTablo"/>
    <w:next w:val="OrtaKlavuz2-Vurgu5"/>
    <w:rsid w:val="00821E0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RenkliKlavuz-Vurgu61">
    <w:name w:val="Renkli Kılavuz - Vurgu 61"/>
    <w:basedOn w:val="NormalTablo"/>
    <w:next w:val="RenkliKlavuz-Vurgu6"/>
    <w:rsid w:val="00821E0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OrtaListe2-Vurgu51">
    <w:name w:val="Orta Liste 2 - Vurgu 51"/>
    <w:basedOn w:val="NormalTablo"/>
    <w:next w:val="OrtaListe2-Vurgu5"/>
    <w:uiPriority w:val="66"/>
    <w:rsid w:val="00821E0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KoyuListe-Vurgu51">
    <w:name w:val="Koyu Liste - Vurgu 51"/>
    <w:basedOn w:val="NormalTablo"/>
    <w:next w:val="KoyuListe-Vurgu5"/>
    <w:rsid w:val="00821E0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OrtaKlavuz3-Vurgu51">
    <w:name w:val="Orta Kılavuz 3 - Vurgu 51"/>
    <w:basedOn w:val="NormalTablo"/>
    <w:next w:val="OrtaKlavuz3-Vurgu5"/>
    <w:rsid w:val="00821E0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kKlavuz-Vurgu51">
    <w:name w:val="Açık Kılavuz - Vurgu 51"/>
    <w:basedOn w:val="NormalTablo"/>
    <w:next w:val="AkKlavuz-Vurgu5"/>
    <w:uiPriority w:val="62"/>
    <w:rsid w:val="00821E0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ungsuh" w:eastAsia="Times New Roman" w:hAnsi="Gungsu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ngsuh" w:eastAsia="Times New Roman" w:hAnsi="Gungsu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rsid w:val="00821E0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Glgeleme-Vurgu51">
    <w:name w:val="Açık Gölgeleme - Vurgu 51"/>
    <w:basedOn w:val="NormalTablo"/>
    <w:next w:val="AkGlgeleme-Vurgu5"/>
    <w:rsid w:val="00821E0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nkliGlgeleme-Vurgu11">
    <w:name w:val="Renkli Gölgeleme - Vurgu 11"/>
    <w:basedOn w:val="NormalTablo"/>
    <w:next w:val="RenkliGlgeleme-Vurgu1"/>
    <w:uiPriority w:val="71"/>
    <w:rsid w:val="00821E0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RenkliListe-Vurgu31">
    <w:name w:val="Renkli Liste - Vurgu 31"/>
    <w:basedOn w:val="NormalTablo"/>
    <w:next w:val="RenkliListe-Vurgu3"/>
    <w:uiPriority w:val="72"/>
    <w:rsid w:val="00821E0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RenkliGlgeleme-Vurgu41">
    <w:name w:val="Renkli Gölgeleme - Vurgu 41"/>
    <w:basedOn w:val="NormalTablo"/>
    <w:next w:val="RenkliGlgeleme-Vurgu4"/>
    <w:uiPriority w:val="71"/>
    <w:rsid w:val="00821E0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OrtaKlavuz211">
    <w:name w:val="Orta Kılavuz 211"/>
    <w:basedOn w:val="NormalTablo"/>
    <w:uiPriority w:val="68"/>
    <w:rsid w:val="00821E0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Klavuz111">
    <w:name w:val="Orta Kılavuz 111"/>
    <w:basedOn w:val="NormalTablo"/>
    <w:uiPriority w:val="67"/>
    <w:rsid w:val="00821E0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oTemas1">
    <w:name w:val="Tablo Teması1"/>
    <w:basedOn w:val="NormalTablo"/>
    <w:next w:val="TabloTemas"/>
    <w:rsid w:val="0082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11">
    <w:name w:val="Açık Liste11"/>
    <w:basedOn w:val="NormalTablo"/>
    <w:uiPriority w:val="61"/>
    <w:rsid w:val="00821E04"/>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71">
    <w:name w:val="Tablo Kılavuz 71"/>
    <w:basedOn w:val="NormalTablo"/>
    <w:next w:val="TabloKlavuz7"/>
    <w:rsid w:val="00821E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51">
    <w:name w:val="Tablo Kılavuz 51"/>
    <w:basedOn w:val="NormalTablo"/>
    <w:next w:val="TabloKlavuz5"/>
    <w:rsid w:val="00821E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1">
    <w:name w:val="Tablo Kılavuz 61"/>
    <w:basedOn w:val="NormalTablo"/>
    <w:next w:val="TabloKlavuz6"/>
    <w:rsid w:val="00821E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il31">
    <w:name w:val="Stil31"/>
    <w:basedOn w:val="NormalTablo"/>
    <w:rsid w:val="00821E04"/>
    <w:pPr>
      <w:jc w:val="center"/>
    </w:pPr>
    <w:rPr>
      <w:rFonts w:ascii="Segoe UI" w:hAnsi="Segoe UI"/>
      <w:b/>
      <w:color w:val="404040"/>
    </w:rPr>
    <w:tblP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Pr>
    <w:tcPr>
      <w:shd w:val="clear" w:color="auto" w:fill="E5DFEC"/>
      <w:vAlign w:val="center"/>
    </w:tcPr>
    <w:tblStylePr w:type="firstRow">
      <w:rPr>
        <w:b/>
        <w:color w:val="FFFFFF"/>
      </w:rPr>
      <w:tblPr/>
      <w:tcPr>
        <w:shd w:val="clear" w:color="auto" w:fill="5F497A"/>
      </w:tcPr>
    </w:tblStylePr>
    <w:tblStylePr w:type="lastRow">
      <w:rPr>
        <w:b/>
      </w:rPr>
    </w:tblStylePr>
    <w:tblStylePr w:type="lastCol">
      <w:rPr>
        <w:b w:val="0"/>
      </w:rPr>
    </w:tblStylePr>
  </w:style>
  <w:style w:type="table" w:customStyle="1" w:styleId="Stil41">
    <w:name w:val="Stil41"/>
    <w:basedOn w:val="NormalTablo"/>
    <w:rsid w:val="00821E04"/>
    <w:pPr>
      <w:jc w:val="center"/>
    </w:pPr>
    <w:rPr>
      <w:rFonts w:ascii="Segoe UI" w:hAnsi="Segoe UI"/>
      <w:b/>
    </w:rPr>
    <w:tblPr>
      <w:tblBorders>
        <w:top w:val="single" w:sz="12" w:space="0" w:color="403152"/>
        <w:left w:val="single" w:sz="12" w:space="0" w:color="403152"/>
        <w:bottom w:val="single" w:sz="12" w:space="0" w:color="403152"/>
        <w:right w:val="single" w:sz="12" w:space="0" w:color="403152"/>
        <w:insideH w:val="single" w:sz="6" w:space="0" w:color="403152"/>
        <w:insideV w:val="single" w:sz="6" w:space="0" w:color="403152"/>
      </w:tblBorders>
    </w:tblPr>
    <w:tcPr>
      <w:shd w:val="clear" w:color="auto" w:fill="E5DFEC"/>
      <w:vAlign w:val="center"/>
    </w:tcPr>
    <w:tblStylePr w:type="firstRow">
      <w:rPr>
        <w:rFonts w:ascii="@Gungsuh" w:hAnsi="@Gungsuh"/>
        <w:color w:val="FFFFFF"/>
        <w:sz w:val="20"/>
      </w:rPr>
      <w:tblPr/>
      <w:tcPr>
        <w:shd w:val="clear" w:color="auto" w:fill="5F497A"/>
      </w:tcPr>
    </w:tblStylePr>
  </w:style>
  <w:style w:type="table" w:customStyle="1" w:styleId="TabloKlavuz31">
    <w:name w:val="Tablo Kılavuz 31"/>
    <w:basedOn w:val="NormalTablo"/>
    <w:next w:val="TabloKlavuz3"/>
    <w:rsid w:val="00821E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Stunlar11">
    <w:name w:val="Tablo Sütunlar 11"/>
    <w:basedOn w:val="NormalTablo"/>
    <w:next w:val="TabloStunlar1"/>
    <w:rsid w:val="00821E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oyuListe-Vurgu61">
    <w:name w:val="Koyu Liste - Vurgu 61"/>
    <w:basedOn w:val="NormalTablo"/>
    <w:next w:val="KoyuListe-Vurgu6"/>
    <w:uiPriority w:val="70"/>
    <w:rsid w:val="00821E0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KoyuListe-Vurgu11">
    <w:name w:val="Koyu Liste - Vurgu 11"/>
    <w:basedOn w:val="NormalTablo"/>
    <w:next w:val="KoyuListe-Vurgu1"/>
    <w:uiPriority w:val="70"/>
    <w:rsid w:val="00821E0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OrtaKlavuz3-Vurgu61">
    <w:name w:val="Orta Kılavuz 3 - Vurgu 61"/>
    <w:basedOn w:val="NormalTablo"/>
    <w:next w:val="OrtaKlavuz3-Vurgu6"/>
    <w:uiPriority w:val="69"/>
    <w:rsid w:val="00821E0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Glgeleme1-Vurgu61">
    <w:name w:val="Orta Gölgeleme 1 - Vurgu 61"/>
    <w:basedOn w:val="NormalTablo"/>
    <w:next w:val="OrtaGlgeleme1-Vurgu6"/>
    <w:uiPriority w:val="63"/>
    <w:rsid w:val="00821E0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Klavuz2-Vurgu61">
    <w:name w:val="Orta Kılavuz 2 - Vurgu 61"/>
    <w:basedOn w:val="NormalTablo"/>
    <w:next w:val="OrtaKlavuz2-Vurgu6"/>
    <w:uiPriority w:val="68"/>
    <w:rsid w:val="00821E0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OrtaGlgeleme2-Vurgu61">
    <w:name w:val="Orta Gölgeleme 2 - Vurgu 61"/>
    <w:basedOn w:val="NormalTablo"/>
    <w:next w:val="OrtaGlgeleme2-Vurgu6"/>
    <w:uiPriority w:val="64"/>
    <w:rsid w:val="00821E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Vurgu61">
    <w:name w:val="Açık Gölgeleme - Vurgu 61"/>
    <w:basedOn w:val="NormalTablo"/>
    <w:next w:val="AkGlgeleme-Vurgu6"/>
    <w:uiPriority w:val="60"/>
    <w:rsid w:val="00821E0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Liste21">
    <w:name w:val="Açık Liste21"/>
    <w:basedOn w:val="NormalTablo"/>
    <w:uiPriority w:val="61"/>
    <w:rsid w:val="00821E04"/>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
    <w:name w:val="Açık Liste - Vurgu 21"/>
    <w:basedOn w:val="NormalTablo"/>
    <w:next w:val="AkListe-Vurgu2"/>
    <w:uiPriority w:val="61"/>
    <w:rsid w:val="00821E0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OrtaListe1-Vurgu61">
    <w:name w:val="Orta Liste 1 - Vurgu 61"/>
    <w:basedOn w:val="NormalTablo"/>
    <w:next w:val="OrtaListe1-Vurgu6"/>
    <w:uiPriority w:val="65"/>
    <w:rsid w:val="00821E04"/>
    <w:rPr>
      <w:color w:val="000000"/>
    </w:rPr>
    <w:tblPr>
      <w:tblStyleRowBandSize w:val="1"/>
      <w:tblStyleColBandSize w:val="1"/>
      <w:tblBorders>
        <w:top w:val="single" w:sz="8" w:space="0" w:color="F79646"/>
        <w:bottom w:val="single" w:sz="8" w:space="0" w:color="F79646"/>
      </w:tblBorders>
    </w:tblPr>
    <w:tblStylePr w:type="firstRow">
      <w:rPr>
        <w:rFonts w:ascii="Gungsuh" w:eastAsia="Times New Roman" w:hAnsi="Gungsu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RenkliGlgeleme-Vurgu61">
    <w:name w:val="Renkli Gölgeleme - Vurgu 61"/>
    <w:basedOn w:val="NormalTablo"/>
    <w:next w:val="RenkliGlgeleme-Vurgu6"/>
    <w:uiPriority w:val="71"/>
    <w:rsid w:val="00821E0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AkKlavuz-Vurgu61">
    <w:name w:val="Açık Kılavuz - Vurgu 61"/>
    <w:basedOn w:val="NormalTablo"/>
    <w:next w:val="AkKlavuz-Vurgu6"/>
    <w:uiPriority w:val="62"/>
    <w:rsid w:val="00821E0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Gungsuh" w:eastAsia="Times New Roman" w:hAnsi="Gungsu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Gungsuh" w:eastAsia="Times New Roman" w:hAnsi="Gungsu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OrtaGlgeleme1-Vurgu41">
    <w:name w:val="Orta Gölgeleme 1 - Vurgu 41"/>
    <w:basedOn w:val="NormalTablo"/>
    <w:next w:val="OrtaGlgeleme1-Vurgu4"/>
    <w:uiPriority w:val="63"/>
    <w:rsid w:val="00821E0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OrtaListe1-Vurgu41">
    <w:name w:val="Orta Liste 1 - Vurgu 41"/>
    <w:basedOn w:val="NormalTablo"/>
    <w:next w:val="OrtaListe1-Vurgu4"/>
    <w:uiPriority w:val="65"/>
    <w:rsid w:val="00821E04"/>
    <w:rPr>
      <w:color w:val="000000"/>
    </w:rPr>
    <w:tblPr>
      <w:tblStyleRowBandSize w:val="1"/>
      <w:tblStyleColBandSize w:val="1"/>
      <w:tblBorders>
        <w:top w:val="single" w:sz="8" w:space="0" w:color="8064A2"/>
        <w:bottom w:val="single" w:sz="8" w:space="0" w:color="8064A2"/>
      </w:tblBorders>
    </w:tblPr>
    <w:tblStylePr w:type="firstRow">
      <w:rPr>
        <w:rFonts w:ascii="Gungsuh" w:eastAsia="Times New Roman" w:hAnsi="Gungsuh"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Stil22">
    <w:name w:val="Stil22"/>
    <w:basedOn w:val="NormalTablo"/>
    <w:uiPriority w:val="99"/>
    <w:qFormat/>
    <w:rsid w:val="0082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82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821E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821E04"/>
  </w:style>
  <w:style w:type="table" w:customStyle="1" w:styleId="TabloKlavuzu31">
    <w:name w:val="Tablo Kılavuzu31"/>
    <w:basedOn w:val="NormalTablo"/>
    <w:next w:val="TabloKlavuzu"/>
    <w:uiPriority w:val="59"/>
    <w:rsid w:val="0082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821E04"/>
    <w:pPr>
      <w:spacing w:before="100" w:beforeAutospacing="1" w:after="100" w:afterAutospacing="1"/>
    </w:pPr>
    <w:rPr>
      <w:rFonts w:ascii="Arial TUR" w:hAnsi="Arial TUR" w:cs="Arial TUR"/>
      <w:b/>
      <w:bCs/>
      <w:sz w:val="16"/>
      <w:szCs w:val="16"/>
    </w:rPr>
  </w:style>
  <w:style w:type="paragraph" w:customStyle="1" w:styleId="xl109">
    <w:name w:val="xl109"/>
    <w:basedOn w:val="Normal"/>
    <w:rsid w:val="00821E04"/>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TUR" w:hAnsi="Arial TUR" w:cs="Arial TUR"/>
      <w:b/>
      <w:bCs/>
      <w:sz w:val="16"/>
      <w:szCs w:val="16"/>
    </w:rPr>
  </w:style>
  <w:style w:type="paragraph" w:customStyle="1" w:styleId="xl110">
    <w:name w:val="xl110"/>
    <w:basedOn w:val="Normal"/>
    <w:rsid w:val="00821E04"/>
    <w:pPr>
      <w:pBdr>
        <w:top w:val="single" w:sz="8" w:space="0" w:color="auto"/>
        <w:bottom w:val="single" w:sz="8" w:space="0" w:color="auto"/>
      </w:pBdr>
      <w:spacing w:before="100" w:beforeAutospacing="1" w:after="100" w:afterAutospacing="1"/>
      <w:jc w:val="right"/>
      <w:textAlignment w:val="center"/>
    </w:pPr>
    <w:rPr>
      <w:rFonts w:ascii="Arial TUR" w:hAnsi="Arial TUR" w:cs="Arial TUR"/>
      <w:b/>
      <w:bCs/>
      <w:sz w:val="16"/>
      <w:szCs w:val="16"/>
    </w:rPr>
  </w:style>
  <w:style w:type="paragraph" w:customStyle="1" w:styleId="xl111">
    <w:name w:val="xl111"/>
    <w:basedOn w:val="Normal"/>
    <w:rsid w:val="00821E04"/>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TUR" w:hAnsi="Arial TUR" w:cs="Arial TUR"/>
      <w:b/>
      <w:bCs/>
      <w:sz w:val="16"/>
      <w:szCs w:val="16"/>
    </w:rPr>
  </w:style>
  <w:style w:type="paragraph" w:customStyle="1" w:styleId="xl112">
    <w:name w:val="xl112"/>
    <w:basedOn w:val="Normal"/>
    <w:rsid w:val="00821E04"/>
    <w:pPr>
      <w:pBdr>
        <w:top w:val="single" w:sz="8" w:space="0" w:color="auto"/>
        <w:left w:val="single" w:sz="8" w:space="0" w:color="auto"/>
        <w:right w:val="single" w:sz="4" w:space="0" w:color="auto"/>
      </w:pBdr>
      <w:spacing w:before="100" w:beforeAutospacing="1" w:after="100" w:afterAutospacing="1"/>
      <w:jc w:val="center"/>
    </w:pPr>
    <w:rPr>
      <w:rFonts w:ascii="Arial TUR" w:hAnsi="Arial TUR" w:cs="Arial TUR"/>
      <w:b/>
      <w:bCs/>
      <w:sz w:val="16"/>
      <w:szCs w:val="16"/>
    </w:rPr>
  </w:style>
  <w:style w:type="paragraph" w:customStyle="1" w:styleId="xl113">
    <w:name w:val="xl113"/>
    <w:basedOn w:val="Normal"/>
    <w:rsid w:val="00821E04"/>
    <w:pPr>
      <w:pBdr>
        <w:left w:val="single" w:sz="8" w:space="0" w:color="auto"/>
        <w:right w:val="single" w:sz="4" w:space="0" w:color="auto"/>
      </w:pBdr>
      <w:spacing w:before="100" w:beforeAutospacing="1" w:after="100" w:afterAutospacing="1"/>
      <w:jc w:val="center"/>
    </w:pPr>
    <w:rPr>
      <w:rFonts w:ascii="Arial TUR" w:hAnsi="Arial TUR" w:cs="Arial TUR"/>
      <w:b/>
      <w:bCs/>
      <w:sz w:val="16"/>
      <w:szCs w:val="16"/>
    </w:rPr>
  </w:style>
  <w:style w:type="paragraph" w:customStyle="1" w:styleId="xl114">
    <w:name w:val="xl114"/>
    <w:basedOn w:val="Normal"/>
    <w:rsid w:val="00821E04"/>
    <w:pPr>
      <w:pBdr>
        <w:top w:val="single" w:sz="8" w:space="0" w:color="auto"/>
        <w:left w:val="single" w:sz="4" w:space="0" w:color="auto"/>
        <w:right w:val="single" w:sz="4" w:space="0" w:color="auto"/>
      </w:pBdr>
      <w:spacing w:before="100" w:beforeAutospacing="1" w:after="100" w:afterAutospacing="1"/>
      <w:jc w:val="center"/>
    </w:pPr>
    <w:rPr>
      <w:rFonts w:ascii="Arial TUR" w:hAnsi="Arial TUR" w:cs="Arial TUR"/>
      <w:b/>
      <w:bCs/>
      <w:sz w:val="16"/>
      <w:szCs w:val="16"/>
    </w:rPr>
  </w:style>
  <w:style w:type="paragraph" w:customStyle="1" w:styleId="xl115">
    <w:name w:val="xl115"/>
    <w:basedOn w:val="Normal"/>
    <w:rsid w:val="00821E04"/>
    <w:pPr>
      <w:pBdr>
        <w:left w:val="single" w:sz="4" w:space="0" w:color="auto"/>
        <w:right w:val="single" w:sz="4" w:space="0" w:color="auto"/>
      </w:pBdr>
      <w:spacing w:before="100" w:beforeAutospacing="1" w:after="100" w:afterAutospacing="1"/>
      <w:jc w:val="center"/>
    </w:pPr>
    <w:rPr>
      <w:rFonts w:ascii="Arial TUR" w:hAnsi="Arial TUR" w:cs="Arial TUR"/>
      <w:b/>
      <w:bCs/>
      <w:sz w:val="16"/>
      <w:szCs w:val="16"/>
    </w:rPr>
  </w:style>
  <w:style w:type="paragraph" w:customStyle="1" w:styleId="xl116">
    <w:name w:val="xl116"/>
    <w:basedOn w:val="Normal"/>
    <w:rsid w:val="00821E04"/>
    <w:pPr>
      <w:pBdr>
        <w:top w:val="single" w:sz="4" w:space="0" w:color="auto"/>
        <w:bottom w:val="single" w:sz="4" w:space="0" w:color="auto"/>
      </w:pBdr>
      <w:spacing w:before="100" w:beforeAutospacing="1" w:after="100" w:afterAutospacing="1"/>
      <w:jc w:val="center"/>
      <w:textAlignment w:val="center"/>
    </w:pPr>
    <w:rPr>
      <w:rFonts w:ascii="Arial TUR" w:hAnsi="Arial TUR" w:cs="Arial TUR"/>
      <w:b/>
      <w:bCs/>
      <w:sz w:val="14"/>
      <w:szCs w:val="14"/>
    </w:rPr>
  </w:style>
  <w:style w:type="paragraph" w:customStyle="1" w:styleId="xl117">
    <w:name w:val="xl117"/>
    <w:basedOn w:val="Normal"/>
    <w:rsid w:val="00821E04"/>
    <w:pPr>
      <w:pBdr>
        <w:top w:val="single" w:sz="4" w:space="0" w:color="auto"/>
        <w:right w:val="single" w:sz="4" w:space="0" w:color="auto"/>
      </w:pBdr>
      <w:spacing w:before="100" w:beforeAutospacing="1" w:after="100" w:afterAutospacing="1"/>
      <w:jc w:val="center"/>
    </w:pPr>
    <w:rPr>
      <w:rFonts w:ascii="Arial TUR" w:hAnsi="Arial TUR" w:cs="Arial TUR"/>
      <w:b/>
      <w:bCs/>
      <w:sz w:val="14"/>
      <w:szCs w:val="14"/>
    </w:rPr>
  </w:style>
  <w:style w:type="paragraph" w:customStyle="1" w:styleId="xl118">
    <w:name w:val="xl118"/>
    <w:basedOn w:val="Normal"/>
    <w:rsid w:val="00821E04"/>
    <w:pPr>
      <w:pBdr>
        <w:right w:val="single" w:sz="4" w:space="0" w:color="auto"/>
      </w:pBdr>
      <w:spacing w:before="100" w:beforeAutospacing="1" w:after="100" w:afterAutospacing="1"/>
      <w:jc w:val="center"/>
    </w:pPr>
    <w:rPr>
      <w:rFonts w:ascii="Arial TUR" w:hAnsi="Arial TUR" w:cs="Arial TUR"/>
      <w:b/>
      <w:bCs/>
      <w:sz w:val="14"/>
      <w:szCs w:val="14"/>
    </w:rPr>
  </w:style>
  <w:style w:type="paragraph" w:customStyle="1" w:styleId="xl119">
    <w:name w:val="xl119"/>
    <w:basedOn w:val="Normal"/>
    <w:rsid w:val="00821E04"/>
    <w:pPr>
      <w:pBdr>
        <w:top w:val="single" w:sz="4" w:space="0" w:color="auto"/>
        <w:left w:val="single" w:sz="4" w:space="0" w:color="auto"/>
        <w:right w:val="single" w:sz="8" w:space="0" w:color="auto"/>
      </w:pBdr>
      <w:spacing w:before="100" w:beforeAutospacing="1" w:after="100" w:afterAutospacing="1"/>
      <w:jc w:val="center"/>
    </w:pPr>
    <w:rPr>
      <w:rFonts w:ascii="Arial TUR" w:hAnsi="Arial TUR" w:cs="Arial TUR"/>
      <w:b/>
      <w:bCs/>
      <w:sz w:val="14"/>
      <w:szCs w:val="14"/>
    </w:rPr>
  </w:style>
  <w:style w:type="paragraph" w:customStyle="1" w:styleId="xl120">
    <w:name w:val="xl120"/>
    <w:basedOn w:val="Normal"/>
    <w:rsid w:val="00821E04"/>
    <w:pPr>
      <w:pBdr>
        <w:left w:val="single" w:sz="4" w:space="0" w:color="auto"/>
        <w:right w:val="single" w:sz="8" w:space="0" w:color="auto"/>
      </w:pBdr>
      <w:spacing w:before="100" w:beforeAutospacing="1" w:after="100" w:afterAutospacing="1"/>
      <w:jc w:val="center"/>
    </w:pPr>
    <w:rPr>
      <w:rFonts w:ascii="Arial TUR" w:hAnsi="Arial TUR" w:cs="Arial TUR"/>
      <w:b/>
      <w:bCs/>
      <w:sz w:val="14"/>
      <w:szCs w:val="14"/>
    </w:rPr>
  </w:style>
  <w:style w:type="character" w:customStyle="1" w:styleId="st1">
    <w:name w:val="st1"/>
    <w:basedOn w:val="VarsaylanParagrafYazTipi"/>
    <w:rsid w:val="00F24CC6"/>
  </w:style>
  <w:style w:type="paragraph" w:customStyle="1" w:styleId="listeparagraf10">
    <w:name w:val="listeparagraf1"/>
    <w:basedOn w:val="Normal"/>
    <w:uiPriority w:val="99"/>
    <w:rsid w:val="00D976EB"/>
    <w:pPr>
      <w:spacing w:before="100" w:beforeAutospacing="1" w:after="100" w:afterAutospacing="1"/>
    </w:pPr>
    <w:rPr>
      <w:rFonts w:eastAsiaTheme="minorHAnsi"/>
      <w:sz w:val="24"/>
      <w:szCs w:val="24"/>
    </w:rPr>
  </w:style>
  <w:style w:type="table" w:customStyle="1" w:styleId="TabloKlavuzu5">
    <w:name w:val="Tablo Kılavuzu5"/>
    <w:basedOn w:val="NormalTablo"/>
    <w:next w:val="TabloKlavuzu"/>
    <w:rsid w:val="00CE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al1">
    <w:name w:val="İÇT Başlığı1"/>
    <w:basedOn w:val="Balk1"/>
    <w:next w:val="Normal"/>
    <w:uiPriority w:val="39"/>
    <w:semiHidden/>
    <w:unhideWhenUsed/>
    <w:qFormat/>
    <w:rsid w:val="00A42E61"/>
    <w:pPr>
      <w:keepLines/>
      <w:spacing w:before="480" w:line="276" w:lineRule="auto"/>
      <w:jc w:val="left"/>
      <w:outlineLvl w:val="9"/>
    </w:pPr>
    <w:rPr>
      <w:rFonts w:ascii="Cambria" w:hAnsi="Cambria"/>
      <w:bCs/>
      <w:color w:val="365F91"/>
      <w:sz w:val="28"/>
      <w:szCs w:val="28"/>
      <w:lang w:eastAsia="en-US"/>
    </w:rPr>
  </w:style>
  <w:style w:type="table" w:customStyle="1" w:styleId="TabloKlavuzu12">
    <w:name w:val="Tablo Kılavuzu12"/>
    <w:basedOn w:val="NormalTablo"/>
    <w:next w:val="TabloKlavuzu"/>
    <w:rsid w:val="00A4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e2-Vurgu511">
    <w:name w:val="Orta Liste 2 - Vurgu 511"/>
    <w:basedOn w:val="NormalTablo"/>
    <w:next w:val="OrtaListe2-Vurgu5"/>
    <w:rsid w:val="00A42E6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KoyuListe-Vurgu611">
    <w:name w:val="Koyu Liste - Vurgu 611"/>
    <w:basedOn w:val="NormalTablo"/>
    <w:next w:val="KoyuListe-Vurgu6"/>
    <w:uiPriority w:val="70"/>
    <w:rsid w:val="00A42E6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KoyuListe-Vurgu111">
    <w:name w:val="Koyu Liste - Vurgu 111"/>
    <w:basedOn w:val="NormalTablo"/>
    <w:next w:val="KoyuListe-Vurgu1"/>
    <w:uiPriority w:val="70"/>
    <w:rsid w:val="00A42E6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OrtaKlavuz3-Vurgu611">
    <w:name w:val="Orta Kılavuz 3 - Vurgu 611"/>
    <w:basedOn w:val="NormalTablo"/>
    <w:next w:val="OrtaKlavuz3-Vurgu6"/>
    <w:uiPriority w:val="69"/>
    <w:rsid w:val="00A42E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Glgeleme1-Vurgu611">
    <w:name w:val="Orta Gölgeleme 1 - Vurgu 611"/>
    <w:basedOn w:val="NormalTablo"/>
    <w:next w:val="OrtaGlgeleme1-Vurgu6"/>
    <w:uiPriority w:val="63"/>
    <w:rsid w:val="00A42E6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OrtaKlavuz2-Vurgu611">
    <w:name w:val="Orta Kılavuz 2 - Vurgu 611"/>
    <w:basedOn w:val="NormalTablo"/>
    <w:next w:val="OrtaKlavuz2-Vurgu6"/>
    <w:uiPriority w:val="68"/>
    <w:rsid w:val="00A42E6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OrtaGlgeleme2-Vurgu611">
    <w:name w:val="Orta Gölgeleme 2 - Vurgu 611"/>
    <w:basedOn w:val="NormalTablo"/>
    <w:next w:val="OrtaGlgeleme2-Vurgu6"/>
    <w:uiPriority w:val="64"/>
    <w:rsid w:val="00A42E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Vurgu611">
    <w:name w:val="Açık Gölgeleme - Vurgu 611"/>
    <w:basedOn w:val="NormalTablo"/>
    <w:next w:val="AkGlgeleme-Vurgu6"/>
    <w:uiPriority w:val="60"/>
    <w:rsid w:val="00A42E6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OrtaListe1-Vurgu611">
    <w:name w:val="Orta Liste 1 - Vurgu 611"/>
    <w:basedOn w:val="NormalTablo"/>
    <w:next w:val="OrtaListe1-Vurgu6"/>
    <w:uiPriority w:val="65"/>
    <w:rsid w:val="00A42E61"/>
    <w:rPr>
      <w:color w:val="000000"/>
    </w:rPr>
    <w:tblPr>
      <w:tblStyleRowBandSize w:val="1"/>
      <w:tblStyleColBandSize w:val="1"/>
      <w:tblBorders>
        <w:top w:val="single" w:sz="8" w:space="0" w:color="F79646"/>
        <w:bottom w:val="single" w:sz="8" w:space="0" w:color="F79646"/>
      </w:tblBorders>
    </w:tblPr>
    <w:tblStylePr w:type="firstRow">
      <w:rPr>
        <w:rFonts w:ascii="Gungsuh" w:eastAsia="Times New Roman" w:hAnsi="Gungsu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RenkliGlgeleme-Vurgu611">
    <w:name w:val="Renkli Gölgeleme - Vurgu 611"/>
    <w:basedOn w:val="NormalTablo"/>
    <w:next w:val="RenkliGlgeleme-Vurgu6"/>
    <w:uiPriority w:val="71"/>
    <w:rsid w:val="00A42E6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AkKlavuz-Vurgu611">
    <w:name w:val="Açık Kılavuz - Vurgu 611"/>
    <w:basedOn w:val="NormalTablo"/>
    <w:next w:val="AkKlavuz-Vurgu6"/>
    <w:uiPriority w:val="62"/>
    <w:rsid w:val="00A42E6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Gungsuh" w:eastAsia="Times New Roman" w:hAnsi="Gungsu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Gungsuh" w:eastAsia="Times New Roman" w:hAnsi="Gungsu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OrtaGlgeleme1-Vurgu411">
    <w:name w:val="Orta Gölgeleme 1 - Vurgu 411"/>
    <w:basedOn w:val="NormalTablo"/>
    <w:next w:val="OrtaGlgeleme1-Vurgu4"/>
    <w:uiPriority w:val="63"/>
    <w:rsid w:val="00A42E6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OrtaListe1-Vurgu411">
    <w:name w:val="Orta Liste 1 - Vurgu 411"/>
    <w:basedOn w:val="NormalTablo"/>
    <w:next w:val="OrtaListe1-Vurgu4"/>
    <w:uiPriority w:val="65"/>
    <w:rsid w:val="00A42E61"/>
    <w:rPr>
      <w:color w:val="000000"/>
    </w:rPr>
    <w:tblPr>
      <w:tblStyleRowBandSize w:val="1"/>
      <w:tblStyleColBandSize w:val="1"/>
      <w:tblBorders>
        <w:top w:val="single" w:sz="8" w:space="0" w:color="8064A2"/>
        <w:bottom w:val="single" w:sz="8" w:space="0" w:color="8064A2"/>
      </w:tblBorders>
    </w:tblPr>
    <w:tblStylePr w:type="firstRow">
      <w:rPr>
        <w:rFonts w:ascii="Gungsuh" w:eastAsia="Times New Roman" w:hAnsi="Gungsuh"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TabloKlavuzu111">
    <w:name w:val="Tablo Kılavuzu111"/>
    <w:basedOn w:val="NormalTablo"/>
    <w:next w:val="TabloKlavuzu"/>
    <w:rsid w:val="00A4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A42E61"/>
  </w:style>
  <w:style w:type="numbering" w:customStyle="1" w:styleId="ListeYok3">
    <w:name w:val="Liste Yok3"/>
    <w:next w:val="ListeYok"/>
    <w:uiPriority w:val="99"/>
    <w:semiHidden/>
    <w:unhideWhenUsed/>
    <w:rsid w:val="00A42E61"/>
  </w:style>
  <w:style w:type="numbering" w:customStyle="1" w:styleId="ListeYok4">
    <w:name w:val="Liste Yok4"/>
    <w:next w:val="ListeYok"/>
    <w:uiPriority w:val="99"/>
    <w:semiHidden/>
    <w:unhideWhenUsed/>
    <w:rsid w:val="00A42E61"/>
  </w:style>
  <w:style w:type="paragraph" w:customStyle="1" w:styleId="xl121">
    <w:name w:val="xl121"/>
    <w:basedOn w:val="Normal"/>
    <w:rsid w:val="00A42E61"/>
    <w:pPr>
      <w:pBdr>
        <w:lef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22">
    <w:name w:val="xl122"/>
    <w:basedOn w:val="Normal"/>
    <w:rsid w:val="00A42E61"/>
    <w:pP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Normal"/>
    <w:rsid w:val="00A42E61"/>
    <w:pPr>
      <w:pBdr>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A42E61"/>
    <w:pPr>
      <w:pBdr>
        <w:bottom w:val="double" w:sz="6" w:space="0" w:color="auto"/>
      </w:pBdr>
      <w:spacing w:before="100" w:beforeAutospacing="1" w:after="100" w:afterAutospacing="1"/>
    </w:pPr>
    <w:rPr>
      <w:rFonts w:ascii="Arial" w:hAnsi="Arial" w:cs="Arial"/>
      <w:sz w:val="24"/>
      <w:szCs w:val="24"/>
    </w:rPr>
  </w:style>
  <w:style w:type="paragraph" w:customStyle="1" w:styleId="xl125">
    <w:name w:val="xl125"/>
    <w:basedOn w:val="Normal"/>
    <w:rsid w:val="00A42E6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A42E6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27">
    <w:name w:val="xl127"/>
    <w:basedOn w:val="Normal"/>
    <w:rsid w:val="00A42E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8">
    <w:name w:val="xl128"/>
    <w:basedOn w:val="Normal"/>
    <w:rsid w:val="00A42E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29">
    <w:name w:val="xl129"/>
    <w:basedOn w:val="Normal"/>
    <w:rsid w:val="00A42E61"/>
    <w:pPr>
      <w:pBdr>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30">
    <w:name w:val="xl130"/>
    <w:basedOn w:val="Normal"/>
    <w:rsid w:val="00A42E61"/>
    <w:pPr>
      <w:pBdr>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31">
    <w:name w:val="xl131"/>
    <w:basedOn w:val="Normal"/>
    <w:rsid w:val="00A42E6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Normal"/>
    <w:rsid w:val="00A42E61"/>
    <w:pPr>
      <w:pBdr>
        <w:top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3">
    <w:name w:val="xl133"/>
    <w:basedOn w:val="Normal"/>
    <w:rsid w:val="00A42E6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34">
    <w:name w:val="xl134"/>
    <w:basedOn w:val="Normal"/>
    <w:rsid w:val="00A42E61"/>
    <w:pPr>
      <w:pBdr>
        <w:top w:val="single" w:sz="4" w:space="0" w:color="auto"/>
        <w:left w:val="single" w:sz="4" w:space="0" w:color="auto"/>
      </w:pBdr>
      <w:spacing w:before="100" w:beforeAutospacing="1" w:after="100" w:afterAutospacing="1"/>
      <w:textAlignment w:val="center"/>
    </w:pPr>
    <w:rPr>
      <w:rFonts w:ascii="Arial" w:hAnsi="Arial" w:cs="Arial"/>
      <w:sz w:val="24"/>
      <w:szCs w:val="24"/>
    </w:rPr>
  </w:style>
  <w:style w:type="paragraph" w:customStyle="1" w:styleId="xl135">
    <w:name w:val="xl135"/>
    <w:basedOn w:val="Normal"/>
    <w:rsid w:val="00A42E61"/>
    <w:pPr>
      <w:pBdr>
        <w:top w:val="single" w:sz="4" w:space="0" w:color="auto"/>
      </w:pBdr>
      <w:spacing w:before="100" w:beforeAutospacing="1" w:after="100" w:afterAutospacing="1"/>
      <w:textAlignment w:val="center"/>
    </w:pPr>
    <w:rPr>
      <w:rFonts w:ascii="Arial" w:hAnsi="Arial" w:cs="Arial"/>
      <w:sz w:val="24"/>
      <w:szCs w:val="24"/>
    </w:rPr>
  </w:style>
  <w:style w:type="paragraph" w:customStyle="1" w:styleId="xl136">
    <w:name w:val="xl136"/>
    <w:basedOn w:val="Normal"/>
    <w:rsid w:val="00A42E61"/>
    <w:pPr>
      <w:pBdr>
        <w:top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37">
    <w:name w:val="xl137"/>
    <w:basedOn w:val="Normal"/>
    <w:rsid w:val="00A42E61"/>
    <w:pPr>
      <w:pBdr>
        <w:left w:val="single" w:sz="4" w:space="0" w:color="auto"/>
      </w:pBdr>
      <w:spacing w:before="100" w:beforeAutospacing="1" w:after="100" w:afterAutospacing="1"/>
      <w:textAlignment w:val="center"/>
    </w:pPr>
    <w:rPr>
      <w:rFonts w:ascii="Arial" w:hAnsi="Arial" w:cs="Arial"/>
      <w:sz w:val="24"/>
      <w:szCs w:val="24"/>
    </w:rPr>
  </w:style>
  <w:style w:type="paragraph" w:customStyle="1" w:styleId="xl138">
    <w:name w:val="xl138"/>
    <w:basedOn w:val="Normal"/>
    <w:rsid w:val="00A42E61"/>
    <w:pPr>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A42E61"/>
    <w:pPr>
      <w:pBdr>
        <w:right w:val="single" w:sz="4" w:space="0" w:color="auto"/>
      </w:pBdr>
      <w:spacing w:before="100" w:beforeAutospacing="1" w:after="100" w:afterAutospacing="1"/>
      <w:textAlignment w:val="center"/>
    </w:pPr>
    <w:rPr>
      <w:rFonts w:ascii="Arial" w:hAnsi="Arial" w:cs="Arial"/>
      <w:sz w:val="24"/>
      <w:szCs w:val="24"/>
    </w:rPr>
  </w:style>
  <w:style w:type="paragraph" w:customStyle="1" w:styleId="xl140">
    <w:name w:val="xl140"/>
    <w:basedOn w:val="Normal"/>
    <w:rsid w:val="00A42E61"/>
    <w:pPr>
      <w:pBdr>
        <w:top w:val="double" w:sz="6" w:space="0" w:color="auto"/>
        <w:left w:val="double" w:sz="6" w:space="0" w:color="auto"/>
      </w:pBdr>
      <w:shd w:val="clear" w:color="000000" w:fill="F2F2F2"/>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A42E61"/>
    <w:pPr>
      <w:pBdr>
        <w:top w:val="double" w:sz="6" w:space="0" w:color="auto"/>
      </w:pBdr>
      <w:shd w:val="clear" w:color="000000" w:fill="F2F2F2"/>
      <w:spacing w:before="100" w:beforeAutospacing="1" w:after="100" w:afterAutospacing="1"/>
      <w:jc w:val="center"/>
      <w:textAlignment w:val="center"/>
    </w:pPr>
    <w:rPr>
      <w:rFonts w:ascii="Arial" w:hAnsi="Arial" w:cs="Arial"/>
      <w:b/>
      <w:bCs/>
      <w:sz w:val="24"/>
      <w:szCs w:val="24"/>
    </w:rPr>
  </w:style>
  <w:style w:type="paragraph" w:customStyle="1" w:styleId="xl142">
    <w:name w:val="xl142"/>
    <w:basedOn w:val="Normal"/>
    <w:rsid w:val="00A42E61"/>
    <w:pPr>
      <w:pBdr>
        <w:top w:val="double" w:sz="6" w:space="0" w:color="auto"/>
        <w:right w:val="double" w:sz="6" w:space="0" w:color="auto"/>
      </w:pBdr>
      <w:shd w:val="clear" w:color="000000" w:fill="F2F2F2"/>
      <w:spacing w:before="100" w:beforeAutospacing="1" w:after="100" w:afterAutospacing="1"/>
      <w:jc w:val="center"/>
      <w:textAlignment w:val="center"/>
    </w:pPr>
    <w:rPr>
      <w:rFonts w:ascii="Arial" w:hAnsi="Arial" w:cs="Arial"/>
      <w:b/>
      <w:bCs/>
      <w:sz w:val="24"/>
      <w:szCs w:val="24"/>
    </w:rPr>
  </w:style>
  <w:style w:type="paragraph" w:customStyle="1" w:styleId="xl143">
    <w:name w:val="xl143"/>
    <w:basedOn w:val="Normal"/>
    <w:rsid w:val="00A42E61"/>
    <w:pPr>
      <w:spacing w:before="100" w:beforeAutospacing="1" w:after="100" w:afterAutospacing="1"/>
      <w:jc w:val="center"/>
    </w:pPr>
    <w:rPr>
      <w:rFonts w:ascii="Arial" w:hAnsi="Arial" w:cs="Arial"/>
      <w:b/>
      <w:bCs/>
      <w:sz w:val="24"/>
      <w:szCs w:val="24"/>
    </w:rPr>
  </w:style>
  <w:style w:type="paragraph" w:customStyle="1" w:styleId="xl144">
    <w:name w:val="xl144"/>
    <w:basedOn w:val="Normal"/>
    <w:rsid w:val="00A42E61"/>
    <w:pPr>
      <w:pBdr>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5">
    <w:name w:val="xl145"/>
    <w:basedOn w:val="Normal"/>
    <w:rsid w:val="00A42E6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46">
    <w:name w:val="xl146"/>
    <w:basedOn w:val="Normal"/>
    <w:rsid w:val="00A42E61"/>
    <w:pPr>
      <w:pBdr>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47">
    <w:name w:val="xl147"/>
    <w:basedOn w:val="Normal"/>
    <w:rsid w:val="00A42E61"/>
    <w:pPr>
      <w:pBdr>
        <w:bottom w:val="single" w:sz="4" w:space="0" w:color="auto"/>
      </w:pBdr>
      <w:spacing w:before="100" w:beforeAutospacing="1" w:after="100" w:afterAutospacing="1"/>
      <w:textAlignment w:val="center"/>
    </w:pPr>
    <w:rPr>
      <w:rFonts w:ascii="Arial" w:hAnsi="Arial" w:cs="Arial"/>
      <w:sz w:val="24"/>
      <w:szCs w:val="24"/>
    </w:rPr>
  </w:style>
  <w:style w:type="paragraph" w:customStyle="1" w:styleId="xl148">
    <w:name w:val="xl148"/>
    <w:basedOn w:val="Normal"/>
    <w:rsid w:val="00A42E61"/>
    <w:pPr>
      <w:pBdr>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Style50">
    <w:name w:val="Style5"/>
    <w:basedOn w:val="Normal"/>
    <w:uiPriority w:val="99"/>
    <w:rsid w:val="00A42E61"/>
    <w:pPr>
      <w:widowControl w:val="0"/>
      <w:autoSpaceDE w:val="0"/>
      <w:autoSpaceDN w:val="0"/>
      <w:adjustRightInd w:val="0"/>
      <w:spacing w:line="415" w:lineRule="exact"/>
      <w:jc w:val="both"/>
    </w:pPr>
    <w:rPr>
      <w:sz w:val="24"/>
      <w:szCs w:val="24"/>
    </w:rPr>
  </w:style>
  <w:style w:type="numbering" w:customStyle="1" w:styleId="ListeYok5">
    <w:name w:val="Liste Yok5"/>
    <w:next w:val="ListeYok"/>
    <w:uiPriority w:val="99"/>
    <w:semiHidden/>
    <w:unhideWhenUsed/>
    <w:rsid w:val="00A42E61"/>
  </w:style>
  <w:style w:type="character" w:styleId="HTMLTanm">
    <w:name w:val="HTML Definition"/>
    <w:uiPriority w:val="99"/>
    <w:unhideWhenUsed/>
    <w:rsid w:val="00A42E61"/>
    <w:rPr>
      <w:b/>
      <w:bCs/>
      <w:i/>
      <w:iCs/>
    </w:rPr>
  </w:style>
  <w:style w:type="character" w:styleId="HTMLKlavye">
    <w:name w:val="HTML Keyboard"/>
    <w:uiPriority w:val="99"/>
    <w:unhideWhenUsed/>
    <w:rsid w:val="00A42E61"/>
    <w:rPr>
      <w:rFonts w:ascii="Courier New" w:eastAsia="Times New Roman" w:hAnsi="Courier New" w:cs="Courier New"/>
      <w:color w:val="FF0000"/>
      <w:sz w:val="20"/>
      <w:szCs w:val="20"/>
    </w:rPr>
  </w:style>
  <w:style w:type="paragraph" w:customStyle="1" w:styleId="clear">
    <w:name w:val="clear"/>
    <w:basedOn w:val="Normal"/>
    <w:rsid w:val="00A42E61"/>
    <w:pPr>
      <w:spacing w:before="100" w:beforeAutospacing="1" w:after="150" w:line="312" w:lineRule="atLeast"/>
    </w:pPr>
    <w:rPr>
      <w:sz w:val="24"/>
      <w:szCs w:val="24"/>
    </w:rPr>
  </w:style>
  <w:style w:type="paragraph" w:customStyle="1" w:styleId="invisible">
    <w:name w:val="invisible"/>
    <w:basedOn w:val="Normal"/>
    <w:rsid w:val="00A42E61"/>
    <w:pPr>
      <w:spacing w:before="100" w:beforeAutospacing="1" w:after="150" w:line="312" w:lineRule="atLeast"/>
    </w:pPr>
    <w:rPr>
      <w:vanish/>
      <w:sz w:val="24"/>
      <w:szCs w:val="24"/>
    </w:rPr>
  </w:style>
  <w:style w:type="paragraph" w:customStyle="1" w:styleId="tasiyici">
    <w:name w:val="tasiyici"/>
    <w:basedOn w:val="Normal"/>
    <w:rsid w:val="00A42E61"/>
    <w:pPr>
      <w:spacing w:line="312" w:lineRule="atLeast"/>
    </w:pPr>
    <w:rPr>
      <w:sz w:val="24"/>
      <w:szCs w:val="24"/>
    </w:rPr>
  </w:style>
  <w:style w:type="paragraph" w:customStyle="1" w:styleId="orta">
    <w:name w:val="orta"/>
    <w:basedOn w:val="Normal"/>
    <w:rsid w:val="00A42E61"/>
    <w:pPr>
      <w:pBdr>
        <w:left w:val="single" w:sz="36" w:space="0" w:color="4D638B"/>
        <w:right w:val="single" w:sz="36" w:space="0" w:color="4D638B"/>
      </w:pBdr>
      <w:spacing w:before="100" w:beforeAutospacing="1" w:after="150" w:line="312" w:lineRule="atLeast"/>
    </w:pPr>
    <w:rPr>
      <w:sz w:val="24"/>
      <w:szCs w:val="24"/>
    </w:rPr>
  </w:style>
  <w:style w:type="paragraph" w:customStyle="1" w:styleId="alt">
    <w:name w:val="alt"/>
    <w:basedOn w:val="Normal"/>
    <w:rsid w:val="00A42E61"/>
    <w:pPr>
      <w:pBdr>
        <w:top w:val="single" w:sz="6" w:space="15" w:color="4D638B"/>
        <w:left w:val="single" w:sz="36" w:space="15" w:color="4D638B"/>
        <w:bottom w:val="single" w:sz="36" w:space="15" w:color="4D638B"/>
        <w:right w:val="single" w:sz="36" w:space="15" w:color="4D638B"/>
      </w:pBdr>
      <w:shd w:val="clear" w:color="auto" w:fill="EFEFEF"/>
      <w:spacing w:before="100" w:beforeAutospacing="1" w:line="312" w:lineRule="atLeast"/>
      <w:jc w:val="right"/>
    </w:pPr>
    <w:rPr>
      <w:sz w:val="24"/>
      <w:szCs w:val="24"/>
    </w:rPr>
  </w:style>
  <w:style w:type="paragraph" w:customStyle="1" w:styleId="tablo">
    <w:name w:val="tablo"/>
    <w:basedOn w:val="Normal"/>
    <w:rsid w:val="00A42E61"/>
    <w:pPr>
      <w:shd w:val="clear" w:color="auto" w:fill="DDDDDD"/>
      <w:spacing w:before="100" w:beforeAutospacing="1" w:after="150" w:line="312" w:lineRule="atLeast"/>
    </w:pPr>
    <w:rPr>
      <w:sz w:val="24"/>
      <w:szCs w:val="24"/>
    </w:rPr>
  </w:style>
  <w:style w:type="paragraph" w:customStyle="1" w:styleId="sayfa-yolu">
    <w:name w:val="sayfa-yolu"/>
    <w:basedOn w:val="Normal"/>
    <w:rsid w:val="00A42E61"/>
    <w:pPr>
      <w:pBdr>
        <w:bottom w:val="dotted" w:sz="6" w:space="3" w:color="C5C3C3"/>
      </w:pBdr>
      <w:spacing w:before="100" w:beforeAutospacing="1" w:after="150" w:line="312" w:lineRule="atLeast"/>
    </w:pPr>
    <w:rPr>
      <w:color w:val="999999"/>
      <w:sz w:val="19"/>
      <w:szCs w:val="19"/>
    </w:rPr>
  </w:style>
  <w:style w:type="paragraph" w:customStyle="1" w:styleId="devam-sayfa">
    <w:name w:val="devam-sayfa"/>
    <w:basedOn w:val="Normal"/>
    <w:rsid w:val="00A42E61"/>
    <w:pPr>
      <w:spacing w:before="100" w:beforeAutospacing="1" w:after="150" w:line="312" w:lineRule="atLeast"/>
    </w:pPr>
    <w:rPr>
      <w:sz w:val="24"/>
      <w:szCs w:val="24"/>
    </w:rPr>
  </w:style>
  <w:style w:type="paragraph" w:customStyle="1" w:styleId="input">
    <w:name w:val="input"/>
    <w:basedOn w:val="Normal"/>
    <w:rsid w:val="00A42E61"/>
    <w:pPr>
      <w:pBdr>
        <w:top w:val="single" w:sz="6" w:space="2" w:color="999999"/>
        <w:left w:val="single" w:sz="6" w:space="3" w:color="CCCCCC"/>
        <w:bottom w:val="single" w:sz="6" w:space="2" w:color="CCCCCC"/>
        <w:right w:val="single" w:sz="6" w:space="3" w:color="999999"/>
      </w:pBdr>
      <w:spacing w:before="100" w:beforeAutospacing="1" w:after="150" w:line="312" w:lineRule="atLeast"/>
    </w:pPr>
    <w:rPr>
      <w:rFonts w:ascii="Arial" w:hAnsi="Arial" w:cs="Arial"/>
      <w:i/>
      <w:iCs/>
      <w:color w:val="333333"/>
      <w:sz w:val="34"/>
      <w:szCs w:val="34"/>
    </w:rPr>
  </w:style>
  <w:style w:type="paragraph" w:customStyle="1" w:styleId="buton">
    <w:name w:val="buton"/>
    <w:basedOn w:val="Normal"/>
    <w:rsid w:val="00A42E61"/>
    <w:pPr>
      <w:pBdr>
        <w:top w:val="single" w:sz="6" w:space="0" w:color="999999"/>
        <w:left w:val="single" w:sz="6" w:space="0" w:color="999999"/>
        <w:bottom w:val="single" w:sz="6" w:space="0" w:color="999999"/>
        <w:right w:val="single" w:sz="6" w:space="0" w:color="999999"/>
      </w:pBdr>
      <w:spacing w:before="100" w:beforeAutospacing="1" w:after="150" w:line="312" w:lineRule="atLeast"/>
    </w:pPr>
    <w:rPr>
      <w:rFonts w:ascii="Arial" w:hAnsi="Arial" w:cs="Arial"/>
      <w:b/>
      <w:bCs/>
      <w:i/>
      <w:iCs/>
      <w:color w:val="0066CC"/>
      <w:sz w:val="34"/>
      <w:szCs w:val="34"/>
    </w:rPr>
  </w:style>
  <w:style w:type="paragraph" w:customStyle="1" w:styleId="ust">
    <w:name w:val="ust"/>
    <w:basedOn w:val="Normal"/>
    <w:rsid w:val="00A42E61"/>
    <w:pPr>
      <w:spacing w:before="100" w:beforeAutospacing="1" w:after="150" w:line="312" w:lineRule="atLeast"/>
    </w:pPr>
    <w:rPr>
      <w:sz w:val="24"/>
      <w:szCs w:val="24"/>
    </w:rPr>
  </w:style>
  <w:style w:type="paragraph" w:customStyle="1" w:styleId="menu">
    <w:name w:val="menu"/>
    <w:basedOn w:val="Normal"/>
    <w:rsid w:val="00A42E61"/>
    <w:pPr>
      <w:spacing w:before="100" w:beforeAutospacing="1" w:after="150" w:line="312" w:lineRule="atLeast"/>
    </w:pPr>
    <w:rPr>
      <w:sz w:val="24"/>
      <w:szCs w:val="24"/>
    </w:rPr>
  </w:style>
  <w:style w:type="paragraph" w:customStyle="1" w:styleId="sol">
    <w:name w:val="sol"/>
    <w:basedOn w:val="Normal"/>
    <w:rsid w:val="00A42E61"/>
    <w:pPr>
      <w:spacing w:before="100" w:beforeAutospacing="1" w:after="150" w:line="312" w:lineRule="atLeast"/>
    </w:pPr>
    <w:rPr>
      <w:sz w:val="24"/>
      <w:szCs w:val="24"/>
    </w:rPr>
  </w:style>
  <w:style w:type="paragraph" w:customStyle="1" w:styleId="sag">
    <w:name w:val="sag"/>
    <w:basedOn w:val="Normal"/>
    <w:rsid w:val="00A42E61"/>
    <w:pPr>
      <w:spacing w:before="100" w:beforeAutospacing="1" w:after="150" w:line="312" w:lineRule="atLeast"/>
    </w:pPr>
    <w:rPr>
      <w:sz w:val="24"/>
      <w:szCs w:val="24"/>
    </w:rPr>
  </w:style>
  <w:style w:type="paragraph" w:customStyle="1" w:styleId="ust1">
    <w:name w:val="ust1"/>
    <w:basedOn w:val="Normal"/>
    <w:rsid w:val="00A42E61"/>
    <w:pPr>
      <w:spacing w:before="100" w:beforeAutospacing="1" w:after="150" w:line="312" w:lineRule="atLeast"/>
    </w:pPr>
    <w:rPr>
      <w:sz w:val="24"/>
      <w:szCs w:val="24"/>
    </w:rPr>
  </w:style>
  <w:style w:type="paragraph" w:customStyle="1" w:styleId="menu1">
    <w:name w:val="menu1"/>
    <w:basedOn w:val="Normal"/>
    <w:rsid w:val="00A42E61"/>
    <w:pPr>
      <w:shd w:val="clear" w:color="auto" w:fill="4D638B"/>
      <w:spacing w:before="100" w:beforeAutospacing="1" w:after="150" w:line="312" w:lineRule="atLeast"/>
    </w:pPr>
    <w:rPr>
      <w:sz w:val="24"/>
      <w:szCs w:val="24"/>
    </w:rPr>
  </w:style>
  <w:style w:type="paragraph" w:customStyle="1" w:styleId="sol1">
    <w:name w:val="sol1"/>
    <w:basedOn w:val="Normal"/>
    <w:rsid w:val="00A42E61"/>
    <w:pPr>
      <w:shd w:val="clear" w:color="auto" w:fill="EFEFEF"/>
      <w:spacing w:before="100" w:beforeAutospacing="1" w:after="150" w:line="312" w:lineRule="atLeast"/>
    </w:pPr>
    <w:rPr>
      <w:sz w:val="24"/>
      <w:szCs w:val="24"/>
    </w:rPr>
  </w:style>
  <w:style w:type="paragraph" w:customStyle="1" w:styleId="sag1">
    <w:name w:val="sag1"/>
    <w:basedOn w:val="Normal"/>
    <w:rsid w:val="00A42E61"/>
    <w:pPr>
      <w:shd w:val="clear" w:color="auto" w:fill="F9F9F9"/>
      <w:spacing w:before="100" w:beforeAutospacing="1" w:after="150" w:line="312" w:lineRule="atLeast"/>
    </w:pPr>
    <w:rPr>
      <w:sz w:val="24"/>
      <w:szCs w:val="24"/>
    </w:rPr>
  </w:style>
  <w:style w:type="paragraph" w:customStyle="1" w:styleId="input1">
    <w:name w:val="input1"/>
    <w:basedOn w:val="Normal"/>
    <w:rsid w:val="00A42E61"/>
    <w:pPr>
      <w:pBdr>
        <w:top w:val="single" w:sz="6" w:space="2" w:color="999999"/>
        <w:left w:val="single" w:sz="6" w:space="3" w:color="CCCCCC"/>
        <w:bottom w:val="single" w:sz="6" w:space="2" w:color="CCCCCC"/>
        <w:right w:val="single" w:sz="6" w:space="3" w:color="999999"/>
      </w:pBdr>
      <w:spacing w:before="100" w:beforeAutospacing="1" w:after="150" w:line="312" w:lineRule="atLeast"/>
    </w:pPr>
    <w:rPr>
      <w:rFonts w:ascii="Arial" w:hAnsi="Arial" w:cs="Arial"/>
      <w:i/>
      <w:iCs/>
      <w:color w:val="333333"/>
      <w:sz w:val="34"/>
      <w:szCs w:val="34"/>
    </w:rPr>
  </w:style>
  <w:style w:type="paragraph" w:customStyle="1" w:styleId="buton1">
    <w:name w:val="buton1"/>
    <w:basedOn w:val="Normal"/>
    <w:rsid w:val="00A42E61"/>
    <w:pPr>
      <w:pBdr>
        <w:top w:val="single" w:sz="6" w:space="0" w:color="999999"/>
        <w:left w:val="single" w:sz="6" w:space="0" w:color="999999"/>
        <w:bottom w:val="single" w:sz="6" w:space="0" w:color="999999"/>
        <w:right w:val="single" w:sz="6" w:space="0" w:color="999999"/>
      </w:pBdr>
      <w:spacing w:before="100" w:beforeAutospacing="1" w:after="150" w:line="312" w:lineRule="atLeast"/>
    </w:pPr>
    <w:rPr>
      <w:rFonts w:ascii="Arial" w:hAnsi="Arial" w:cs="Arial"/>
      <w:b/>
      <w:bCs/>
      <w:i/>
      <w:iCs/>
      <w:color w:val="0066CC"/>
      <w:sz w:val="34"/>
      <w:szCs w:val="34"/>
    </w:rPr>
  </w:style>
  <w:style w:type="paragraph" w:styleId="z-Formunst">
    <w:name w:val="HTML Top of Form"/>
    <w:basedOn w:val="Normal"/>
    <w:next w:val="Normal"/>
    <w:link w:val="z-FormunstChar"/>
    <w:hidden/>
    <w:uiPriority w:val="99"/>
    <w:unhideWhenUsed/>
    <w:rsid w:val="00A42E61"/>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rsid w:val="00A42E61"/>
    <w:rPr>
      <w:rFonts w:ascii="Arial" w:hAnsi="Arial" w:cs="Arial"/>
      <w:vanish/>
      <w:sz w:val="16"/>
      <w:szCs w:val="16"/>
    </w:rPr>
  </w:style>
  <w:style w:type="paragraph" w:styleId="z-FormunAlt">
    <w:name w:val="HTML Bottom of Form"/>
    <w:basedOn w:val="Normal"/>
    <w:next w:val="Normal"/>
    <w:link w:val="z-FormunAltChar"/>
    <w:hidden/>
    <w:uiPriority w:val="99"/>
    <w:unhideWhenUsed/>
    <w:rsid w:val="00A42E61"/>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A42E61"/>
    <w:rPr>
      <w:rFonts w:ascii="Arial" w:hAnsi="Arial" w:cs="Arial"/>
      <w:vanish/>
      <w:sz w:val="16"/>
      <w:szCs w:val="16"/>
    </w:rPr>
  </w:style>
  <w:style w:type="table" w:customStyle="1" w:styleId="TabloKlavuzu121">
    <w:name w:val="Tablo Kılavuzu121"/>
    <w:basedOn w:val="NormalTablo"/>
    <w:next w:val="TabloKlavuzu"/>
    <w:rsid w:val="00A42E6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A42E61"/>
    <w:pPr>
      <w:spacing w:before="100" w:beforeAutospacing="1" w:after="100" w:afterAutospacing="1"/>
    </w:pPr>
    <w:rPr>
      <w:b/>
      <w:bCs/>
      <w:color w:val="000000"/>
      <w:sz w:val="24"/>
      <w:szCs w:val="24"/>
    </w:rPr>
  </w:style>
  <w:style w:type="paragraph" w:customStyle="1" w:styleId="xl149">
    <w:name w:val="xl149"/>
    <w:basedOn w:val="Normal"/>
    <w:rsid w:val="00A42E61"/>
    <w:pPr>
      <w:pBdr>
        <w:top w:val="single" w:sz="8" w:space="0" w:color="000000"/>
        <w:bottom w:val="single" w:sz="8" w:space="0" w:color="000000"/>
      </w:pBdr>
      <w:spacing w:before="100" w:beforeAutospacing="1" w:after="100" w:afterAutospacing="1"/>
      <w:textAlignment w:val="center"/>
    </w:pPr>
    <w:rPr>
      <w:color w:val="000000"/>
      <w:sz w:val="24"/>
      <w:szCs w:val="24"/>
    </w:rPr>
  </w:style>
  <w:style w:type="paragraph" w:customStyle="1" w:styleId="xl150">
    <w:name w:val="xl150"/>
    <w:basedOn w:val="Normal"/>
    <w:rsid w:val="00A42E61"/>
    <w:pPr>
      <w:pBdr>
        <w:top w:val="single" w:sz="8" w:space="0" w:color="000000"/>
      </w:pBdr>
      <w:spacing w:before="100" w:beforeAutospacing="1" w:after="100" w:afterAutospacing="1"/>
      <w:textAlignment w:val="center"/>
    </w:pPr>
    <w:rPr>
      <w:color w:val="000000"/>
      <w:sz w:val="24"/>
      <w:szCs w:val="24"/>
    </w:rPr>
  </w:style>
  <w:style w:type="paragraph" w:customStyle="1" w:styleId="xl151">
    <w:name w:val="xl151"/>
    <w:basedOn w:val="Normal"/>
    <w:rsid w:val="00A42E61"/>
    <w:pPr>
      <w:pBdr>
        <w:top w:val="single" w:sz="8" w:space="0" w:color="000000"/>
      </w:pBdr>
      <w:spacing w:before="100" w:beforeAutospacing="1" w:after="100" w:afterAutospacing="1"/>
      <w:textAlignment w:val="center"/>
    </w:pPr>
    <w:rPr>
      <w:color w:val="000000"/>
      <w:sz w:val="24"/>
      <w:szCs w:val="24"/>
    </w:rPr>
  </w:style>
  <w:style w:type="paragraph" w:customStyle="1" w:styleId="xl152">
    <w:name w:val="xl152"/>
    <w:basedOn w:val="Normal"/>
    <w:rsid w:val="00A42E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53">
    <w:name w:val="xl153"/>
    <w:basedOn w:val="Normal"/>
    <w:rsid w:val="00A42E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54">
    <w:name w:val="xl154"/>
    <w:basedOn w:val="Normal"/>
    <w:rsid w:val="00A42E61"/>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5">
    <w:name w:val="xl155"/>
    <w:basedOn w:val="Normal"/>
    <w:rsid w:val="00A42E61"/>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56">
    <w:name w:val="xl156"/>
    <w:basedOn w:val="Normal"/>
    <w:rsid w:val="00A42E61"/>
    <w:pPr>
      <w:pBdr>
        <w:left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57">
    <w:name w:val="xl157"/>
    <w:basedOn w:val="Normal"/>
    <w:rsid w:val="00A42E61"/>
    <w:pPr>
      <w:pBdr>
        <w:top w:val="single" w:sz="8" w:space="0" w:color="000000"/>
        <w:left w:val="single" w:sz="8" w:space="0" w:color="000000"/>
        <w:bottom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158">
    <w:name w:val="xl158"/>
    <w:basedOn w:val="Normal"/>
    <w:rsid w:val="00A42E61"/>
    <w:pPr>
      <w:pBdr>
        <w:top w:val="single" w:sz="8" w:space="0" w:color="000000"/>
        <w:bottom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159">
    <w:name w:val="xl159"/>
    <w:basedOn w:val="Normal"/>
    <w:rsid w:val="00A42E61"/>
    <w:pPr>
      <w:pBdr>
        <w:left w:val="single" w:sz="8" w:space="0" w:color="000000"/>
        <w:bottom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160">
    <w:name w:val="xl160"/>
    <w:basedOn w:val="Normal"/>
    <w:rsid w:val="00A42E61"/>
    <w:pPr>
      <w:pBdr>
        <w:bottom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161">
    <w:name w:val="xl161"/>
    <w:basedOn w:val="Normal"/>
    <w:rsid w:val="00A42E61"/>
    <w:pPr>
      <w:spacing w:before="100" w:beforeAutospacing="1" w:after="100" w:afterAutospacing="1"/>
      <w:textAlignment w:val="center"/>
    </w:pPr>
    <w:rPr>
      <w:color w:val="FF0000"/>
      <w:sz w:val="24"/>
      <w:szCs w:val="24"/>
    </w:rPr>
  </w:style>
  <w:style w:type="paragraph" w:customStyle="1" w:styleId="xl162">
    <w:name w:val="xl162"/>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63">
    <w:name w:val="xl163"/>
    <w:basedOn w:val="Normal"/>
    <w:rsid w:val="00A42E61"/>
    <w:pPr>
      <w:pBdr>
        <w:left w:val="single" w:sz="8" w:space="0" w:color="000000"/>
        <w:bottom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64">
    <w:name w:val="xl164"/>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65">
    <w:name w:val="xl165"/>
    <w:basedOn w:val="Normal"/>
    <w:rsid w:val="00A42E61"/>
    <w:pPr>
      <w:pBdr>
        <w:left w:val="single" w:sz="8" w:space="0" w:color="000000"/>
        <w:bottom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66">
    <w:name w:val="xl166"/>
    <w:basedOn w:val="Normal"/>
    <w:rsid w:val="00A42E61"/>
    <w:pPr>
      <w:pBdr>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67">
    <w:name w:val="xl167"/>
    <w:basedOn w:val="Normal"/>
    <w:rsid w:val="00A42E61"/>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 w:val="24"/>
      <w:szCs w:val="24"/>
    </w:rPr>
  </w:style>
  <w:style w:type="paragraph" w:customStyle="1" w:styleId="xl168">
    <w:name w:val="xl168"/>
    <w:basedOn w:val="Normal"/>
    <w:rsid w:val="00A42E61"/>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 w:val="24"/>
      <w:szCs w:val="24"/>
    </w:rPr>
  </w:style>
  <w:style w:type="paragraph" w:customStyle="1" w:styleId="xl169">
    <w:name w:val="xl169"/>
    <w:basedOn w:val="Normal"/>
    <w:rsid w:val="00A42E61"/>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 w:val="24"/>
      <w:szCs w:val="24"/>
    </w:rPr>
  </w:style>
  <w:style w:type="paragraph" w:customStyle="1" w:styleId="xl170">
    <w:name w:val="xl170"/>
    <w:basedOn w:val="Normal"/>
    <w:rsid w:val="00A42E61"/>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 w:val="24"/>
      <w:szCs w:val="24"/>
    </w:rPr>
  </w:style>
  <w:style w:type="paragraph" w:customStyle="1" w:styleId="xl171">
    <w:name w:val="xl171"/>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72">
    <w:name w:val="xl172"/>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73">
    <w:name w:val="xl173"/>
    <w:basedOn w:val="Normal"/>
    <w:rsid w:val="00A42E61"/>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174">
    <w:name w:val="xl174"/>
    <w:basedOn w:val="Normal"/>
    <w:rsid w:val="00A42E61"/>
    <w:pPr>
      <w:pBdr>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175">
    <w:name w:val="xl175"/>
    <w:basedOn w:val="Normal"/>
    <w:rsid w:val="00A42E61"/>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176">
    <w:name w:val="xl176"/>
    <w:basedOn w:val="Normal"/>
    <w:rsid w:val="00A42E61"/>
    <w:pPr>
      <w:pBdr>
        <w:top w:val="single" w:sz="8" w:space="0" w:color="000000"/>
        <w:left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77">
    <w:name w:val="xl177"/>
    <w:basedOn w:val="Normal"/>
    <w:rsid w:val="00A42E61"/>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78">
    <w:name w:val="xl178"/>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79">
    <w:name w:val="xl179"/>
    <w:basedOn w:val="Normal"/>
    <w:rsid w:val="00A42E61"/>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80">
    <w:name w:val="xl180"/>
    <w:basedOn w:val="Normal"/>
    <w:rsid w:val="00A42E61"/>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81">
    <w:name w:val="xl181"/>
    <w:basedOn w:val="Normal"/>
    <w:rsid w:val="00A42E61"/>
    <w:pPr>
      <w:pBdr>
        <w:top w:val="single" w:sz="8" w:space="0" w:color="000000"/>
        <w:left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82">
    <w:name w:val="xl182"/>
    <w:basedOn w:val="Normal"/>
    <w:rsid w:val="00A42E61"/>
    <w:pPr>
      <w:pBdr>
        <w:bottom w:val="single" w:sz="8" w:space="0" w:color="auto"/>
      </w:pBdr>
      <w:spacing w:before="100" w:beforeAutospacing="1" w:after="100" w:afterAutospacing="1"/>
      <w:jc w:val="center"/>
    </w:pPr>
    <w:rPr>
      <w:color w:val="FF0000"/>
      <w:sz w:val="24"/>
      <w:szCs w:val="24"/>
    </w:rPr>
  </w:style>
  <w:style w:type="paragraph" w:customStyle="1" w:styleId="xl183">
    <w:name w:val="xl183"/>
    <w:basedOn w:val="Normal"/>
    <w:rsid w:val="00A42E61"/>
    <w:pPr>
      <w:spacing w:before="100" w:beforeAutospacing="1" w:after="100" w:afterAutospacing="1"/>
      <w:jc w:val="center"/>
    </w:pPr>
    <w:rPr>
      <w:sz w:val="24"/>
      <w:szCs w:val="24"/>
    </w:rPr>
  </w:style>
  <w:style w:type="paragraph" w:customStyle="1" w:styleId="xl184">
    <w:name w:val="xl184"/>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85">
    <w:name w:val="xl185"/>
    <w:basedOn w:val="Normal"/>
    <w:rsid w:val="00A42E61"/>
    <w:pPr>
      <w:pBdr>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186">
    <w:name w:val="xl186"/>
    <w:basedOn w:val="Normal"/>
    <w:rsid w:val="00A42E61"/>
    <w:pPr>
      <w:pBdr>
        <w:left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87">
    <w:name w:val="xl187"/>
    <w:basedOn w:val="Normal"/>
    <w:rsid w:val="00A42E61"/>
    <w:pPr>
      <w:pBdr>
        <w:left w:val="single" w:sz="8" w:space="0" w:color="000000"/>
        <w:bottom w:val="single" w:sz="8" w:space="0" w:color="000000"/>
        <w:right w:val="single" w:sz="8" w:space="0" w:color="000000"/>
      </w:pBdr>
      <w:spacing w:before="100" w:beforeAutospacing="1" w:after="100" w:afterAutospacing="1"/>
      <w:textAlignment w:val="top"/>
    </w:pPr>
    <w:rPr>
      <w:sz w:val="24"/>
      <w:szCs w:val="24"/>
    </w:rPr>
  </w:style>
  <w:style w:type="paragraph" w:customStyle="1" w:styleId="xl188">
    <w:name w:val="xl188"/>
    <w:basedOn w:val="Normal"/>
    <w:rsid w:val="00A42E61"/>
    <w:pPr>
      <w:pBdr>
        <w:top w:val="single" w:sz="8" w:space="0" w:color="000000"/>
        <w:left w:val="single" w:sz="8" w:space="0" w:color="000000"/>
        <w:right w:val="single" w:sz="8" w:space="0" w:color="000000"/>
      </w:pBdr>
      <w:spacing w:before="100" w:beforeAutospacing="1" w:after="100" w:afterAutospacing="1"/>
      <w:textAlignment w:val="center"/>
    </w:pPr>
    <w:rPr>
      <w:sz w:val="24"/>
      <w:szCs w:val="24"/>
    </w:rPr>
  </w:style>
  <w:style w:type="paragraph" w:customStyle="1" w:styleId="xl189">
    <w:name w:val="xl189"/>
    <w:basedOn w:val="Normal"/>
    <w:rsid w:val="00A42E61"/>
    <w:pPr>
      <w:pBdr>
        <w:left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90">
    <w:name w:val="xl190"/>
    <w:basedOn w:val="Normal"/>
    <w:rsid w:val="00A42E61"/>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24"/>
      <w:szCs w:val="24"/>
    </w:rPr>
  </w:style>
  <w:style w:type="paragraph" w:customStyle="1" w:styleId="xl191">
    <w:name w:val="xl191"/>
    <w:basedOn w:val="Normal"/>
    <w:rsid w:val="00A42E61"/>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4"/>
      <w:szCs w:val="24"/>
    </w:rPr>
  </w:style>
  <w:style w:type="paragraph" w:customStyle="1" w:styleId="xl192">
    <w:name w:val="xl192"/>
    <w:basedOn w:val="Normal"/>
    <w:rsid w:val="00A42E61"/>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color w:val="000000"/>
      <w:sz w:val="24"/>
      <w:szCs w:val="24"/>
    </w:rPr>
  </w:style>
  <w:style w:type="paragraph" w:customStyle="1" w:styleId="xl193">
    <w:name w:val="xl193"/>
    <w:basedOn w:val="Normal"/>
    <w:rsid w:val="00A42E61"/>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sz w:val="24"/>
      <w:szCs w:val="24"/>
    </w:rPr>
  </w:style>
  <w:style w:type="paragraph" w:customStyle="1" w:styleId="xl194">
    <w:name w:val="xl194"/>
    <w:basedOn w:val="Normal"/>
    <w:rsid w:val="00A42E61"/>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A42E61"/>
    <w:pPr>
      <w:pBdr>
        <w:top w:val="single" w:sz="8" w:space="0" w:color="000000"/>
        <w:left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96">
    <w:name w:val="xl196"/>
    <w:basedOn w:val="Normal"/>
    <w:rsid w:val="00A42E61"/>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24"/>
      <w:szCs w:val="24"/>
    </w:rPr>
  </w:style>
  <w:style w:type="paragraph" w:customStyle="1" w:styleId="xl197">
    <w:name w:val="xl197"/>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8"/>
      <w:szCs w:val="28"/>
    </w:rPr>
  </w:style>
  <w:style w:type="paragraph" w:customStyle="1" w:styleId="xl198">
    <w:name w:val="xl198"/>
    <w:basedOn w:val="Normal"/>
    <w:rsid w:val="00A42E61"/>
    <w:pPr>
      <w:pBdr>
        <w:left w:val="single" w:sz="8" w:space="0" w:color="000000"/>
        <w:bottom w:val="single" w:sz="8" w:space="0" w:color="000000"/>
        <w:right w:val="single" w:sz="8" w:space="0" w:color="000000"/>
      </w:pBdr>
      <w:spacing w:before="100" w:beforeAutospacing="1" w:after="100" w:afterAutospacing="1"/>
      <w:textAlignment w:val="top"/>
    </w:pPr>
    <w:rPr>
      <w:color w:val="000000"/>
      <w:sz w:val="28"/>
      <w:szCs w:val="28"/>
    </w:rPr>
  </w:style>
  <w:style w:type="paragraph" w:customStyle="1" w:styleId="xl199">
    <w:name w:val="xl199"/>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xl200">
    <w:name w:val="xl200"/>
    <w:basedOn w:val="Normal"/>
    <w:rsid w:val="00A42E61"/>
    <w:pPr>
      <w:pBdr>
        <w:top w:val="single" w:sz="8" w:space="0" w:color="000000"/>
        <w:left w:val="single" w:sz="8" w:space="0" w:color="000000"/>
        <w:right w:val="single" w:sz="8" w:space="0" w:color="000000"/>
      </w:pBdr>
      <w:spacing w:before="100" w:beforeAutospacing="1" w:after="100" w:afterAutospacing="1"/>
      <w:textAlignment w:val="top"/>
    </w:pPr>
    <w:rPr>
      <w:color w:val="000000"/>
      <w:sz w:val="24"/>
      <w:szCs w:val="24"/>
    </w:rPr>
  </w:style>
  <w:style w:type="paragraph" w:customStyle="1" w:styleId="stil0">
    <w:name w:val="stil"/>
    <w:basedOn w:val="Normal"/>
    <w:rsid w:val="00A42E61"/>
    <w:pPr>
      <w:spacing w:before="100" w:beforeAutospacing="1" w:after="100" w:afterAutospacing="1"/>
    </w:pPr>
    <w:rPr>
      <w:rFonts w:eastAsia="Calibri"/>
      <w:sz w:val="24"/>
      <w:szCs w:val="24"/>
    </w:rPr>
  </w:style>
  <w:style w:type="table" w:styleId="TabloKlavuz1">
    <w:name w:val="Table Grid 1"/>
    <w:basedOn w:val="NormalTablo"/>
    <w:rsid w:val="00A42E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OrtaGlgeleme1-Vurgu12">
    <w:name w:val="Orta Gölgeleme 1 - Vurgu 12"/>
    <w:basedOn w:val="NormalTablo"/>
    <w:uiPriority w:val="63"/>
    <w:rsid w:val="00A42E61"/>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Klavuz3-Vurgu1">
    <w:name w:val="Medium Grid 3 Accent 1"/>
    <w:basedOn w:val="NormalTablo"/>
    <w:uiPriority w:val="69"/>
    <w:rsid w:val="00A42E6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6">
    <w:name w:val="Liste Yok6"/>
    <w:next w:val="ListeYok"/>
    <w:uiPriority w:val="99"/>
    <w:semiHidden/>
    <w:unhideWhenUsed/>
    <w:rsid w:val="00A42E61"/>
  </w:style>
  <w:style w:type="table" w:styleId="OrtaKlavuz1-Vurgu2">
    <w:name w:val="Medium Grid 1 Accent 2"/>
    <w:basedOn w:val="NormalTablo"/>
    <w:uiPriority w:val="67"/>
    <w:rsid w:val="003C3107"/>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Liste1-Vurgu5">
    <w:name w:val="Medium List 1 Accent 5"/>
    <w:basedOn w:val="NormalTablo"/>
    <w:uiPriority w:val="65"/>
    <w:rsid w:val="003C3107"/>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AkGlgeleme-Vurgu4">
    <w:name w:val="Light Shading Accent 4"/>
    <w:basedOn w:val="NormalTablo"/>
    <w:uiPriority w:val="60"/>
    <w:rsid w:val="003C310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AkKlavuz-Vurgu52">
    <w:name w:val="Açık Kılavuz - Vurgu 52"/>
    <w:basedOn w:val="NormalTablo"/>
    <w:next w:val="AkKlavuz-Vurgu5"/>
    <w:uiPriority w:val="62"/>
    <w:rsid w:val="003C3107"/>
    <w:rPr>
      <w:rFonts w:asciiTheme="minorHAnsi" w:eastAsiaTheme="minorHAns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ungsuh" w:eastAsia="Times New Roman" w:hAnsi="Gungsu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ungsuh" w:eastAsia="Times New Roman" w:hAnsi="Gungsu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kKlavuz-Vurgu53">
    <w:name w:val="Açık Kılavuz - Vurgu 53"/>
    <w:basedOn w:val="NormalTablo"/>
    <w:next w:val="AkKlavuz-Vurgu5"/>
    <w:uiPriority w:val="62"/>
    <w:rsid w:val="003C3107"/>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ListeYok1111">
    <w:name w:val="Liste Yok1111"/>
    <w:next w:val="ListeYok"/>
    <w:uiPriority w:val="99"/>
    <w:semiHidden/>
    <w:unhideWhenUsed/>
    <w:rsid w:val="008438A0"/>
  </w:style>
  <w:style w:type="table" w:customStyle="1" w:styleId="OrtaKlavuz1-Vurgu21">
    <w:name w:val="Orta Kılavuz 1 - Vurgu 21"/>
    <w:basedOn w:val="NormalTablo"/>
    <w:next w:val="OrtaKlavuz1-Vurgu2"/>
    <w:uiPriority w:val="67"/>
    <w:rsid w:val="008438A0"/>
    <w:rPr>
      <w:rFonts w:asciiTheme="minorHAnsi" w:eastAsiaTheme="minorHAnsi" w:hAnsiTheme="minorHAnsi" w:cstheme="minorBidi"/>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OrtaListe1-Vurgu51">
    <w:name w:val="Orta Liste 1 - Vurgu 51"/>
    <w:basedOn w:val="NormalTablo"/>
    <w:next w:val="OrtaListe1-Vurgu5"/>
    <w:uiPriority w:val="65"/>
    <w:rsid w:val="008438A0"/>
    <w:rPr>
      <w:rFonts w:asciiTheme="minorHAnsi" w:eastAsiaTheme="minorHAnsi" w:hAnsiTheme="minorHAnsi" w:cstheme="minorBid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ungsuh" w:eastAsia="Times New Roman" w:hAnsi="Gungsuh"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AkGlgeleme-Vurgu41">
    <w:name w:val="Açık Gölgeleme - Vurgu 41"/>
    <w:basedOn w:val="NormalTablo"/>
    <w:next w:val="AkGlgeleme-Vurgu4"/>
    <w:uiPriority w:val="60"/>
    <w:rsid w:val="008438A0"/>
    <w:rPr>
      <w:rFonts w:asciiTheme="minorHAnsi" w:eastAsiaTheme="minorHAnsi" w:hAnsiTheme="minorHAnsi" w:cstheme="minorBid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oKlavuzu6">
    <w:name w:val="Tablo Kılavuzu6"/>
    <w:basedOn w:val="NormalTablo"/>
    <w:next w:val="TabloKlavuzu"/>
    <w:rsid w:val="006578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1">
    <w:name w:val="Kılavuz Tablo 21"/>
    <w:basedOn w:val="NormalTablo"/>
    <w:uiPriority w:val="47"/>
    <w:rsid w:val="00563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zMetin">
    <w:name w:val="Plain Text"/>
    <w:basedOn w:val="Normal"/>
    <w:link w:val="DzMetinChar"/>
    <w:uiPriority w:val="99"/>
    <w:unhideWhenUsed/>
    <w:rsid w:val="007101E0"/>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7101E0"/>
    <w:rPr>
      <w:rFonts w:ascii="Calibri" w:eastAsiaTheme="minorHAnsi" w:hAnsi="Calibri" w:cstheme="minorBidi"/>
      <w:sz w:val="22"/>
      <w:szCs w:val="21"/>
      <w:lang w:eastAsia="en-US"/>
    </w:rPr>
  </w:style>
  <w:style w:type="paragraph" w:customStyle="1" w:styleId="KonuBal2">
    <w:name w:val="Konu Başlığı2"/>
    <w:basedOn w:val="Normal"/>
    <w:rsid w:val="00432DE2"/>
    <w:pPr>
      <w:jc w:val="center"/>
    </w:pPr>
    <w:rPr>
      <w:rFonts w:ascii="Arial" w:hAnsi="Arial" w:cs="Arial"/>
      <w:b/>
      <w:sz w:val="28"/>
      <w:u w:val="single"/>
      <w:lang w:val="en-GB" w:eastAsia="ko-KR"/>
    </w:rPr>
  </w:style>
  <w:style w:type="paragraph" w:customStyle="1" w:styleId="GvdeMetni22">
    <w:name w:val="Gövde Metni 22"/>
    <w:basedOn w:val="Normal"/>
    <w:rsid w:val="00B979B3"/>
    <w:pPr>
      <w:tabs>
        <w:tab w:val="left" w:pos="2340"/>
      </w:tabs>
      <w:spacing w:line="360" w:lineRule="atLeast"/>
      <w:ind w:left="65"/>
      <w:jc w:val="both"/>
    </w:pPr>
    <w:rPr>
      <w:rFonts w:ascii="Arial" w:hAnsi="Arial" w:cs="Arial"/>
      <w:sz w:val="22"/>
      <w:lang w:val="en-GB" w:eastAsia="ko-KR"/>
    </w:rPr>
  </w:style>
  <w:style w:type="table" w:customStyle="1" w:styleId="AkListe-Vurgu12">
    <w:name w:val="Açık Liste - Vurgu 12"/>
    <w:basedOn w:val="NormalTablo"/>
    <w:uiPriority w:val="61"/>
    <w:rsid w:val="00B979B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3">
    <w:name w:val="Açık Liste - Vurgu 13"/>
    <w:basedOn w:val="NormalTablo"/>
    <w:next w:val="AkListe-Vurgu12"/>
    <w:uiPriority w:val="61"/>
    <w:locked/>
    <w:rsid w:val="00B979B3"/>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
    <w:name w:val="Açık Liste - Vurgu 15"/>
    <w:basedOn w:val="NormalTablo"/>
    <w:next w:val="AkListe-Vurgu12"/>
    <w:uiPriority w:val="61"/>
    <w:locked/>
    <w:rsid w:val="00B979B3"/>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Glgeleme-Vurgu1">
    <w:name w:val="Light Shading Accent 1"/>
    <w:basedOn w:val="NormalTablo"/>
    <w:uiPriority w:val="60"/>
    <w:rsid w:val="00517B51"/>
    <w:rPr>
      <w:rFonts w:asciiTheme="minorHAnsi" w:eastAsiaTheme="minorEastAsia" w:hAnsiTheme="minorHAnsi" w:cstheme="minorBidi"/>
      <w:color w:val="4F81BD" w:themeColor="accent1"/>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Liste">
    <w:name w:val="Light List"/>
    <w:basedOn w:val="NormalTablo"/>
    <w:uiPriority w:val="61"/>
    <w:rsid w:val="00517B5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ntstyle01">
    <w:name w:val="fontstyle01"/>
    <w:basedOn w:val="VarsaylanParagrafYazTipi"/>
    <w:rsid w:val="00DB1584"/>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DB1584"/>
    <w:rPr>
      <w:rFonts w:ascii="TimesNewRomanPS-BoldMT" w:hAnsi="TimesNewRomanPS-BoldMT" w:hint="default"/>
      <w:b/>
      <w:bCs/>
      <w:i w:val="0"/>
      <w:iCs w:val="0"/>
      <w:color w:val="000000"/>
      <w:sz w:val="20"/>
      <w:szCs w:val="20"/>
    </w:rPr>
  </w:style>
  <w:style w:type="table" w:customStyle="1" w:styleId="TableNormal1">
    <w:name w:val="Table Normal1"/>
    <w:uiPriority w:val="2"/>
    <w:semiHidden/>
    <w:unhideWhenUsed/>
    <w:qFormat/>
    <w:rsid w:val="002A6E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E54"/>
    <w:pPr>
      <w:widowControl w:val="0"/>
      <w:autoSpaceDE w:val="0"/>
      <w:autoSpaceDN w:val="0"/>
    </w:pPr>
    <w:rPr>
      <w:sz w:val="22"/>
      <w:szCs w:val="22"/>
      <w:lang w:eastAsia="en-US"/>
    </w:rPr>
  </w:style>
  <w:style w:type="table" w:customStyle="1" w:styleId="TableNormal">
    <w:name w:val="Table Normal"/>
    <w:uiPriority w:val="2"/>
    <w:semiHidden/>
    <w:unhideWhenUsed/>
    <w:qFormat/>
    <w:rsid w:val="001D3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63">
      <w:bodyDiv w:val="1"/>
      <w:marLeft w:val="0"/>
      <w:marRight w:val="0"/>
      <w:marTop w:val="0"/>
      <w:marBottom w:val="0"/>
      <w:divBdr>
        <w:top w:val="none" w:sz="0" w:space="0" w:color="auto"/>
        <w:left w:val="none" w:sz="0" w:space="0" w:color="auto"/>
        <w:bottom w:val="none" w:sz="0" w:space="0" w:color="auto"/>
        <w:right w:val="none" w:sz="0" w:space="0" w:color="auto"/>
      </w:divBdr>
    </w:div>
    <w:div w:id="8335924">
      <w:bodyDiv w:val="1"/>
      <w:marLeft w:val="0"/>
      <w:marRight w:val="0"/>
      <w:marTop w:val="0"/>
      <w:marBottom w:val="0"/>
      <w:divBdr>
        <w:top w:val="none" w:sz="0" w:space="0" w:color="auto"/>
        <w:left w:val="none" w:sz="0" w:space="0" w:color="auto"/>
        <w:bottom w:val="none" w:sz="0" w:space="0" w:color="auto"/>
        <w:right w:val="none" w:sz="0" w:space="0" w:color="auto"/>
      </w:divBdr>
    </w:div>
    <w:div w:id="8528507">
      <w:bodyDiv w:val="1"/>
      <w:marLeft w:val="0"/>
      <w:marRight w:val="0"/>
      <w:marTop w:val="0"/>
      <w:marBottom w:val="0"/>
      <w:divBdr>
        <w:top w:val="none" w:sz="0" w:space="0" w:color="auto"/>
        <w:left w:val="none" w:sz="0" w:space="0" w:color="auto"/>
        <w:bottom w:val="none" w:sz="0" w:space="0" w:color="auto"/>
        <w:right w:val="none" w:sz="0" w:space="0" w:color="auto"/>
      </w:divBdr>
    </w:div>
    <w:div w:id="12269141">
      <w:bodyDiv w:val="1"/>
      <w:marLeft w:val="0"/>
      <w:marRight w:val="0"/>
      <w:marTop w:val="0"/>
      <w:marBottom w:val="0"/>
      <w:divBdr>
        <w:top w:val="none" w:sz="0" w:space="0" w:color="auto"/>
        <w:left w:val="none" w:sz="0" w:space="0" w:color="auto"/>
        <w:bottom w:val="none" w:sz="0" w:space="0" w:color="auto"/>
        <w:right w:val="none" w:sz="0" w:space="0" w:color="auto"/>
      </w:divBdr>
    </w:div>
    <w:div w:id="16127334">
      <w:bodyDiv w:val="1"/>
      <w:marLeft w:val="0"/>
      <w:marRight w:val="0"/>
      <w:marTop w:val="0"/>
      <w:marBottom w:val="0"/>
      <w:divBdr>
        <w:top w:val="none" w:sz="0" w:space="0" w:color="auto"/>
        <w:left w:val="none" w:sz="0" w:space="0" w:color="auto"/>
        <w:bottom w:val="none" w:sz="0" w:space="0" w:color="auto"/>
        <w:right w:val="none" w:sz="0" w:space="0" w:color="auto"/>
      </w:divBdr>
    </w:div>
    <w:div w:id="20860077">
      <w:bodyDiv w:val="1"/>
      <w:marLeft w:val="0"/>
      <w:marRight w:val="0"/>
      <w:marTop w:val="0"/>
      <w:marBottom w:val="0"/>
      <w:divBdr>
        <w:top w:val="none" w:sz="0" w:space="0" w:color="auto"/>
        <w:left w:val="none" w:sz="0" w:space="0" w:color="auto"/>
        <w:bottom w:val="none" w:sz="0" w:space="0" w:color="auto"/>
        <w:right w:val="none" w:sz="0" w:space="0" w:color="auto"/>
      </w:divBdr>
    </w:div>
    <w:div w:id="21514131">
      <w:bodyDiv w:val="1"/>
      <w:marLeft w:val="0"/>
      <w:marRight w:val="0"/>
      <w:marTop w:val="0"/>
      <w:marBottom w:val="0"/>
      <w:divBdr>
        <w:top w:val="none" w:sz="0" w:space="0" w:color="auto"/>
        <w:left w:val="none" w:sz="0" w:space="0" w:color="auto"/>
        <w:bottom w:val="none" w:sz="0" w:space="0" w:color="auto"/>
        <w:right w:val="none" w:sz="0" w:space="0" w:color="auto"/>
      </w:divBdr>
    </w:div>
    <w:div w:id="23681532">
      <w:bodyDiv w:val="1"/>
      <w:marLeft w:val="0"/>
      <w:marRight w:val="0"/>
      <w:marTop w:val="0"/>
      <w:marBottom w:val="0"/>
      <w:divBdr>
        <w:top w:val="none" w:sz="0" w:space="0" w:color="auto"/>
        <w:left w:val="none" w:sz="0" w:space="0" w:color="auto"/>
        <w:bottom w:val="none" w:sz="0" w:space="0" w:color="auto"/>
        <w:right w:val="none" w:sz="0" w:space="0" w:color="auto"/>
      </w:divBdr>
    </w:div>
    <w:div w:id="37753156">
      <w:bodyDiv w:val="1"/>
      <w:marLeft w:val="0"/>
      <w:marRight w:val="0"/>
      <w:marTop w:val="0"/>
      <w:marBottom w:val="0"/>
      <w:divBdr>
        <w:top w:val="none" w:sz="0" w:space="0" w:color="auto"/>
        <w:left w:val="none" w:sz="0" w:space="0" w:color="auto"/>
        <w:bottom w:val="none" w:sz="0" w:space="0" w:color="auto"/>
        <w:right w:val="none" w:sz="0" w:space="0" w:color="auto"/>
      </w:divBdr>
    </w:div>
    <w:div w:id="52121106">
      <w:bodyDiv w:val="1"/>
      <w:marLeft w:val="0"/>
      <w:marRight w:val="0"/>
      <w:marTop w:val="0"/>
      <w:marBottom w:val="0"/>
      <w:divBdr>
        <w:top w:val="none" w:sz="0" w:space="0" w:color="auto"/>
        <w:left w:val="none" w:sz="0" w:space="0" w:color="auto"/>
        <w:bottom w:val="none" w:sz="0" w:space="0" w:color="auto"/>
        <w:right w:val="none" w:sz="0" w:space="0" w:color="auto"/>
      </w:divBdr>
    </w:div>
    <w:div w:id="63992705">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
    <w:div w:id="67502094">
      <w:bodyDiv w:val="1"/>
      <w:marLeft w:val="0"/>
      <w:marRight w:val="0"/>
      <w:marTop w:val="0"/>
      <w:marBottom w:val="0"/>
      <w:divBdr>
        <w:top w:val="none" w:sz="0" w:space="0" w:color="auto"/>
        <w:left w:val="none" w:sz="0" w:space="0" w:color="auto"/>
        <w:bottom w:val="none" w:sz="0" w:space="0" w:color="auto"/>
        <w:right w:val="none" w:sz="0" w:space="0" w:color="auto"/>
      </w:divBdr>
    </w:div>
    <w:div w:id="71976403">
      <w:bodyDiv w:val="1"/>
      <w:marLeft w:val="0"/>
      <w:marRight w:val="0"/>
      <w:marTop w:val="0"/>
      <w:marBottom w:val="0"/>
      <w:divBdr>
        <w:top w:val="none" w:sz="0" w:space="0" w:color="auto"/>
        <w:left w:val="none" w:sz="0" w:space="0" w:color="auto"/>
        <w:bottom w:val="none" w:sz="0" w:space="0" w:color="auto"/>
        <w:right w:val="none" w:sz="0" w:space="0" w:color="auto"/>
      </w:divBdr>
    </w:div>
    <w:div w:id="77481615">
      <w:bodyDiv w:val="1"/>
      <w:marLeft w:val="0"/>
      <w:marRight w:val="0"/>
      <w:marTop w:val="0"/>
      <w:marBottom w:val="0"/>
      <w:divBdr>
        <w:top w:val="none" w:sz="0" w:space="0" w:color="auto"/>
        <w:left w:val="none" w:sz="0" w:space="0" w:color="auto"/>
        <w:bottom w:val="none" w:sz="0" w:space="0" w:color="auto"/>
        <w:right w:val="none" w:sz="0" w:space="0" w:color="auto"/>
      </w:divBdr>
    </w:div>
    <w:div w:id="79717119">
      <w:bodyDiv w:val="1"/>
      <w:marLeft w:val="0"/>
      <w:marRight w:val="0"/>
      <w:marTop w:val="0"/>
      <w:marBottom w:val="0"/>
      <w:divBdr>
        <w:top w:val="none" w:sz="0" w:space="0" w:color="auto"/>
        <w:left w:val="none" w:sz="0" w:space="0" w:color="auto"/>
        <w:bottom w:val="none" w:sz="0" w:space="0" w:color="auto"/>
        <w:right w:val="none" w:sz="0" w:space="0" w:color="auto"/>
      </w:divBdr>
    </w:div>
    <w:div w:id="84227897">
      <w:bodyDiv w:val="1"/>
      <w:marLeft w:val="0"/>
      <w:marRight w:val="0"/>
      <w:marTop w:val="0"/>
      <w:marBottom w:val="0"/>
      <w:divBdr>
        <w:top w:val="none" w:sz="0" w:space="0" w:color="auto"/>
        <w:left w:val="none" w:sz="0" w:space="0" w:color="auto"/>
        <w:bottom w:val="none" w:sz="0" w:space="0" w:color="auto"/>
        <w:right w:val="none" w:sz="0" w:space="0" w:color="auto"/>
      </w:divBdr>
    </w:div>
    <w:div w:id="94135323">
      <w:bodyDiv w:val="1"/>
      <w:marLeft w:val="0"/>
      <w:marRight w:val="0"/>
      <w:marTop w:val="0"/>
      <w:marBottom w:val="0"/>
      <w:divBdr>
        <w:top w:val="none" w:sz="0" w:space="0" w:color="auto"/>
        <w:left w:val="none" w:sz="0" w:space="0" w:color="auto"/>
        <w:bottom w:val="none" w:sz="0" w:space="0" w:color="auto"/>
        <w:right w:val="none" w:sz="0" w:space="0" w:color="auto"/>
      </w:divBdr>
    </w:div>
    <w:div w:id="95254260">
      <w:bodyDiv w:val="1"/>
      <w:marLeft w:val="0"/>
      <w:marRight w:val="0"/>
      <w:marTop w:val="0"/>
      <w:marBottom w:val="0"/>
      <w:divBdr>
        <w:top w:val="none" w:sz="0" w:space="0" w:color="auto"/>
        <w:left w:val="none" w:sz="0" w:space="0" w:color="auto"/>
        <w:bottom w:val="none" w:sz="0" w:space="0" w:color="auto"/>
        <w:right w:val="none" w:sz="0" w:space="0" w:color="auto"/>
      </w:divBdr>
    </w:div>
    <w:div w:id="97457358">
      <w:bodyDiv w:val="1"/>
      <w:marLeft w:val="0"/>
      <w:marRight w:val="0"/>
      <w:marTop w:val="0"/>
      <w:marBottom w:val="0"/>
      <w:divBdr>
        <w:top w:val="none" w:sz="0" w:space="0" w:color="auto"/>
        <w:left w:val="none" w:sz="0" w:space="0" w:color="auto"/>
        <w:bottom w:val="none" w:sz="0" w:space="0" w:color="auto"/>
        <w:right w:val="none" w:sz="0" w:space="0" w:color="auto"/>
      </w:divBdr>
    </w:div>
    <w:div w:id="98449806">
      <w:bodyDiv w:val="1"/>
      <w:marLeft w:val="0"/>
      <w:marRight w:val="0"/>
      <w:marTop w:val="0"/>
      <w:marBottom w:val="0"/>
      <w:divBdr>
        <w:top w:val="none" w:sz="0" w:space="0" w:color="auto"/>
        <w:left w:val="none" w:sz="0" w:space="0" w:color="auto"/>
        <w:bottom w:val="none" w:sz="0" w:space="0" w:color="auto"/>
        <w:right w:val="none" w:sz="0" w:space="0" w:color="auto"/>
      </w:divBdr>
    </w:div>
    <w:div w:id="102653950">
      <w:bodyDiv w:val="1"/>
      <w:marLeft w:val="0"/>
      <w:marRight w:val="0"/>
      <w:marTop w:val="0"/>
      <w:marBottom w:val="0"/>
      <w:divBdr>
        <w:top w:val="none" w:sz="0" w:space="0" w:color="auto"/>
        <w:left w:val="none" w:sz="0" w:space="0" w:color="auto"/>
        <w:bottom w:val="none" w:sz="0" w:space="0" w:color="auto"/>
        <w:right w:val="none" w:sz="0" w:space="0" w:color="auto"/>
      </w:divBdr>
    </w:div>
    <w:div w:id="113453034">
      <w:bodyDiv w:val="1"/>
      <w:marLeft w:val="0"/>
      <w:marRight w:val="0"/>
      <w:marTop w:val="0"/>
      <w:marBottom w:val="0"/>
      <w:divBdr>
        <w:top w:val="none" w:sz="0" w:space="0" w:color="auto"/>
        <w:left w:val="none" w:sz="0" w:space="0" w:color="auto"/>
        <w:bottom w:val="none" w:sz="0" w:space="0" w:color="auto"/>
        <w:right w:val="none" w:sz="0" w:space="0" w:color="auto"/>
      </w:divBdr>
    </w:div>
    <w:div w:id="114444383">
      <w:bodyDiv w:val="1"/>
      <w:marLeft w:val="0"/>
      <w:marRight w:val="0"/>
      <w:marTop w:val="0"/>
      <w:marBottom w:val="0"/>
      <w:divBdr>
        <w:top w:val="none" w:sz="0" w:space="0" w:color="auto"/>
        <w:left w:val="none" w:sz="0" w:space="0" w:color="auto"/>
        <w:bottom w:val="none" w:sz="0" w:space="0" w:color="auto"/>
        <w:right w:val="none" w:sz="0" w:space="0" w:color="auto"/>
      </w:divBdr>
    </w:div>
    <w:div w:id="116725334">
      <w:bodyDiv w:val="1"/>
      <w:marLeft w:val="0"/>
      <w:marRight w:val="0"/>
      <w:marTop w:val="0"/>
      <w:marBottom w:val="0"/>
      <w:divBdr>
        <w:top w:val="none" w:sz="0" w:space="0" w:color="auto"/>
        <w:left w:val="none" w:sz="0" w:space="0" w:color="auto"/>
        <w:bottom w:val="none" w:sz="0" w:space="0" w:color="auto"/>
        <w:right w:val="none" w:sz="0" w:space="0" w:color="auto"/>
      </w:divBdr>
    </w:div>
    <w:div w:id="118913982">
      <w:bodyDiv w:val="1"/>
      <w:marLeft w:val="0"/>
      <w:marRight w:val="0"/>
      <w:marTop w:val="0"/>
      <w:marBottom w:val="0"/>
      <w:divBdr>
        <w:top w:val="none" w:sz="0" w:space="0" w:color="auto"/>
        <w:left w:val="none" w:sz="0" w:space="0" w:color="auto"/>
        <w:bottom w:val="none" w:sz="0" w:space="0" w:color="auto"/>
        <w:right w:val="none" w:sz="0" w:space="0" w:color="auto"/>
      </w:divBdr>
      <w:divsChild>
        <w:div w:id="1706440211">
          <w:marLeft w:val="0"/>
          <w:marRight w:val="0"/>
          <w:marTop w:val="0"/>
          <w:marBottom w:val="0"/>
          <w:divBdr>
            <w:top w:val="none" w:sz="0" w:space="0" w:color="auto"/>
            <w:left w:val="none" w:sz="0" w:space="0" w:color="auto"/>
            <w:bottom w:val="none" w:sz="0" w:space="0" w:color="auto"/>
            <w:right w:val="none" w:sz="0" w:space="0" w:color="auto"/>
          </w:divBdr>
          <w:divsChild>
            <w:div w:id="203300828">
              <w:marLeft w:val="0"/>
              <w:marRight w:val="0"/>
              <w:marTop w:val="0"/>
              <w:marBottom w:val="0"/>
              <w:divBdr>
                <w:top w:val="none" w:sz="0" w:space="0" w:color="auto"/>
                <w:left w:val="none" w:sz="0" w:space="0" w:color="auto"/>
                <w:bottom w:val="none" w:sz="0" w:space="0" w:color="auto"/>
                <w:right w:val="none" w:sz="0" w:space="0" w:color="auto"/>
              </w:divBdr>
            </w:div>
            <w:div w:id="555552414">
              <w:marLeft w:val="0"/>
              <w:marRight w:val="0"/>
              <w:marTop w:val="0"/>
              <w:marBottom w:val="0"/>
              <w:divBdr>
                <w:top w:val="none" w:sz="0" w:space="0" w:color="auto"/>
                <w:left w:val="none" w:sz="0" w:space="0" w:color="auto"/>
                <w:bottom w:val="none" w:sz="0" w:space="0" w:color="auto"/>
                <w:right w:val="none" w:sz="0" w:space="0" w:color="auto"/>
              </w:divBdr>
            </w:div>
            <w:div w:id="1173689214">
              <w:marLeft w:val="0"/>
              <w:marRight w:val="0"/>
              <w:marTop w:val="0"/>
              <w:marBottom w:val="0"/>
              <w:divBdr>
                <w:top w:val="none" w:sz="0" w:space="0" w:color="auto"/>
                <w:left w:val="none" w:sz="0" w:space="0" w:color="auto"/>
                <w:bottom w:val="none" w:sz="0" w:space="0" w:color="auto"/>
                <w:right w:val="none" w:sz="0" w:space="0" w:color="auto"/>
              </w:divBdr>
            </w:div>
            <w:div w:id="1441873031">
              <w:marLeft w:val="0"/>
              <w:marRight w:val="0"/>
              <w:marTop w:val="0"/>
              <w:marBottom w:val="0"/>
              <w:divBdr>
                <w:top w:val="none" w:sz="0" w:space="0" w:color="auto"/>
                <w:left w:val="none" w:sz="0" w:space="0" w:color="auto"/>
                <w:bottom w:val="none" w:sz="0" w:space="0" w:color="auto"/>
                <w:right w:val="none" w:sz="0" w:space="0" w:color="auto"/>
              </w:divBdr>
            </w:div>
            <w:div w:id="18978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5538">
      <w:bodyDiv w:val="1"/>
      <w:marLeft w:val="0"/>
      <w:marRight w:val="0"/>
      <w:marTop w:val="0"/>
      <w:marBottom w:val="0"/>
      <w:divBdr>
        <w:top w:val="none" w:sz="0" w:space="0" w:color="auto"/>
        <w:left w:val="none" w:sz="0" w:space="0" w:color="auto"/>
        <w:bottom w:val="none" w:sz="0" w:space="0" w:color="auto"/>
        <w:right w:val="none" w:sz="0" w:space="0" w:color="auto"/>
      </w:divBdr>
    </w:div>
    <w:div w:id="122846477">
      <w:bodyDiv w:val="1"/>
      <w:marLeft w:val="0"/>
      <w:marRight w:val="0"/>
      <w:marTop w:val="0"/>
      <w:marBottom w:val="0"/>
      <w:divBdr>
        <w:top w:val="none" w:sz="0" w:space="0" w:color="auto"/>
        <w:left w:val="none" w:sz="0" w:space="0" w:color="auto"/>
        <w:bottom w:val="none" w:sz="0" w:space="0" w:color="auto"/>
        <w:right w:val="none" w:sz="0" w:space="0" w:color="auto"/>
      </w:divBdr>
    </w:div>
    <w:div w:id="135150300">
      <w:bodyDiv w:val="1"/>
      <w:marLeft w:val="0"/>
      <w:marRight w:val="0"/>
      <w:marTop w:val="0"/>
      <w:marBottom w:val="0"/>
      <w:divBdr>
        <w:top w:val="none" w:sz="0" w:space="0" w:color="auto"/>
        <w:left w:val="none" w:sz="0" w:space="0" w:color="auto"/>
        <w:bottom w:val="none" w:sz="0" w:space="0" w:color="auto"/>
        <w:right w:val="none" w:sz="0" w:space="0" w:color="auto"/>
      </w:divBdr>
    </w:div>
    <w:div w:id="135532880">
      <w:bodyDiv w:val="1"/>
      <w:marLeft w:val="0"/>
      <w:marRight w:val="0"/>
      <w:marTop w:val="0"/>
      <w:marBottom w:val="0"/>
      <w:divBdr>
        <w:top w:val="none" w:sz="0" w:space="0" w:color="auto"/>
        <w:left w:val="none" w:sz="0" w:space="0" w:color="auto"/>
        <w:bottom w:val="none" w:sz="0" w:space="0" w:color="auto"/>
        <w:right w:val="none" w:sz="0" w:space="0" w:color="auto"/>
      </w:divBdr>
    </w:div>
    <w:div w:id="136380956">
      <w:bodyDiv w:val="1"/>
      <w:marLeft w:val="0"/>
      <w:marRight w:val="0"/>
      <w:marTop w:val="0"/>
      <w:marBottom w:val="0"/>
      <w:divBdr>
        <w:top w:val="none" w:sz="0" w:space="0" w:color="auto"/>
        <w:left w:val="none" w:sz="0" w:space="0" w:color="auto"/>
        <w:bottom w:val="none" w:sz="0" w:space="0" w:color="auto"/>
        <w:right w:val="none" w:sz="0" w:space="0" w:color="auto"/>
      </w:divBdr>
    </w:div>
    <w:div w:id="136458471">
      <w:bodyDiv w:val="1"/>
      <w:marLeft w:val="0"/>
      <w:marRight w:val="0"/>
      <w:marTop w:val="0"/>
      <w:marBottom w:val="0"/>
      <w:divBdr>
        <w:top w:val="none" w:sz="0" w:space="0" w:color="auto"/>
        <w:left w:val="none" w:sz="0" w:space="0" w:color="auto"/>
        <w:bottom w:val="none" w:sz="0" w:space="0" w:color="auto"/>
        <w:right w:val="none" w:sz="0" w:space="0" w:color="auto"/>
      </w:divBdr>
    </w:div>
    <w:div w:id="141822321">
      <w:bodyDiv w:val="1"/>
      <w:marLeft w:val="0"/>
      <w:marRight w:val="0"/>
      <w:marTop w:val="0"/>
      <w:marBottom w:val="0"/>
      <w:divBdr>
        <w:top w:val="none" w:sz="0" w:space="0" w:color="auto"/>
        <w:left w:val="none" w:sz="0" w:space="0" w:color="auto"/>
        <w:bottom w:val="none" w:sz="0" w:space="0" w:color="auto"/>
        <w:right w:val="none" w:sz="0" w:space="0" w:color="auto"/>
      </w:divBdr>
    </w:div>
    <w:div w:id="142504464">
      <w:bodyDiv w:val="1"/>
      <w:marLeft w:val="0"/>
      <w:marRight w:val="0"/>
      <w:marTop w:val="0"/>
      <w:marBottom w:val="0"/>
      <w:divBdr>
        <w:top w:val="none" w:sz="0" w:space="0" w:color="auto"/>
        <w:left w:val="none" w:sz="0" w:space="0" w:color="auto"/>
        <w:bottom w:val="none" w:sz="0" w:space="0" w:color="auto"/>
        <w:right w:val="none" w:sz="0" w:space="0" w:color="auto"/>
      </w:divBdr>
    </w:div>
    <w:div w:id="143402547">
      <w:bodyDiv w:val="1"/>
      <w:marLeft w:val="0"/>
      <w:marRight w:val="0"/>
      <w:marTop w:val="0"/>
      <w:marBottom w:val="0"/>
      <w:divBdr>
        <w:top w:val="none" w:sz="0" w:space="0" w:color="auto"/>
        <w:left w:val="none" w:sz="0" w:space="0" w:color="auto"/>
        <w:bottom w:val="none" w:sz="0" w:space="0" w:color="auto"/>
        <w:right w:val="none" w:sz="0" w:space="0" w:color="auto"/>
      </w:divBdr>
    </w:div>
    <w:div w:id="146897949">
      <w:bodyDiv w:val="1"/>
      <w:marLeft w:val="0"/>
      <w:marRight w:val="0"/>
      <w:marTop w:val="0"/>
      <w:marBottom w:val="0"/>
      <w:divBdr>
        <w:top w:val="none" w:sz="0" w:space="0" w:color="auto"/>
        <w:left w:val="none" w:sz="0" w:space="0" w:color="auto"/>
        <w:bottom w:val="none" w:sz="0" w:space="0" w:color="auto"/>
        <w:right w:val="none" w:sz="0" w:space="0" w:color="auto"/>
      </w:divBdr>
    </w:div>
    <w:div w:id="147017335">
      <w:bodyDiv w:val="1"/>
      <w:marLeft w:val="0"/>
      <w:marRight w:val="0"/>
      <w:marTop w:val="0"/>
      <w:marBottom w:val="0"/>
      <w:divBdr>
        <w:top w:val="none" w:sz="0" w:space="0" w:color="auto"/>
        <w:left w:val="none" w:sz="0" w:space="0" w:color="auto"/>
        <w:bottom w:val="none" w:sz="0" w:space="0" w:color="auto"/>
        <w:right w:val="none" w:sz="0" w:space="0" w:color="auto"/>
      </w:divBdr>
    </w:div>
    <w:div w:id="154147003">
      <w:bodyDiv w:val="1"/>
      <w:marLeft w:val="0"/>
      <w:marRight w:val="0"/>
      <w:marTop w:val="0"/>
      <w:marBottom w:val="0"/>
      <w:divBdr>
        <w:top w:val="none" w:sz="0" w:space="0" w:color="auto"/>
        <w:left w:val="none" w:sz="0" w:space="0" w:color="auto"/>
        <w:bottom w:val="none" w:sz="0" w:space="0" w:color="auto"/>
        <w:right w:val="none" w:sz="0" w:space="0" w:color="auto"/>
      </w:divBdr>
    </w:div>
    <w:div w:id="154493816">
      <w:bodyDiv w:val="1"/>
      <w:marLeft w:val="0"/>
      <w:marRight w:val="0"/>
      <w:marTop w:val="0"/>
      <w:marBottom w:val="0"/>
      <w:divBdr>
        <w:top w:val="none" w:sz="0" w:space="0" w:color="auto"/>
        <w:left w:val="none" w:sz="0" w:space="0" w:color="auto"/>
        <w:bottom w:val="none" w:sz="0" w:space="0" w:color="auto"/>
        <w:right w:val="none" w:sz="0" w:space="0" w:color="auto"/>
      </w:divBdr>
    </w:div>
    <w:div w:id="159467105">
      <w:bodyDiv w:val="1"/>
      <w:marLeft w:val="0"/>
      <w:marRight w:val="0"/>
      <w:marTop w:val="0"/>
      <w:marBottom w:val="0"/>
      <w:divBdr>
        <w:top w:val="none" w:sz="0" w:space="0" w:color="auto"/>
        <w:left w:val="none" w:sz="0" w:space="0" w:color="auto"/>
        <w:bottom w:val="none" w:sz="0" w:space="0" w:color="auto"/>
        <w:right w:val="none" w:sz="0" w:space="0" w:color="auto"/>
      </w:divBdr>
    </w:div>
    <w:div w:id="160851597">
      <w:bodyDiv w:val="1"/>
      <w:marLeft w:val="0"/>
      <w:marRight w:val="0"/>
      <w:marTop w:val="0"/>
      <w:marBottom w:val="0"/>
      <w:divBdr>
        <w:top w:val="none" w:sz="0" w:space="0" w:color="auto"/>
        <w:left w:val="none" w:sz="0" w:space="0" w:color="auto"/>
        <w:bottom w:val="none" w:sz="0" w:space="0" w:color="auto"/>
        <w:right w:val="none" w:sz="0" w:space="0" w:color="auto"/>
      </w:divBdr>
    </w:div>
    <w:div w:id="162277880">
      <w:bodyDiv w:val="1"/>
      <w:marLeft w:val="0"/>
      <w:marRight w:val="0"/>
      <w:marTop w:val="0"/>
      <w:marBottom w:val="0"/>
      <w:divBdr>
        <w:top w:val="none" w:sz="0" w:space="0" w:color="auto"/>
        <w:left w:val="none" w:sz="0" w:space="0" w:color="auto"/>
        <w:bottom w:val="none" w:sz="0" w:space="0" w:color="auto"/>
        <w:right w:val="none" w:sz="0" w:space="0" w:color="auto"/>
      </w:divBdr>
    </w:div>
    <w:div w:id="164245656">
      <w:bodyDiv w:val="1"/>
      <w:marLeft w:val="0"/>
      <w:marRight w:val="0"/>
      <w:marTop w:val="0"/>
      <w:marBottom w:val="0"/>
      <w:divBdr>
        <w:top w:val="none" w:sz="0" w:space="0" w:color="auto"/>
        <w:left w:val="none" w:sz="0" w:space="0" w:color="auto"/>
        <w:bottom w:val="none" w:sz="0" w:space="0" w:color="auto"/>
        <w:right w:val="none" w:sz="0" w:space="0" w:color="auto"/>
      </w:divBdr>
    </w:div>
    <w:div w:id="166478552">
      <w:bodyDiv w:val="1"/>
      <w:marLeft w:val="0"/>
      <w:marRight w:val="0"/>
      <w:marTop w:val="0"/>
      <w:marBottom w:val="0"/>
      <w:divBdr>
        <w:top w:val="none" w:sz="0" w:space="0" w:color="auto"/>
        <w:left w:val="none" w:sz="0" w:space="0" w:color="auto"/>
        <w:bottom w:val="none" w:sz="0" w:space="0" w:color="auto"/>
        <w:right w:val="none" w:sz="0" w:space="0" w:color="auto"/>
      </w:divBdr>
    </w:div>
    <w:div w:id="168907206">
      <w:bodyDiv w:val="1"/>
      <w:marLeft w:val="0"/>
      <w:marRight w:val="0"/>
      <w:marTop w:val="0"/>
      <w:marBottom w:val="0"/>
      <w:divBdr>
        <w:top w:val="none" w:sz="0" w:space="0" w:color="auto"/>
        <w:left w:val="none" w:sz="0" w:space="0" w:color="auto"/>
        <w:bottom w:val="none" w:sz="0" w:space="0" w:color="auto"/>
        <w:right w:val="none" w:sz="0" w:space="0" w:color="auto"/>
      </w:divBdr>
    </w:div>
    <w:div w:id="169150851">
      <w:bodyDiv w:val="1"/>
      <w:marLeft w:val="0"/>
      <w:marRight w:val="0"/>
      <w:marTop w:val="0"/>
      <w:marBottom w:val="0"/>
      <w:divBdr>
        <w:top w:val="none" w:sz="0" w:space="0" w:color="auto"/>
        <w:left w:val="none" w:sz="0" w:space="0" w:color="auto"/>
        <w:bottom w:val="none" w:sz="0" w:space="0" w:color="auto"/>
        <w:right w:val="none" w:sz="0" w:space="0" w:color="auto"/>
      </w:divBdr>
    </w:div>
    <w:div w:id="170340914">
      <w:bodyDiv w:val="1"/>
      <w:marLeft w:val="0"/>
      <w:marRight w:val="0"/>
      <w:marTop w:val="0"/>
      <w:marBottom w:val="0"/>
      <w:divBdr>
        <w:top w:val="none" w:sz="0" w:space="0" w:color="auto"/>
        <w:left w:val="none" w:sz="0" w:space="0" w:color="auto"/>
        <w:bottom w:val="none" w:sz="0" w:space="0" w:color="auto"/>
        <w:right w:val="none" w:sz="0" w:space="0" w:color="auto"/>
      </w:divBdr>
    </w:div>
    <w:div w:id="198785527">
      <w:bodyDiv w:val="1"/>
      <w:marLeft w:val="0"/>
      <w:marRight w:val="0"/>
      <w:marTop w:val="0"/>
      <w:marBottom w:val="0"/>
      <w:divBdr>
        <w:top w:val="none" w:sz="0" w:space="0" w:color="auto"/>
        <w:left w:val="none" w:sz="0" w:space="0" w:color="auto"/>
        <w:bottom w:val="none" w:sz="0" w:space="0" w:color="auto"/>
        <w:right w:val="none" w:sz="0" w:space="0" w:color="auto"/>
      </w:divBdr>
    </w:div>
    <w:div w:id="203031594">
      <w:bodyDiv w:val="1"/>
      <w:marLeft w:val="0"/>
      <w:marRight w:val="0"/>
      <w:marTop w:val="0"/>
      <w:marBottom w:val="0"/>
      <w:divBdr>
        <w:top w:val="none" w:sz="0" w:space="0" w:color="auto"/>
        <w:left w:val="none" w:sz="0" w:space="0" w:color="auto"/>
        <w:bottom w:val="none" w:sz="0" w:space="0" w:color="auto"/>
        <w:right w:val="none" w:sz="0" w:space="0" w:color="auto"/>
      </w:divBdr>
    </w:div>
    <w:div w:id="203756450">
      <w:bodyDiv w:val="1"/>
      <w:marLeft w:val="0"/>
      <w:marRight w:val="0"/>
      <w:marTop w:val="0"/>
      <w:marBottom w:val="0"/>
      <w:divBdr>
        <w:top w:val="none" w:sz="0" w:space="0" w:color="auto"/>
        <w:left w:val="none" w:sz="0" w:space="0" w:color="auto"/>
        <w:bottom w:val="none" w:sz="0" w:space="0" w:color="auto"/>
        <w:right w:val="none" w:sz="0" w:space="0" w:color="auto"/>
      </w:divBdr>
    </w:div>
    <w:div w:id="208877771">
      <w:bodyDiv w:val="1"/>
      <w:marLeft w:val="0"/>
      <w:marRight w:val="0"/>
      <w:marTop w:val="0"/>
      <w:marBottom w:val="0"/>
      <w:divBdr>
        <w:top w:val="none" w:sz="0" w:space="0" w:color="auto"/>
        <w:left w:val="none" w:sz="0" w:space="0" w:color="auto"/>
        <w:bottom w:val="none" w:sz="0" w:space="0" w:color="auto"/>
        <w:right w:val="none" w:sz="0" w:space="0" w:color="auto"/>
      </w:divBdr>
    </w:div>
    <w:div w:id="230849814">
      <w:bodyDiv w:val="1"/>
      <w:marLeft w:val="0"/>
      <w:marRight w:val="0"/>
      <w:marTop w:val="0"/>
      <w:marBottom w:val="0"/>
      <w:divBdr>
        <w:top w:val="none" w:sz="0" w:space="0" w:color="auto"/>
        <w:left w:val="none" w:sz="0" w:space="0" w:color="auto"/>
        <w:bottom w:val="none" w:sz="0" w:space="0" w:color="auto"/>
        <w:right w:val="none" w:sz="0" w:space="0" w:color="auto"/>
      </w:divBdr>
    </w:div>
    <w:div w:id="231743540">
      <w:bodyDiv w:val="1"/>
      <w:marLeft w:val="0"/>
      <w:marRight w:val="0"/>
      <w:marTop w:val="0"/>
      <w:marBottom w:val="0"/>
      <w:divBdr>
        <w:top w:val="none" w:sz="0" w:space="0" w:color="auto"/>
        <w:left w:val="none" w:sz="0" w:space="0" w:color="auto"/>
        <w:bottom w:val="none" w:sz="0" w:space="0" w:color="auto"/>
        <w:right w:val="none" w:sz="0" w:space="0" w:color="auto"/>
      </w:divBdr>
    </w:div>
    <w:div w:id="247271879">
      <w:bodyDiv w:val="1"/>
      <w:marLeft w:val="0"/>
      <w:marRight w:val="0"/>
      <w:marTop w:val="0"/>
      <w:marBottom w:val="0"/>
      <w:divBdr>
        <w:top w:val="none" w:sz="0" w:space="0" w:color="auto"/>
        <w:left w:val="none" w:sz="0" w:space="0" w:color="auto"/>
        <w:bottom w:val="none" w:sz="0" w:space="0" w:color="auto"/>
        <w:right w:val="none" w:sz="0" w:space="0" w:color="auto"/>
      </w:divBdr>
    </w:div>
    <w:div w:id="252474760">
      <w:bodyDiv w:val="1"/>
      <w:marLeft w:val="0"/>
      <w:marRight w:val="0"/>
      <w:marTop w:val="0"/>
      <w:marBottom w:val="0"/>
      <w:divBdr>
        <w:top w:val="none" w:sz="0" w:space="0" w:color="auto"/>
        <w:left w:val="none" w:sz="0" w:space="0" w:color="auto"/>
        <w:bottom w:val="none" w:sz="0" w:space="0" w:color="auto"/>
        <w:right w:val="none" w:sz="0" w:space="0" w:color="auto"/>
      </w:divBdr>
    </w:div>
    <w:div w:id="254442665">
      <w:bodyDiv w:val="1"/>
      <w:marLeft w:val="0"/>
      <w:marRight w:val="0"/>
      <w:marTop w:val="0"/>
      <w:marBottom w:val="0"/>
      <w:divBdr>
        <w:top w:val="none" w:sz="0" w:space="0" w:color="auto"/>
        <w:left w:val="none" w:sz="0" w:space="0" w:color="auto"/>
        <w:bottom w:val="none" w:sz="0" w:space="0" w:color="auto"/>
        <w:right w:val="none" w:sz="0" w:space="0" w:color="auto"/>
      </w:divBdr>
    </w:div>
    <w:div w:id="256016211">
      <w:bodyDiv w:val="1"/>
      <w:marLeft w:val="0"/>
      <w:marRight w:val="0"/>
      <w:marTop w:val="0"/>
      <w:marBottom w:val="0"/>
      <w:divBdr>
        <w:top w:val="none" w:sz="0" w:space="0" w:color="auto"/>
        <w:left w:val="none" w:sz="0" w:space="0" w:color="auto"/>
        <w:bottom w:val="none" w:sz="0" w:space="0" w:color="auto"/>
        <w:right w:val="none" w:sz="0" w:space="0" w:color="auto"/>
      </w:divBdr>
    </w:div>
    <w:div w:id="258224514">
      <w:bodyDiv w:val="1"/>
      <w:marLeft w:val="0"/>
      <w:marRight w:val="0"/>
      <w:marTop w:val="0"/>
      <w:marBottom w:val="0"/>
      <w:divBdr>
        <w:top w:val="none" w:sz="0" w:space="0" w:color="auto"/>
        <w:left w:val="none" w:sz="0" w:space="0" w:color="auto"/>
        <w:bottom w:val="none" w:sz="0" w:space="0" w:color="auto"/>
        <w:right w:val="none" w:sz="0" w:space="0" w:color="auto"/>
      </w:divBdr>
    </w:div>
    <w:div w:id="267548526">
      <w:bodyDiv w:val="1"/>
      <w:marLeft w:val="0"/>
      <w:marRight w:val="0"/>
      <w:marTop w:val="0"/>
      <w:marBottom w:val="0"/>
      <w:divBdr>
        <w:top w:val="none" w:sz="0" w:space="0" w:color="auto"/>
        <w:left w:val="none" w:sz="0" w:space="0" w:color="auto"/>
        <w:bottom w:val="none" w:sz="0" w:space="0" w:color="auto"/>
        <w:right w:val="none" w:sz="0" w:space="0" w:color="auto"/>
      </w:divBdr>
    </w:div>
    <w:div w:id="268509763">
      <w:bodyDiv w:val="1"/>
      <w:marLeft w:val="0"/>
      <w:marRight w:val="0"/>
      <w:marTop w:val="0"/>
      <w:marBottom w:val="0"/>
      <w:divBdr>
        <w:top w:val="none" w:sz="0" w:space="0" w:color="auto"/>
        <w:left w:val="none" w:sz="0" w:space="0" w:color="auto"/>
        <w:bottom w:val="none" w:sz="0" w:space="0" w:color="auto"/>
        <w:right w:val="none" w:sz="0" w:space="0" w:color="auto"/>
      </w:divBdr>
    </w:div>
    <w:div w:id="269044082">
      <w:bodyDiv w:val="1"/>
      <w:marLeft w:val="0"/>
      <w:marRight w:val="0"/>
      <w:marTop w:val="0"/>
      <w:marBottom w:val="0"/>
      <w:divBdr>
        <w:top w:val="none" w:sz="0" w:space="0" w:color="auto"/>
        <w:left w:val="none" w:sz="0" w:space="0" w:color="auto"/>
        <w:bottom w:val="none" w:sz="0" w:space="0" w:color="auto"/>
        <w:right w:val="none" w:sz="0" w:space="0" w:color="auto"/>
      </w:divBdr>
    </w:div>
    <w:div w:id="276916376">
      <w:bodyDiv w:val="1"/>
      <w:marLeft w:val="0"/>
      <w:marRight w:val="0"/>
      <w:marTop w:val="0"/>
      <w:marBottom w:val="0"/>
      <w:divBdr>
        <w:top w:val="none" w:sz="0" w:space="0" w:color="auto"/>
        <w:left w:val="none" w:sz="0" w:space="0" w:color="auto"/>
        <w:bottom w:val="none" w:sz="0" w:space="0" w:color="auto"/>
        <w:right w:val="none" w:sz="0" w:space="0" w:color="auto"/>
      </w:divBdr>
    </w:div>
    <w:div w:id="300965679">
      <w:bodyDiv w:val="1"/>
      <w:marLeft w:val="0"/>
      <w:marRight w:val="0"/>
      <w:marTop w:val="0"/>
      <w:marBottom w:val="0"/>
      <w:divBdr>
        <w:top w:val="none" w:sz="0" w:space="0" w:color="auto"/>
        <w:left w:val="none" w:sz="0" w:space="0" w:color="auto"/>
        <w:bottom w:val="none" w:sz="0" w:space="0" w:color="auto"/>
        <w:right w:val="none" w:sz="0" w:space="0" w:color="auto"/>
      </w:divBdr>
    </w:div>
    <w:div w:id="301812257">
      <w:bodyDiv w:val="1"/>
      <w:marLeft w:val="0"/>
      <w:marRight w:val="0"/>
      <w:marTop w:val="0"/>
      <w:marBottom w:val="0"/>
      <w:divBdr>
        <w:top w:val="none" w:sz="0" w:space="0" w:color="auto"/>
        <w:left w:val="none" w:sz="0" w:space="0" w:color="auto"/>
        <w:bottom w:val="none" w:sz="0" w:space="0" w:color="auto"/>
        <w:right w:val="none" w:sz="0" w:space="0" w:color="auto"/>
      </w:divBdr>
    </w:div>
    <w:div w:id="304242905">
      <w:bodyDiv w:val="1"/>
      <w:marLeft w:val="0"/>
      <w:marRight w:val="0"/>
      <w:marTop w:val="0"/>
      <w:marBottom w:val="0"/>
      <w:divBdr>
        <w:top w:val="none" w:sz="0" w:space="0" w:color="auto"/>
        <w:left w:val="none" w:sz="0" w:space="0" w:color="auto"/>
        <w:bottom w:val="none" w:sz="0" w:space="0" w:color="auto"/>
        <w:right w:val="none" w:sz="0" w:space="0" w:color="auto"/>
      </w:divBdr>
    </w:div>
    <w:div w:id="306209329">
      <w:bodyDiv w:val="1"/>
      <w:marLeft w:val="0"/>
      <w:marRight w:val="0"/>
      <w:marTop w:val="0"/>
      <w:marBottom w:val="0"/>
      <w:divBdr>
        <w:top w:val="none" w:sz="0" w:space="0" w:color="auto"/>
        <w:left w:val="none" w:sz="0" w:space="0" w:color="auto"/>
        <w:bottom w:val="none" w:sz="0" w:space="0" w:color="auto"/>
        <w:right w:val="none" w:sz="0" w:space="0" w:color="auto"/>
      </w:divBdr>
    </w:div>
    <w:div w:id="321200537">
      <w:bodyDiv w:val="1"/>
      <w:marLeft w:val="0"/>
      <w:marRight w:val="0"/>
      <w:marTop w:val="0"/>
      <w:marBottom w:val="0"/>
      <w:divBdr>
        <w:top w:val="none" w:sz="0" w:space="0" w:color="auto"/>
        <w:left w:val="none" w:sz="0" w:space="0" w:color="auto"/>
        <w:bottom w:val="none" w:sz="0" w:space="0" w:color="auto"/>
        <w:right w:val="none" w:sz="0" w:space="0" w:color="auto"/>
      </w:divBdr>
    </w:div>
    <w:div w:id="321545559">
      <w:bodyDiv w:val="1"/>
      <w:marLeft w:val="0"/>
      <w:marRight w:val="0"/>
      <w:marTop w:val="0"/>
      <w:marBottom w:val="0"/>
      <w:divBdr>
        <w:top w:val="none" w:sz="0" w:space="0" w:color="auto"/>
        <w:left w:val="none" w:sz="0" w:space="0" w:color="auto"/>
        <w:bottom w:val="none" w:sz="0" w:space="0" w:color="auto"/>
        <w:right w:val="none" w:sz="0" w:space="0" w:color="auto"/>
      </w:divBdr>
    </w:div>
    <w:div w:id="335110110">
      <w:bodyDiv w:val="1"/>
      <w:marLeft w:val="0"/>
      <w:marRight w:val="0"/>
      <w:marTop w:val="0"/>
      <w:marBottom w:val="0"/>
      <w:divBdr>
        <w:top w:val="none" w:sz="0" w:space="0" w:color="auto"/>
        <w:left w:val="none" w:sz="0" w:space="0" w:color="auto"/>
        <w:bottom w:val="none" w:sz="0" w:space="0" w:color="auto"/>
        <w:right w:val="none" w:sz="0" w:space="0" w:color="auto"/>
      </w:divBdr>
    </w:div>
    <w:div w:id="338312445">
      <w:bodyDiv w:val="1"/>
      <w:marLeft w:val="0"/>
      <w:marRight w:val="0"/>
      <w:marTop w:val="0"/>
      <w:marBottom w:val="0"/>
      <w:divBdr>
        <w:top w:val="none" w:sz="0" w:space="0" w:color="auto"/>
        <w:left w:val="none" w:sz="0" w:space="0" w:color="auto"/>
        <w:bottom w:val="none" w:sz="0" w:space="0" w:color="auto"/>
        <w:right w:val="none" w:sz="0" w:space="0" w:color="auto"/>
      </w:divBdr>
    </w:div>
    <w:div w:id="348799237">
      <w:bodyDiv w:val="1"/>
      <w:marLeft w:val="0"/>
      <w:marRight w:val="0"/>
      <w:marTop w:val="0"/>
      <w:marBottom w:val="0"/>
      <w:divBdr>
        <w:top w:val="none" w:sz="0" w:space="0" w:color="auto"/>
        <w:left w:val="none" w:sz="0" w:space="0" w:color="auto"/>
        <w:bottom w:val="none" w:sz="0" w:space="0" w:color="auto"/>
        <w:right w:val="none" w:sz="0" w:space="0" w:color="auto"/>
      </w:divBdr>
    </w:div>
    <w:div w:id="352733047">
      <w:bodyDiv w:val="1"/>
      <w:marLeft w:val="0"/>
      <w:marRight w:val="0"/>
      <w:marTop w:val="0"/>
      <w:marBottom w:val="0"/>
      <w:divBdr>
        <w:top w:val="none" w:sz="0" w:space="0" w:color="auto"/>
        <w:left w:val="none" w:sz="0" w:space="0" w:color="auto"/>
        <w:bottom w:val="none" w:sz="0" w:space="0" w:color="auto"/>
        <w:right w:val="none" w:sz="0" w:space="0" w:color="auto"/>
      </w:divBdr>
    </w:div>
    <w:div w:id="358555498">
      <w:bodyDiv w:val="1"/>
      <w:marLeft w:val="0"/>
      <w:marRight w:val="0"/>
      <w:marTop w:val="0"/>
      <w:marBottom w:val="0"/>
      <w:divBdr>
        <w:top w:val="none" w:sz="0" w:space="0" w:color="auto"/>
        <w:left w:val="none" w:sz="0" w:space="0" w:color="auto"/>
        <w:bottom w:val="none" w:sz="0" w:space="0" w:color="auto"/>
        <w:right w:val="none" w:sz="0" w:space="0" w:color="auto"/>
      </w:divBdr>
    </w:div>
    <w:div w:id="359815758">
      <w:bodyDiv w:val="1"/>
      <w:marLeft w:val="0"/>
      <w:marRight w:val="0"/>
      <w:marTop w:val="0"/>
      <w:marBottom w:val="0"/>
      <w:divBdr>
        <w:top w:val="none" w:sz="0" w:space="0" w:color="auto"/>
        <w:left w:val="none" w:sz="0" w:space="0" w:color="auto"/>
        <w:bottom w:val="none" w:sz="0" w:space="0" w:color="auto"/>
        <w:right w:val="none" w:sz="0" w:space="0" w:color="auto"/>
      </w:divBdr>
    </w:div>
    <w:div w:id="361782108">
      <w:bodyDiv w:val="1"/>
      <w:marLeft w:val="0"/>
      <w:marRight w:val="0"/>
      <w:marTop w:val="0"/>
      <w:marBottom w:val="0"/>
      <w:divBdr>
        <w:top w:val="none" w:sz="0" w:space="0" w:color="auto"/>
        <w:left w:val="none" w:sz="0" w:space="0" w:color="auto"/>
        <w:bottom w:val="none" w:sz="0" w:space="0" w:color="auto"/>
        <w:right w:val="none" w:sz="0" w:space="0" w:color="auto"/>
      </w:divBdr>
    </w:div>
    <w:div w:id="368460441">
      <w:bodyDiv w:val="1"/>
      <w:marLeft w:val="0"/>
      <w:marRight w:val="0"/>
      <w:marTop w:val="0"/>
      <w:marBottom w:val="0"/>
      <w:divBdr>
        <w:top w:val="none" w:sz="0" w:space="0" w:color="auto"/>
        <w:left w:val="none" w:sz="0" w:space="0" w:color="auto"/>
        <w:bottom w:val="none" w:sz="0" w:space="0" w:color="auto"/>
        <w:right w:val="none" w:sz="0" w:space="0" w:color="auto"/>
      </w:divBdr>
    </w:div>
    <w:div w:id="374350092">
      <w:bodyDiv w:val="1"/>
      <w:marLeft w:val="0"/>
      <w:marRight w:val="0"/>
      <w:marTop w:val="0"/>
      <w:marBottom w:val="0"/>
      <w:divBdr>
        <w:top w:val="none" w:sz="0" w:space="0" w:color="auto"/>
        <w:left w:val="none" w:sz="0" w:space="0" w:color="auto"/>
        <w:bottom w:val="none" w:sz="0" w:space="0" w:color="auto"/>
        <w:right w:val="none" w:sz="0" w:space="0" w:color="auto"/>
      </w:divBdr>
    </w:div>
    <w:div w:id="375857609">
      <w:bodyDiv w:val="1"/>
      <w:marLeft w:val="0"/>
      <w:marRight w:val="0"/>
      <w:marTop w:val="0"/>
      <w:marBottom w:val="0"/>
      <w:divBdr>
        <w:top w:val="none" w:sz="0" w:space="0" w:color="auto"/>
        <w:left w:val="none" w:sz="0" w:space="0" w:color="auto"/>
        <w:bottom w:val="none" w:sz="0" w:space="0" w:color="auto"/>
        <w:right w:val="none" w:sz="0" w:space="0" w:color="auto"/>
      </w:divBdr>
    </w:div>
    <w:div w:id="381753362">
      <w:bodyDiv w:val="1"/>
      <w:marLeft w:val="0"/>
      <w:marRight w:val="0"/>
      <w:marTop w:val="0"/>
      <w:marBottom w:val="0"/>
      <w:divBdr>
        <w:top w:val="none" w:sz="0" w:space="0" w:color="auto"/>
        <w:left w:val="none" w:sz="0" w:space="0" w:color="auto"/>
        <w:bottom w:val="none" w:sz="0" w:space="0" w:color="auto"/>
        <w:right w:val="none" w:sz="0" w:space="0" w:color="auto"/>
      </w:divBdr>
    </w:div>
    <w:div w:id="383409621">
      <w:bodyDiv w:val="1"/>
      <w:marLeft w:val="0"/>
      <w:marRight w:val="0"/>
      <w:marTop w:val="0"/>
      <w:marBottom w:val="0"/>
      <w:divBdr>
        <w:top w:val="none" w:sz="0" w:space="0" w:color="auto"/>
        <w:left w:val="none" w:sz="0" w:space="0" w:color="auto"/>
        <w:bottom w:val="none" w:sz="0" w:space="0" w:color="auto"/>
        <w:right w:val="none" w:sz="0" w:space="0" w:color="auto"/>
      </w:divBdr>
    </w:div>
    <w:div w:id="394937543">
      <w:bodyDiv w:val="1"/>
      <w:marLeft w:val="0"/>
      <w:marRight w:val="0"/>
      <w:marTop w:val="0"/>
      <w:marBottom w:val="0"/>
      <w:divBdr>
        <w:top w:val="none" w:sz="0" w:space="0" w:color="auto"/>
        <w:left w:val="none" w:sz="0" w:space="0" w:color="auto"/>
        <w:bottom w:val="none" w:sz="0" w:space="0" w:color="auto"/>
        <w:right w:val="none" w:sz="0" w:space="0" w:color="auto"/>
      </w:divBdr>
    </w:div>
    <w:div w:id="407968520">
      <w:bodyDiv w:val="1"/>
      <w:marLeft w:val="0"/>
      <w:marRight w:val="0"/>
      <w:marTop w:val="0"/>
      <w:marBottom w:val="0"/>
      <w:divBdr>
        <w:top w:val="none" w:sz="0" w:space="0" w:color="auto"/>
        <w:left w:val="none" w:sz="0" w:space="0" w:color="auto"/>
        <w:bottom w:val="none" w:sz="0" w:space="0" w:color="auto"/>
        <w:right w:val="none" w:sz="0" w:space="0" w:color="auto"/>
      </w:divBdr>
    </w:div>
    <w:div w:id="408773109">
      <w:bodyDiv w:val="1"/>
      <w:marLeft w:val="0"/>
      <w:marRight w:val="0"/>
      <w:marTop w:val="0"/>
      <w:marBottom w:val="0"/>
      <w:divBdr>
        <w:top w:val="none" w:sz="0" w:space="0" w:color="auto"/>
        <w:left w:val="none" w:sz="0" w:space="0" w:color="auto"/>
        <w:bottom w:val="none" w:sz="0" w:space="0" w:color="auto"/>
        <w:right w:val="none" w:sz="0" w:space="0" w:color="auto"/>
      </w:divBdr>
    </w:div>
    <w:div w:id="413211294">
      <w:bodyDiv w:val="1"/>
      <w:marLeft w:val="0"/>
      <w:marRight w:val="0"/>
      <w:marTop w:val="0"/>
      <w:marBottom w:val="0"/>
      <w:divBdr>
        <w:top w:val="none" w:sz="0" w:space="0" w:color="auto"/>
        <w:left w:val="none" w:sz="0" w:space="0" w:color="auto"/>
        <w:bottom w:val="none" w:sz="0" w:space="0" w:color="auto"/>
        <w:right w:val="none" w:sz="0" w:space="0" w:color="auto"/>
      </w:divBdr>
    </w:div>
    <w:div w:id="415706587">
      <w:bodyDiv w:val="1"/>
      <w:marLeft w:val="0"/>
      <w:marRight w:val="0"/>
      <w:marTop w:val="0"/>
      <w:marBottom w:val="0"/>
      <w:divBdr>
        <w:top w:val="none" w:sz="0" w:space="0" w:color="auto"/>
        <w:left w:val="none" w:sz="0" w:space="0" w:color="auto"/>
        <w:bottom w:val="none" w:sz="0" w:space="0" w:color="auto"/>
        <w:right w:val="none" w:sz="0" w:space="0" w:color="auto"/>
      </w:divBdr>
    </w:div>
    <w:div w:id="424305099">
      <w:bodyDiv w:val="1"/>
      <w:marLeft w:val="0"/>
      <w:marRight w:val="0"/>
      <w:marTop w:val="0"/>
      <w:marBottom w:val="0"/>
      <w:divBdr>
        <w:top w:val="none" w:sz="0" w:space="0" w:color="auto"/>
        <w:left w:val="none" w:sz="0" w:space="0" w:color="auto"/>
        <w:bottom w:val="none" w:sz="0" w:space="0" w:color="auto"/>
        <w:right w:val="none" w:sz="0" w:space="0" w:color="auto"/>
      </w:divBdr>
    </w:div>
    <w:div w:id="424424450">
      <w:bodyDiv w:val="1"/>
      <w:marLeft w:val="0"/>
      <w:marRight w:val="0"/>
      <w:marTop w:val="0"/>
      <w:marBottom w:val="0"/>
      <w:divBdr>
        <w:top w:val="none" w:sz="0" w:space="0" w:color="auto"/>
        <w:left w:val="none" w:sz="0" w:space="0" w:color="auto"/>
        <w:bottom w:val="none" w:sz="0" w:space="0" w:color="auto"/>
        <w:right w:val="none" w:sz="0" w:space="0" w:color="auto"/>
      </w:divBdr>
    </w:div>
    <w:div w:id="425733832">
      <w:bodyDiv w:val="1"/>
      <w:marLeft w:val="0"/>
      <w:marRight w:val="0"/>
      <w:marTop w:val="0"/>
      <w:marBottom w:val="0"/>
      <w:divBdr>
        <w:top w:val="none" w:sz="0" w:space="0" w:color="auto"/>
        <w:left w:val="none" w:sz="0" w:space="0" w:color="auto"/>
        <w:bottom w:val="none" w:sz="0" w:space="0" w:color="auto"/>
        <w:right w:val="none" w:sz="0" w:space="0" w:color="auto"/>
      </w:divBdr>
    </w:div>
    <w:div w:id="428434605">
      <w:bodyDiv w:val="1"/>
      <w:marLeft w:val="0"/>
      <w:marRight w:val="0"/>
      <w:marTop w:val="0"/>
      <w:marBottom w:val="0"/>
      <w:divBdr>
        <w:top w:val="none" w:sz="0" w:space="0" w:color="auto"/>
        <w:left w:val="none" w:sz="0" w:space="0" w:color="auto"/>
        <w:bottom w:val="none" w:sz="0" w:space="0" w:color="auto"/>
        <w:right w:val="none" w:sz="0" w:space="0" w:color="auto"/>
      </w:divBdr>
    </w:div>
    <w:div w:id="429937597">
      <w:bodyDiv w:val="1"/>
      <w:marLeft w:val="0"/>
      <w:marRight w:val="0"/>
      <w:marTop w:val="0"/>
      <w:marBottom w:val="0"/>
      <w:divBdr>
        <w:top w:val="none" w:sz="0" w:space="0" w:color="auto"/>
        <w:left w:val="none" w:sz="0" w:space="0" w:color="auto"/>
        <w:bottom w:val="none" w:sz="0" w:space="0" w:color="auto"/>
        <w:right w:val="none" w:sz="0" w:space="0" w:color="auto"/>
      </w:divBdr>
    </w:div>
    <w:div w:id="431976491">
      <w:bodyDiv w:val="1"/>
      <w:marLeft w:val="0"/>
      <w:marRight w:val="0"/>
      <w:marTop w:val="0"/>
      <w:marBottom w:val="0"/>
      <w:divBdr>
        <w:top w:val="none" w:sz="0" w:space="0" w:color="auto"/>
        <w:left w:val="none" w:sz="0" w:space="0" w:color="auto"/>
        <w:bottom w:val="none" w:sz="0" w:space="0" w:color="auto"/>
        <w:right w:val="none" w:sz="0" w:space="0" w:color="auto"/>
      </w:divBdr>
    </w:div>
    <w:div w:id="448476939">
      <w:bodyDiv w:val="1"/>
      <w:marLeft w:val="0"/>
      <w:marRight w:val="0"/>
      <w:marTop w:val="0"/>
      <w:marBottom w:val="0"/>
      <w:divBdr>
        <w:top w:val="none" w:sz="0" w:space="0" w:color="auto"/>
        <w:left w:val="none" w:sz="0" w:space="0" w:color="auto"/>
        <w:bottom w:val="none" w:sz="0" w:space="0" w:color="auto"/>
        <w:right w:val="none" w:sz="0" w:space="0" w:color="auto"/>
      </w:divBdr>
    </w:div>
    <w:div w:id="452092405">
      <w:bodyDiv w:val="1"/>
      <w:marLeft w:val="0"/>
      <w:marRight w:val="0"/>
      <w:marTop w:val="0"/>
      <w:marBottom w:val="0"/>
      <w:divBdr>
        <w:top w:val="none" w:sz="0" w:space="0" w:color="auto"/>
        <w:left w:val="none" w:sz="0" w:space="0" w:color="auto"/>
        <w:bottom w:val="none" w:sz="0" w:space="0" w:color="auto"/>
        <w:right w:val="none" w:sz="0" w:space="0" w:color="auto"/>
      </w:divBdr>
    </w:div>
    <w:div w:id="458688895">
      <w:bodyDiv w:val="1"/>
      <w:marLeft w:val="0"/>
      <w:marRight w:val="0"/>
      <w:marTop w:val="0"/>
      <w:marBottom w:val="0"/>
      <w:divBdr>
        <w:top w:val="none" w:sz="0" w:space="0" w:color="auto"/>
        <w:left w:val="none" w:sz="0" w:space="0" w:color="auto"/>
        <w:bottom w:val="none" w:sz="0" w:space="0" w:color="auto"/>
        <w:right w:val="none" w:sz="0" w:space="0" w:color="auto"/>
      </w:divBdr>
    </w:div>
    <w:div w:id="464470386">
      <w:bodyDiv w:val="1"/>
      <w:marLeft w:val="0"/>
      <w:marRight w:val="0"/>
      <w:marTop w:val="0"/>
      <w:marBottom w:val="0"/>
      <w:divBdr>
        <w:top w:val="none" w:sz="0" w:space="0" w:color="auto"/>
        <w:left w:val="none" w:sz="0" w:space="0" w:color="auto"/>
        <w:bottom w:val="none" w:sz="0" w:space="0" w:color="auto"/>
        <w:right w:val="none" w:sz="0" w:space="0" w:color="auto"/>
      </w:divBdr>
    </w:div>
    <w:div w:id="473565535">
      <w:bodyDiv w:val="1"/>
      <w:marLeft w:val="0"/>
      <w:marRight w:val="0"/>
      <w:marTop w:val="0"/>
      <w:marBottom w:val="0"/>
      <w:divBdr>
        <w:top w:val="none" w:sz="0" w:space="0" w:color="auto"/>
        <w:left w:val="none" w:sz="0" w:space="0" w:color="auto"/>
        <w:bottom w:val="none" w:sz="0" w:space="0" w:color="auto"/>
        <w:right w:val="none" w:sz="0" w:space="0" w:color="auto"/>
      </w:divBdr>
    </w:div>
    <w:div w:id="479620661">
      <w:bodyDiv w:val="1"/>
      <w:marLeft w:val="0"/>
      <w:marRight w:val="0"/>
      <w:marTop w:val="0"/>
      <w:marBottom w:val="0"/>
      <w:divBdr>
        <w:top w:val="none" w:sz="0" w:space="0" w:color="auto"/>
        <w:left w:val="none" w:sz="0" w:space="0" w:color="auto"/>
        <w:bottom w:val="none" w:sz="0" w:space="0" w:color="auto"/>
        <w:right w:val="none" w:sz="0" w:space="0" w:color="auto"/>
      </w:divBdr>
    </w:div>
    <w:div w:id="492568651">
      <w:bodyDiv w:val="1"/>
      <w:marLeft w:val="0"/>
      <w:marRight w:val="0"/>
      <w:marTop w:val="0"/>
      <w:marBottom w:val="0"/>
      <w:divBdr>
        <w:top w:val="none" w:sz="0" w:space="0" w:color="auto"/>
        <w:left w:val="none" w:sz="0" w:space="0" w:color="auto"/>
        <w:bottom w:val="none" w:sz="0" w:space="0" w:color="auto"/>
        <w:right w:val="none" w:sz="0" w:space="0" w:color="auto"/>
      </w:divBdr>
    </w:div>
    <w:div w:id="492841803">
      <w:bodyDiv w:val="1"/>
      <w:marLeft w:val="0"/>
      <w:marRight w:val="0"/>
      <w:marTop w:val="0"/>
      <w:marBottom w:val="0"/>
      <w:divBdr>
        <w:top w:val="none" w:sz="0" w:space="0" w:color="auto"/>
        <w:left w:val="none" w:sz="0" w:space="0" w:color="auto"/>
        <w:bottom w:val="none" w:sz="0" w:space="0" w:color="auto"/>
        <w:right w:val="none" w:sz="0" w:space="0" w:color="auto"/>
      </w:divBdr>
    </w:div>
    <w:div w:id="495655388">
      <w:bodyDiv w:val="1"/>
      <w:marLeft w:val="0"/>
      <w:marRight w:val="0"/>
      <w:marTop w:val="0"/>
      <w:marBottom w:val="0"/>
      <w:divBdr>
        <w:top w:val="none" w:sz="0" w:space="0" w:color="auto"/>
        <w:left w:val="none" w:sz="0" w:space="0" w:color="auto"/>
        <w:bottom w:val="none" w:sz="0" w:space="0" w:color="auto"/>
        <w:right w:val="none" w:sz="0" w:space="0" w:color="auto"/>
      </w:divBdr>
    </w:div>
    <w:div w:id="495658171">
      <w:bodyDiv w:val="1"/>
      <w:marLeft w:val="0"/>
      <w:marRight w:val="0"/>
      <w:marTop w:val="0"/>
      <w:marBottom w:val="0"/>
      <w:divBdr>
        <w:top w:val="none" w:sz="0" w:space="0" w:color="auto"/>
        <w:left w:val="none" w:sz="0" w:space="0" w:color="auto"/>
        <w:bottom w:val="none" w:sz="0" w:space="0" w:color="auto"/>
        <w:right w:val="none" w:sz="0" w:space="0" w:color="auto"/>
      </w:divBdr>
    </w:div>
    <w:div w:id="499545612">
      <w:bodyDiv w:val="1"/>
      <w:marLeft w:val="0"/>
      <w:marRight w:val="0"/>
      <w:marTop w:val="0"/>
      <w:marBottom w:val="0"/>
      <w:divBdr>
        <w:top w:val="none" w:sz="0" w:space="0" w:color="auto"/>
        <w:left w:val="none" w:sz="0" w:space="0" w:color="auto"/>
        <w:bottom w:val="none" w:sz="0" w:space="0" w:color="auto"/>
        <w:right w:val="none" w:sz="0" w:space="0" w:color="auto"/>
      </w:divBdr>
    </w:div>
    <w:div w:id="500049015">
      <w:bodyDiv w:val="1"/>
      <w:marLeft w:val="0"/>
      <w:marRight w:val="0"/>
      <w:marTop w:val="0"/>
      <w:marBottom w:val="0"/>
      <w:divBdr>
        <w:top w:val="none" w:sz="0" w:space="0" w:color="auto"/>
        <w:left w:val="none" w:sz="0" w:space="0" w:color="auto"/>
        <w:bottom w:val="none" w:sz="0" w:space="0" w:color="auto"/>
        <w:right w:val="none" w:sz="0" w:space="0" w:color="auto"/>
      </w:divBdr>
    </w:div>
    <w:div w:id="511071534">
      <w:bodyDiv w:val="1"/>
      <w:marLeft w:val="0"/>
      <w:marRight w:val="0"/>
      <w:marTop w:val="0"/>
      <w:marBottom w:val="0"/>
      <w:divBdr>
        <w:top w:val="none" w:sz="0" w:space="0" w:color="auto"/>
        <w:left w:val="none" w:sz="0" w:space="0" w:color="auto"/>
        <w:bottom w:val="none" w:sz="0" w:space="0" w:color="auto"/>
        <w:right w:val="none" w:sz="0" w:space="0" w:color="auto"/>
      </w:divBdr>
    </w:div>
    <w:div w:id="516620986">
      <w:bodyDiv w:val="1"/>
      <w:marLeft w:val="0"/>
      <w:marRight w:val="0"/>
      <w:marTop w:val="0"/>
      <w:marBottom w:val="0"/>
      <w:divBdr>
        <w:top w:val="none" w:sz="0" w:space="0" w:color="auto"/>
        <w:left w:val="none" w:sz="0" w:space="0" w:color="auto"/>
        <w:bottom w:val="none" w:sz="0" w:space="0" w:color="auto"/>
        <w:right w:val="none" w:sz="0" w:space="0" w:color="auto"/>
      </w:divBdr>
    </w:div>
    <w:div w:id="519439428">
      <w:bodyDiv w:val="1"/>
      <w:marLeft w:val="0"/>
      <w:marRight w:val="0"/>
      <w:marTop w:val="0"/>
      <w:marBottom w:val="0"/>
      <w:divBdr>
        <w:top w:val="none" w:sz="0" w:space="0" w:color="auto"/>
        <w:left w:val="none" w:sz="0" w:space="0" w:color="auto"/>
        <w:bottom w:val="none" w:sz="0" w:space="0" w:color="auto"/>
        <w:right w:val="none" w:sz="0" w:space="0" w:color="auto"/>
      </w:divBdr>
    </w:div>
    <w:div w:id="531000700">
      <w:bodyDiv w:val="1"/>
      <w:marLeft w:val="0"/>
      <w:marRight w:val="0"/>
      <w:marTop w:val="0"/>
      <w:marBottom w:val="0"/>
      <w:divBdr>
        <w:top w:val="none" w:sz="0" w:space="0" w:color="auto"/>
        <w:left w:val="none" w:sz="0" w:space="0" w:color="auto"/>
        <w:bottom w:val="none" w:sz="0" w:space="0" w:color="auto"/>
        <w:right w:val="none" w:sz="0" w:space="0" w:color="auto"/>
      </w:divBdr>
    </w:div>
    <w:div w:id="531453630">
      <w:bodyDiv w:val="1"/>
      <w:marLeft w:val="0"/>
      <w:marRight w:val="0"/>
      <w:marTop w:val="0"/>
      <w:marBottom w:val="0"/>
      <w:divBdr>
        <w:top w:val="none" w:sz="0" w:space="0" w:color="auto"/>
        <w:left w:val="none" w:sz="0" w:space="0" w:color="auto"/>
        <w:bottom w:val="none" w:sz="0" w:space="0" w:color="auto"/>
        <w:right w:val="none" w:sz="0" w:space="0" w:color="auto"/>
      </w:divBdr>
    </w:div>
    <w:div w:id="532157839">
      <w:bodyDiv w:val="1"/>
      <w:marLeft w:val="0"/>
      <w:marRight w:val="0"/>
      <w:marTop w:val="0"/>
      <w:marBottom w:val="0"/>
      <w:divBdr>
        <w:top w:val="none" w:sz="0" w:space="0" w:color="auto"/>
        <w:left w:val="none" w:sz="0" w:space="0" w:color="auto"/>
        <w:bottom w:val="none" w:sz="0" w:space="0" w:color="auto"/>
        <w:right w:val="none" w:sz="0" w:space="0" w:color="auto"/>
      </w:divBdr>
    </w:div>
    <w:div w:id="534004247">
      <w:bodyDiv w:val="1"/>
      <w:marLeft w:val="0"/>
      <w:marRight w:val="0"/>
      <w:marTop w:val="0"/>
      <w:marBottom w:val="0"/>
      <w:divBdr>
        <w:top w:val="none" w:sz="0" w:space="0" w:color="auto"/>
        <w:left w:val="none" w:sz="0" w:space="0" w:color="auto"/>
        <w:bottom w:val="none" w:sz="0" w:space="0" w:color="auto"/>
        <w:right w:val="none" w:sz="0" w:space="0" w:color="auto"/>
      </w:divBdr>
    </w:div>
    <w:div w:id="540166629">
      <w:bodyDiv w:val="1"/>
      <w:marLeft w:val="0"/>
      <w:marRight w:val="0"/>
      <w:marTop w:val="0"/>
      <w:marBottom w:val="0"/>
      <w:divBdr>
        <w:top w:val="none" w:sz="0" w:space="0" w:color="auto"/>
        <w:left w:val="none" w:sz="0" w:space="0" w:color="auto"/>
        <w:bottom w:val="none" w:sz="0" w:space="0" w:color="auto"/>
        <w:right w:val="none" w:sz="0" w:space="0" w:color="auto"/>
      </w:divBdr>
    </w:div>
    <w:div w:id="540629239">
      <w:bodyDiv w:val="1"/>
      <w:marLeft w:val="0"/>
      <w:marRight w:val="0"/>
      <w:marTop w:val="0"/>
      <w:marBottom w:val="0"/>
      <w:divBdr>
        <w:top w:val="none" w:sz="0" w:space="0" w:color="auto"/>
        <w:left w:val="none" w:sz="0" w:space="0" w:color="auto"/>
        <w:bottom w:val="none" w:sz="0" w:space="0" w:color="auto"/>
        <w:right w:val="none" w:sz="0" w:space="0" w:color="auto"/>
      </w:divBdr>
    </w:div>
    <w:div w:id="542249247">
      <w:bodyDiv w:val="1"/>
      <w:marLeft w:val="0"/>
      <w:marRight w:val="0"/>
      <w:marTop w:val="0"/>
      <w:marBottom w:val="0"/>
      <w:divBdr>
        <w:top w:val="none" w:sz="0" w:space="0" w:color="auto"/>
        <w:left w:val="none" w:sz="0" w:space="0" w:color="auto"/>
        <w:bottom w:val="none" w:sz="0" w:space="0" w:color="auto"/>
        <w:right w:val="none" w:sz="0" w:space="0" w:color="auto"/>
      </w:divBdr>
    </w:div>
    <w:div w:id="546841516">
      <w:bodyDiv w:val="1"/>
      <w:marLeft w:val="0"/>
      <w:marRight w:val="0"/>
      <w:marTop w:val="0"/>
      <w:marBottom w:val="0"/>
      <w:divBdr>
        <w:top w:val="none" w:sz="0" w:space="0" w:color="auto"/>
        <w:left w:val="none" w:sz="0" w:space="0" w:color="auto"/>
        <w:bottom w:val="none" w:sz="0" w:space="0" w:color="auto"/>
        <w:right w:val="none" w:sz="0" w:space="0" w:color="auto"/>
      </w:divBdr>
    </w:div>
    <w:div w:id="550118320">
      <w:bodyDiv w:val="1"/>
      <w:marLeft w:val="0"/>
      <w:marRight w:val="0"/>
      <w:marTop w:val="0"/>
      <w:marBottom w:val="0"/>
      <w:divBdr>
        <w:top w:val="none" w:sz="0" w:space="0" w:color="auto"/>
        <w:left w:val="none" w:sz="0" w:space="0" w:color="auto"/>
        <w:bottom w:val="none" w:sz="0" w:space="0" w:color="auto"/>
        <w:right w:val="none" w:sz="0" w:space="0" w:color="auto"/>
      </w:divBdr>
    </w:div>
    <w:div w:id="563377508">
      <w:bodyDiv w:val="1"/>
      <w:marLeft w:val="0"/>
      <w:marRight w:val="0"/>
      <w:marTop w:val="0"/>
      <w:marBottom w:val="0"/>
      <w:divBdr>
        <w:top w:val="none" w:sz="0" w:space="0" w:color="auto"/>
        <w:left w:val="none" w:sz="0" w:space="0" w:color="auto"/>
        <w:bottom w:val="none" w:sz="0" w:space="0" w:color="auto"/>
        <w:right w:val="none" w:sz="0" w:space="0" w:color="auto"/>
      </w:divBdr>
    </w:div>
    <w:div w:id="566382216">
      <w:bodyDiv w:val="1"/>
      <w:marLeft w:val="0"/>
      <w:marRight w:val="0"/>
      <w:marTop w:val="0"/>
      <w:marBottom w:val="0"/>
      <w:divBdr>
        <w:top w:val="none" w:sz="0" w:space="0" w:color="auto"/>
        <w:left w:val="none" w:sz="0" w:space="0" w:color="auto"/>
        <w:bottom w:val="none" w:sz="0" w:space="0" w:color="auto"/>
        <w:right w:val="none" w:sz="0" w:space="0" w:color="auto"/>
      </w:divBdr>
    </w:div>
    <w:div w:id="583150770">
      <w:bodyDiv w:val="1"/>
      <w:marLeft w:val="0"/>
      <w:marRight w:val="0"/>
      <w:marTop w:val="0"/>
      <w:marBottom w:val="0"/>
      <w:divBdr>
        <w:top w:val="none" w:sz="0" w:space="0" w:color="auto"/>
        <w:left w:val="none" w:sz="0" w:space="0" w:color="auto"/>
        <w:bottom w:val="none" w:sz="0" w:space="0" w:color="auto"/>
        <w:right w:val="none" w:sz="0" w:space="0" w:color="auto"/>
      </w:divBdr>
    </w:div>
    <w:div w:id="589237426">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604923091">
      <w:bodyDiv w:val="1"/>
      <w:marLeft w:val="0"/>
      <w:marRight w:val="0"/>
      <w:marTop w:val="0"/>
      <w:marBottom w:val="0"/>
      <w:divBdr>
        <w:top w:val="none" w:sz="0" w:space="0" w:color="auto"/>
        <w:left w:val="none" w:sz="0" w:space="0" w:color="auto"/>
        <w:bottom w:val="none" w:sz="0" w:space="0" w:color="auto"/>
        <w:right w:val="none" w:sz="0" w:space="0" w:color="auto"/>
      </w:divBdr>
    </w:div>
    <w:div w:id="606817561">
      <w:bodyDiv w:val="1"/>
      <w:marLeft w:val="0"/>
      <w:marRight w:val="0"/>
      <w:marTop w:val="0"/>
      <w:marBottom w:val="0"/>
      <w:divBdr>
        <w:top w:val="none" w:sz="0" w:space="0" w:color="auto"/>
        <w:left w:val="none" w:sz="0" w:space="0" w:color="auto"/>
        <w:bottom w:val="none" w:sz="0" w:space="0" w:color="auto"/>
        <w:right w:val="none" w:sz="0" w:space="0" w:color="auto"/>
      </w:divBdr>
    </w:div>
    <w:div w:id="607932256">
      <w:bodyDiv w:val="1"/>
      <w:marLeft w:val="0"/>
      <w:marRight w:val="0"/>
      <w:marTop w:val="0"/>
      <w:marBottom w:val="0"/>
      <w:divBdr>
        <w:top w:val="none" w:sz="0" w:space="0" w:color="auto"/>
        <w:left w:val="none" w:sz="0" w:space="0" w:color="auto"/>
        <w:bottom w:val="none" w:sz="0" w:space="0" w:color="auto"/>
        <w:right w:val="none" w:sz="0" w:space="0" w:color="auto"/>
      </w:divBdr>
    </w:div>
    <w:div w:id="611522603">
      <w:bodyDiv w:val="1"/>
      <w:marLeft w:val="0"/>
      <w:marRight w:val="0"/>
      <w:marTop w:val="0"/>
      <w:marBottom w:val="0"/>
      <w:divBdr>
        <w:top w:val="none" w:sz="0" w:space="0" w:color="auto"/>
        <w:left w:val="none" w:sz="0" w:space="0" w:color="auto"/>
        <w:bottom w:val="none" w:sz="0" w:space="0" w:color="auto"/>
        <w:right w:val="none" w:sz="0" w:space="0" w:color="auto"/>
      </w:divBdr>
    </w:div>
    <w:div w:id="617445201">
      <w:bodyDiv w:val="1"/>
      <w:marLeft w:val="0"/>
      <w:marRight w:val="0"/>
      <w:marTop w:val="0"/>
      <w:marBottom w:val="0"/>
      <w:divBdr>
        <w:top w:val="none" w:sz="0" w:space="0" w:color="auto"/>
        <w:left w:val="none" w:sz="0" w:space="0" w:color="auto"/>
        <w:bottom w:val="none" w:sz="0" w:space="0" w:color="auto"/>
        <w:right w:val="none" w:sz="0" w:space="0" w:color="auto"/>
      </w:divBdr>
    </w:div>
    <w:div w:id="623148765">
      <w:bodyDiv w:val="1"/>
      <w:marLeft w:val="0"/>
      <w:marRight w:val="0"/>
      <w:marTop w:val="0"/>
      <w:marBottom w:val="0"/>
      <w:divBdr>
        <w:top w:val="none" w:sz="0" w:space="0" w:color="auto"/>
        <w:left w:val="none" w:sz="0" w:space="0" w:color="auto"/>
        <w:bottom w:val="none" w:sz="0" w:space="0" w:color="auto"/>
        <w:right w:val="none" w:sz="0" w:space="0" w:color="auto"/>
      </w:divBdr>
    </w:div>
    <w:div w:id="627247901">
      <w:bodyDiv w:val="1"/>
      <w:marLeft w:val="0"/>
      <w:marRight w:val="0"/>
      <w:marTop w:val="0"/>
      <w:marBottom w:val="0"/>
      <w:divBdr>
        <w:top w:val="none" w:sz="0" w:space="0" w:color="auto"/>
        <w:left w:val="none" w:sz="0" w:space="0" w:color="auto"/>
        <w:bottom w:val="none" w:sz="0" w:space="0" w:color="auto"/>
        <w:right w:val="none" w:sz="0" w:space="0" w:color="auto"/>
      </w:divBdr>
    </w:div>
    <w:div w:id="633559356">
      <w:bodyDiv w:val="1"/>
      <w:marLeft w:val="0"/>
      <w:marRight w:val="0"/>
      <w:marTop w:val="0"/>
      <w:marBottom w:val="0"/>
      <w:divBdr>
        <w:top w:val="none" w:sz="0" w:space="0" w:color="auto"/>
        <w:left w:val="none" w:sz="0" w:space="0" w:color="auto"/>
        <w:bottom w:val="none" w:sz="0" w:space="0" w:color="auto"/>
        <w:right w:val="none" w:sz="0" w:space="0" w:color="auto"/>
      </w:divBdr>
    </w:div>
    <w:div w:id="633950387">
      <w:bodyDiv w:val="1"/>
      <w:marLeft w:val="0"/>
      <w:marRight w:val="0"/>
      <w:marTop w:val="0"/>
      <w:marBottom w:val="0"/>
      <w:divBdr>
        <w:top w:val="none" w:sz="0" w:space="0" w:color="auto"/>
        <w:left w:val="none" w:sz="0" w:space="0" w:color="auto"/>
        <w:bottom w:val="none" w:sz="0" w:space="0" w:color="auto"/>
        <w:right w:val="none" w:sz="0" w:space="0" w:color="auto"/>
      </w:divBdr>
    </w:div>
    <w:div w:id="639963200">
      <w:bodyDiv w:val="1"/>
      <w:marLeft w:val="0"/>
      <w:marRight w:val="0"/>
      <w:marTop w:val="0"/>
      <w:marBottom w:val="0"/>
      <w:divBdr>
        <w:top w:val="none" w:sz="0" w:space="0" w:color="auto"/>
        <w:left w:val="none" w:sz="0" w:space="0" w:color="auto"/>
        <w:bottom w:val="none" w:sz="0" w:space="0" w:color="auto"/>
        <w:right w:val="none" w:sz="0" w:space="0" w:color="auto"/>
      </w:divBdr>
    </w:div>
    <w:div w:id="643778675">
      <w:bodyDiv w:val="1"/>
      <w:marLeft w:val="0"/>
      <w:marRight w:val="0"/>
      <w:marTop w:val="0"/>
      <w:marBottom w:val="0"/>
      <w:divBdr>
        <w:top w:val="none" w:sz="0" w:space="0" w:color="auto"/>
        <w:left w:val="none" w:sz="0" w:space="0" w:color="auto"/>
        <w:bottom w:val="none" w:sz="0" w:space="0" w:color="auto"/>
        <w:right w:val="none" w:sz="0" w:space="0" w:color="auto"/>
      </w:divBdr>
    </w:div>
    <w:div w:id="660934957">
      <w:bodyDiv w:val="1"/>
      <w:marLeft w:val="0"/>
      <w:marRight w:val="0"/>
      <w:marTop w:val="0"/>
      <w:marBottom w:val="0"/>
      <w:divBdr>
        <w:top w:val="none" w:sz="0" w:space="0" w:color="auto"/>
        <w:left w:val="none" w:sz="0" w:space="0" w:color="auto"/>
        <w:bottom w:val="none" w:sz="0" w:space="0" w:color="auto"/>
        <w:right w:val="none" w:sz="0" w:space="0" w:color="auto"/>
      </w:divBdr>
    </w:div>
    <w:div w:id="663821827">
      <w:bodyDiv w:val="1"/>
      <w:marLeft w:val="0"/>
      <w:marRight w:val="0"/>
      <w:marTop w:val="0"/>
      <w:marBottom w:val="0"/>
      <w:divBdr>
        <w:top w:val="none" w:sz="0" w:space="0" w:color="auto"/>
        <w:left w:val="none" w:sz="0" w:space="0" w:color="auto"/>
        <w:bottom w:val="none" w:sz="0" w:space="0" w:color="auto"/>
        <w:right w:val="none" w:sz="0" w:space="0" w:color="auto"/>
      </w:divBdr>
    </w:div>
    <w:div w:id="668481798">
      <w:bodyDiv w:val="1"/>
      <w:marLeft w:val="0"/>
      <w:marRight w:val="0"/>
      <w:marTop w:val="0"/>
      <w:marBottom w:val="0"/>
      <w:divBdr>
        <w:top w:val="none" w:sz="0" w:space="0" w:color="auto"/>
        <w:left w:val="none" w:sz="0" w:space="0" w:color="auto"/>
        <w:bottom w:val="none" w:sz="0" w:space="0" w:color="auto"/>
        <w:right w:val="none" w:sz="0" w:space="0" w:color="auto"/>
      </w:divBdr>
    </w:div>
    <w:div w:id="671029078">
      <w:bodyDiv w:val="1"/>
      <w:marLeft w:val="0"/>
      <w:marRight w:val="0"/>
      <w:marTop w:val="0"/>
      <w:marBottom w:val="0"/>
      <w:divBdr>
        <w:top w:val="none" w:sz="0" w:space="0" w:color="auto"/>
        <w:left w:val="none" w:sz="0" w:space="0" w:color="auto"/>
        <w:bottom w:val="none" w:sz="0" w:space="0" w:color="auto"/>
        <w:right w:val="none" w:sz="0" w:space="0" w:color="auto"/>
      </w:divBdr>
    </w:div>
    <w:div w:id="674528201">
      <w:bodyDiv w:val="1"/>
      <w:marLeft w:val="0"/>
      <w:marRight w:val="0"/>
      <w:marTop w:val="0"/>
      <w:marBottom w:val="0"/>
      <w:divBdr>
        <w:top w:val="none" w:sz="0" w:space="0" w:color="auto"/>
        <w:left w:val="none" w:sz="0" w:space="0" w:color="auto"/>
        <w:bottom w:val="none" w:sz="0" w:space="0" w:color="auto"/>
        <w:right w:val="none" w:sz="0" w:space="0" w:color="auto"/>
      </w:divBdr>
    </w:div>
    <w:div w:id="674765313">
      <w:bodyDiv w:val="1"/>
      <w:marLeft w:val="0"/>
      <w:marRight w:val="0"/>
      <w:marTop w:val="0"/>
      <w:marBottom w:val="0"/>
      <w:divBdr>
        <w:top w:val="none" w:sz="0" w:space="0" w:color="auto"/>
        <w:left w:val="none" w:sz="0" w:space="0" w:color="auto"/>
        <w:bottom w:val="none" w:sz="0" w:space="0" w:color="auto"/>
        <w:right w:val="none" w:sz="0" w:space="0" w:color="auto"/>
      </w:divBdr>
    </w:div>
    <w:div w:id="677005259">
      <w:bodyDiv w:val="1"/>
      <w:marLeft w:val="0"/>
      <w:marRight w:val="0"/>
      <w:marTop w:val="0"/>
      <w:marBottom w:val="0"/>
      <w:divBdr>
        <w:top w:val="none" w:sz="0" w:space="0" w:color="auto"/>
        <w:left w:val="none" w:sz="0" w:space="0" w:color="auto"/>
        <w:bottom w:val="none" w:sz="0" w:space="0" w:color="auto"/>
        <w:right w:val="none" w:sz="0" w:space="0" w:color="auto"/>
      </w:divBdr>
    </w:div>
    <w:div w:id="687605950">
      <w:bodyDiv w:val="1"/>
      <w:marLeft w:val="0"/>
      <w:marRight w:val="0"/>
      <w:marTop w:val="0"/>
      <w:marBottom w:val="0"/>
      <w:divBdr>
        <w:top w:val="none" w:sz="0" w:space="0" w:color="auto"/>
        <w:left w:val="none" w:sz="0" w:space="0" w:color="auto"/>
        <w:bottom w:val="none" w:sz="0" w:space="0" w:color="auto"/>
        <w:right w:val="none" w:sz="0" w:space="0" w:color="auto"/>
      </w:divBdr>
    </w:div>
    <w:div w:id="688944985">
      <w:bodyDiv w:val="1"/>
      <w:marLeft w:val="0"/>
      <w:marRight w:val="0"/>
      <w:marTop w:val="0"/>
      <w:marBottom w:val="0"/>
      <w:divBdr>
        <w:top w:val="none" w:sz="0" w:space="0" w:color="auto"/>
        <w:left w:val="none" w:sz="0" w:space="0" w:color="auto"/>
        <w:bottom w:val="none" w:sz="0" w:space="0" w:color="auto"/>
        <w:right w:val="none" w:sz="0" w:space="0" w:color="auto"/>
      </w:divBdr>
    </w:div>
    <w:div w:id="691303594">
      <w:bodyDiv w:val="1"/>
      <w:marLeft w:val="0"/>
      <w:marRight w:val="0"/>
      <w:marTop w:val="0"/>
      <w:marBottom w:val="0"/>
      <w:divBdr>
        <w:top w:val="none" w:sz="0" w:space="0" w:color="auto"/>
        <w:left w:val="none" w:sz="0" w:space="0" w:color="auto"/>
        <w:bottom w:val="none" w:sz="0" w:space="0" w:color="auto"/>
        <w:right w:val="none" w:sz="0" w:space="0" w:color="auto"/>
      </w:divBdr>
    </w:div>
    <w:div w:id="692070995">
      <w:bodyDiv w:val="1"/>
      <w:marLeft w:val="0"/>
      <w:marRight w:val="0"/>
      <w:marTop w:val="0"/>
      <w:marBottom w:val="0"/>
      <w:divBdr>
        <w:top w:val="none" w:sz="0" w:space="0" w:color="auto"/>
        <w:left w:val="none" w:sz="0" w:space="0" w:color="auto"/>
        <w:bottom w:val="none" w:sz="0" w:space="0" w:color="auto"/>
        <w:right w:val="none" w:sz="0" w:space="0" w:color="auto"/>
      </w:divBdr>
    </w:div>
    <w:div w:id="695237502">
      <w:bodyDiv w:val="1"/>
      <w:marLeft w:val="0"/>
      <w:marRight w:val="0"/>
      <w:marTop w:val="0"/>
      <w:marBottom w:val="0"/>
      <w:divBdr>
        <w:top w:val="none" w:sz="0" w:space="0" w:color="auto"/>
        <w:left w:val="none" w:sz="0" w:space="0" w:color="auto"/>
        <w:bottom w:val="none" w:sz="0" w:space="0" w:color="auto"/>
        <w:right w:val="none" w:sz="0" w:space="0" w:color="auto"/>
      </w:divBdr>
    </w:div>
    <w:div w:id="699860892">
      <w:bodyDiv w:val="1"/>
      <w:marLeft w:val="0"/>
      <w:marRight w:val="0"/>
      <w:marTop w:val="0"/>
      <w:marBottom w:val="0"/>
      <w:divBdr>
        <w:top w:val="none" w:sz="0" w:space="0" w:color="auto"/>
        <w:left w:val="none" w:sz="0" w:space="0" w:color="auto"/>
        <w:bottom w:val="none" w:sz="0" w:space="0" w:color="auto"/>
        <w:right w:val="none" w:sz="0" w:space="0" w:color="auto"/>
      </w:divBdr>
    </w:div>
    <w:div w:id="701594113">
      <w:bodyDiv w:val="1"/>
      <w:marLeft w:val="0"/>
      <w:marRight w:val="0"/>
      <w:marTop w:val="0"/>
      <w:marBottom w:val="0"/>
      <w:divBdr>
        <w:top w:val="none" w:sz="0" w:space="0" w:color="auto"/>
        <w:left w:val="none" w:sz="0" w:space="0" w:color="auto"/>
        <w:bottom w:val="none" w:sz="0" w:space="0" w:color="auto"/>
        <w:right w:val="none" w:sz="0" w:space="0" w:color="auto"/>
      </w:divBdr>
    </w:div>
    <w:div w:id="702750705">
      <w:bodyDiv w:val="1"/>
      <w:marLeft w:val="0"/>
      <w:marRight w:val="0"/>
      <w:marTop w:val="0"/>
      <w:marBottom w:val="0"/>
      <w:divBdr>
        <w:top w:val="none" w:sz="0" w:space="0" w:color="auto"/>
        <w:left w:val="none" w:sz="0" w:space="0" w:color="auto"/>
        <w:bottom w:val="none" w:sz="0" w:space="0" w:color="auto"/>
        <w:right w:val="none" w:sz="0" w:space="0" w:color="auto"/>
      </w:divBdr>
    </w:div>
    <w:div w:id="712189456">
      <w:bodyDiv w:val="1"/>
      <w:marLeft w:val="0"/>
      <w:marRight w:val="0"/>
      <w:marTop w:val="0"/>
      <w:marBottom w:val="0"/>
      <w:divBdr>
        <w:top w:val="none" w:sz="0" w:space="0" w:color="auto"/>
        <w:left w:val="none" w:sz="0" w:space="0" w:color="auto"/>
        <w:bottom w:val="none" w:sz="0" w:space="0" w:color="auto"/>
        <w:right w:val="none" w:sz="0" w:space="0" w:color="auto"/>
      </w:divBdr>
    </w:div>
    <w:div w:id="713388851">
      <w:bodyDiv w:val="1"/>
      <w:marLeft w:val="0"/>
      <w:marRight w:val="0"/>
      <w:marTop w:val="0"/>
      <w:marBottom w:val="0"/>
      <w:divBdr>
        <w:top w:val="none" w:sz="0" w:space="0" w:color="auto"/>
        <w:left w:val="none" w:sz="0" w:space="0" w:color="auto"/>
        <w:bottom w:val="none" w:sz="0" w:space="0" w:color="auto"/>
        <w:right w:val="none" w:sz="0" w:space="0" w:color="auto"/>
      </w:divBdr>
    </w:div>
    <w:div w:id="714544486">
      <w:bodyDiv w:val="1"/>
      <w:marLeft w:val="0"/>
      <w:marRight w:val="0"/>
      <w:marTop w:val="0"/>
      <w:marBottom w:val="0"/>
      <w:divBdr>
        <w:top w:val="none" w:sz="0" w:space="0" w:color="auto"/>
        <w:left w:val="none" w:sz="0" w:space="0" w:color="auto"/>
        <w:bottom w:val="none" w:sz="0" w:space="0" w:color="auto"/>
        <w:right w:val="none" w:sz="0" w:space="0" w:color="auto"/>
      </w:divBdr>
    </w:div>
    <w:div w:id="728917152">
      <w:bodyDiv w:val="1"/>
      <w:marLeft w:val="0"/>
      <w:marRight w:val="0"/>
      <w:marTop w:val="0"/>
      <w:marBottom w:val="0"/>
      <w:divBdr>
        <w:top w:val="none" w:sz="0" w:space="0" w:color="auto"/>
        <w:left w:val="none" w:sz="0" w:space="0" w:color="auto"/>
        <w:bottom w:val="none" w:sz="0" w:space="0" w:color="auto"/>
        <w:right w:val="none" w:sz="0" w:space="0" w:color="auto"/>
      </w:divBdr>
    </w:div>
    <w:div w:id="737021049">
      <w:bodyDiv w:val="1"/>
      <w:marLeft w:val="0"/>
      <w:marRight w:val="0"/>
      <w:marTop w:val="0"/>
      <w:marBottom w:val="0"/>
      <w:divBdr>
        <w:top w:val="none" w:sz="0" w:space="0" w:color="auto"/>
        <w:left w:val="none" w:sz="0" w:space="0" w:color="auto"/>
        <w:bottom w:val="none" w:sz="0" w:space="0" w:color="auto"/>
        <w:right w:val="none" w:sz="0" w:space="0" w:color="auto"/>
      </w:divBdr>
    </w:div>
    <w:div w:id="738020937">
      <w:bodyDiv w:val="1"/>
      <w:marLeft w:val="0"/>
      <w:marRight w:val="0"/>
      <w:marTop w:val="0"/>
      <w:marBottom w:val="0"/>
      <w:divBdr>
        <w:top w:val="none" w:sz="0" w:space="0" w:color="auto"/>
        <w:left w:val="none" w:sz="0" w:space="0" w:color="auto"/>
        <w:bottom w:val="none" w:sz="0" w:space="0" w:color="auto"/>
        <w:right w:val="none" w:sz="0" w:space="0" w:color="auto"/>
      </w:divBdr>
    </w:div>
    <w:div w:id="754127608">
      <w:bodyDiv w:val="1"/>
      <w:marLeft w:val="0"/>
      <w:marRight w:val="0"/>
      <w:marTop w:val="0"/>
      <w:marBottom w:val="0"/>
      <w:divBdr>
        <w:top w:val="none" w:sz="0" w:space="0" w:color="auto"/>
        <w:left w:val="none" w:sz="0" w:space="0" w:color="auto"/>
        <w:bottom w:val="none" w:sz="0" w:space="0" w:color="auto"/>
        <w:right w:val="none" w:sz="0" w:space="0" w:color="auto"/>
      </w:divBdr>
    </w:div>
    <w:div w:id="754597005">
      <w:bodyDiv w:val="1"/>
      <w:marLeft w:val="0"/>
      <w:marRight w:val="0"/>
      <w:marTop w:val="0"/>
      <w:marBottom w:val="0"/>
      <w:divBdr>
        <w:top w:val="none" w:sz="0" w:space="0" w:color="auto"/>
        <w:left w:val="none" w:sz="0" w:space="0" w:color="auto"/>
        <w:bottom w:val="none" w:sz="0" w:space="0" w:color="auto"/>
        <w:right w:val="none" w:sz="0" w:space="0" w:color="auto"/>
      </w:divBdr>
    </w:div>
    <w:div w:id="755439388">
      <w:bodyDiv w:val="1"/>
      <w:marLeft w:val="0"/>
      <w:marRight w:val="0"/>
      <w:marTop w:val="0"/>
      <w:marBottom w:val="0"/>
      <w:divBdr>
        <w:top w:val="none" w:sz="0" w:space="0" w:color="auto"/>
        <w:left w:val="none" w:sz="0" w:space="0" w:color="auto"/>
        <w:bottom w:val="none" w:sz="0" w:space="0" w:color="auto"/>
        <w:right w:val="none" w:sz="0" w:space="0" w:color="auto"/>
      </w:divBdr>
    </w:div>
    <w:div w:id="757483760">
      <w:bodyDiv w:val="1"/>
      <w:marLeft w:val="0"/>
      <w:marRight w:val="0"/>
      <w:marTop w:val="0"/>
      <w:marBottom w:val="0"/>
      <w:divBdr>
        <w:top w:val="none" w:sz="0" w:space="0" w:color="auto"/>
        <w:left w:val="none" w:sz="0" w:space="0" w:color="auto"/>
        <w:bottom w:val="none" w:sz="0" w:space="0" w:color="auto"/>
        <w:right w:val="none" w:sz="0" w:space="0" w:color="auto"/>
      </w:divBdr>
    </w:div>
    <w:div w:id="768739374">
      <w:bodyDiv w:val="1"/>
      <w:marLeft w:val="0"/>
      <w:marRight w:val="0"/>
      <w:marTop w:val="0"/>
      <w:marBottom w:val="0"/>
      <w:divBdr>
        <w:top w:val="none" w:sz="0" w:space="0" w:color="auto"/>
        <w:left w:val="none" w:sz="0" w:space="0" w:color="auto"/>
        <w:bottom w:val="none" w:sz="0" w:space="0" w:color="auto"/>
        <w:right w:val="none" w:sz="0" w:space="0" w:color="auto"/>
      </w:divBdr>
    </w:div>
    <w:div w:id="773522862">
      <w:bodyDiv w:val="1"/>
      <w:marLeft w:val="0"/>
      <w:marRight w:val="0"/>
      <w:marTop w:val="0"/>
      <w:marBottom w:val="0"/>
      <w:divBdr>
        <w:top w:val="none" w:sz="0" w:space="0" w:color="auto"/>
        <w:left w:val="none" w:sz="0" w:space="0" w:color="auto"/>
        <w:bottom w:val="none" w:sz="0" w:space="0" w:color="auto"/>
        <w:right w:val="none" w:sz="0" w:space="0" w:color="auto"/>
      </w:divBdr>
    </w:div>
    <w:div w:id="774205622">
      <w:bodyDiv w:val="1"/>
      <w:marLeft w:val="0"/>
      <w:marRight w:val="0"/>
      <w:marTop w:val="0"/>
      <w:marBottom w:val="0"/>
      <w:divBdr>
        <w:top w:val="none" w:sz="0" w:space="0" w:color="auto"/>
        <w:left w:val="none" w:sz="0" w:space="0" w:color="auto"/>
        <w:bottom w:val="none" w:sz="0" w:space="0" w:color="auto"/>
        <w:right w:val="none" w:sz="0" w:space="0" w:color="auto"/>
      </w:divBdr>
    </w:div>
    <w:div w:id="783424047">
      <w:bodyDiv w:val="1"/>
      <w:marLeft w:val="0"/>
      <w:marRight w:val="0"/>
      <w:marTop w:val="0"/>
      <w:marBottom w:val="0"/>
      <w:divBdr>
        <w:top w:val="none" w:sz="0" w:space="0" w:color="auto"/>
        <w:left w:val="none" w:sz="0" w:space="0" w:color="auto"/>
        <w:bottom w:val="none" w:sz="0" w:space="0" w:color="auto"/>
        <w:right w:val="none" w:sz="0" w:space="0" w:color="auto"/>
      </w:divBdr>
    </w:div>
    <w:div w:id="784345265">
      <w:bodyDiv w:val="1"/>
      <w:marLeft w:val="0"/>
      <w:marRight w:val="0"/>
      <w:marTop w:val="0"/>
      <w:marBottom w:val="0"/>
      <w:divBdr>
        <w:top w:val="none" w:sz="0" w:space="0" w:color="auto"/>
        <w:left w:val="none" w:sz="0" w:space="0" w:color="auto"/>
        <w:bottom w:val="none" w:sz="0" w:space="0" w:color="auto"/>
        <w:right w:val="none" w:sz="0" w:space="0" w:color="auto"/>
      </w:divBdr>
    </w:div>
    <w:div w:id="786847842">
      <w:bodyDiv w:val="1"/>
      <w:marLeft w:val="0"/>
      <w:marRight w:val="0"/>
      <w:marTop w:val="0"/>
      <w:marBottom w:val="0"/>
      <w:divBdr>
        <w:top w:val="none" w:sz="0" w:space="0" w:color="auto"/>
        <w:left w:val="none" w:sz="0" w:space="0" w:color="auto"/>
        <w:bottom w:val="none" w:sz="0" w:space="0" w:color="auto"/>
        <w:right w:val="none" w:sz="0" w:space="0" w:color="auto"/>
      </w:divBdr>
    </w:div>
    <w:div w:id="796221035">
      <w:bodyDiv w:val="1"/>
      <w:marLeft w:val="0"/>
      <w:marRight w:val="0"/>
      <w:marTop w:val="0"/>
      <w:marBottom w:val="0"/>
      <w:divBdr>
        <w:top w:val="none" w:sz="0" w:space="0" w:color="auto"/>
        <w:left w:val="none" w:sz="0" w:space="0" w:color="auto"/>
        <w:bottom w:val="none" w:sz="0" w:space="0" w:color="auto"/>
        <w:right w:val="none" w:sz="0" w:space="0" w:color="auto"/>
      </w:divBdr>
    </w:div>
    <w:div w:id="798180323">
      <w:bodyDiv w:val="1"/>
      <w:marLeft w:val="0"/>
      <w:marRight w:val="0"/>
      <w:marTop w:val="0"/>
      <w:marBottom w:val="0"/>
      <w:divBdr>
        <w:top w:val="none" w:sz="0" w:space="0" w:color="auto"/>
        <w:left w:val="none" w:sz="0" w:space="0" w:color="auto"/>
        <w:bottom w:val="none" w:sz="0" w:space="0" w:color="auto"/>
        <w:right w:val="none" w:sz="0" w:space="0" w:color="auto"/>
      </w:divBdr>
    </w:div>
    <w:div w:id="801339582">
      <w:bodyDiv w:val="1"/>
      <w:marLeft w:val="0"/>
      <w:marRight w:val="0"/>
      <w:marTop w:val="0"/>
      <w:marBottom w:val="0"/>
      <w:divBdr>
        <w:top w:val="none" w:sz="0" w:space="0" w:color="auto"/>
        <w:left w:val="none" w:sz="0" w:space="0" w:color="auto"/>
        <w:bottom w:val="none" w:sz="0" w:space="0" w:color="auto"/>
        <w:right w:val="none" w:sz="0" w:space="0" w:color="auto"/>
      </w:divBdr>
    </w:div>
    <w:div w:id="810754301">
      <w:bodyDiv w:val="1"/>
      <w:marLeft w:val="0"/>
      <w:marRight w:val="0"/>
      <w:marTop w:val="0"/>
      <w:marBottom w:val="0"/>
      <w:divBdr>
        <w:top w:val="none" w:sz="0" w:space="0" w:color="auto"/>
        <w:left w:val="none" w:sz="0" w:space="0" w:color="auto"/>
        <w:bottom w:val="none" w:sz="0" w:space="0" w:color="auto"/>
        <w:right w:val="none" w:sz="0" w:space="0" w:color="auto"/>
      </w:divBdr>
    </w:div>
    <w:div w:id="830099424">
      <w:bodyDiv w:val="1"/>
      <w:marLeft w:val="0"/>
      <w:marRight w:val="0"/>
      <w:marTop w:val="0"/>
      <w:marBottom w:val="0"/>
      <w:divBdr>
        <w:top w:val="none" w:sz="0" w:space="0" w:color="auto"/>
        <w:left w:val="none" w:sz="0" w:space="0" w:color="auto"/>
        <w:bottom w:val="none" w:sz="0" w:space="0" w:color="auto"/>
        <w:right w:val="none" w:sz="0" w:space="0" w:color="auto"/>
      </w:divBdr>
    </w:div>
    <w:div w:id="834078990">
      <w:bodyDiv w:val="1"/>
      <w:marLeft w:val="0"/>
      <w:marRight w:val="0"/>
      <w:marTop w:val="0"/>
      <w:marBottom w:val="0"/>
      <w:divBdr>
        <w:top w:val="none" w:sz="0" w:space="0" w:color="auto"/>
        <w:left w:val="none" w:sz="0" w:space="0" w:color="auto"/>
        <w:bottom w:val="none" w:sz="0" w:space="0" w:color="auto"/>
        <w:right w:val="none" w:sz="0" w:space="0" w:color="auto"/>
      </w:divBdr>
    </w:div>
    <w:div w:id="834338841">
      <w:bodyDiv w:val="1"/>
      <w:marLeft w:val="0"/>
      <w:marRight w:val="0"/>
      <w:marTop w:val="0"/>
      <w:marBottom w:val="0"/>
      <w:divBdr>
        <w:top w:val="none" w:sz="0" w:space="0" w:color="auto"/>
        <w:left w:val="none" w:sz="0" w:space="0" w:color="auto"/>
        <w:bottom w:val="none" w:sz="0" w:space="0" w:color="auto"/>
        <w:right w:val="none" w:sz="0" w:space="0" w:color="auto"/>
      </w:divBdr>
    </w:div>
    <w:div w:id="835455710">
      <w:bodyDiv w:val="1"/>
      <w:marLeft w:val="0"/>
      <w:marRight w:val="0"/>
      <w:marTop w:val="0"/>
      <w:marBottom w:val="0"/>
      <w:divBdr>
        <w:top w:val="none" w:sz="0" w:space="0" w:color="auto"/>
        <w:left w:val="none" w:sz="0" w:space="0" w:color="auto"/>
        <w:bottom w:val="none" w:sz="0" w:space="0" w:color="auto"/>
        <w:right w:val="none" w:sz="0" w:space="0" w:color="auto"/>
      </w:divBdr>
    </w:div>
    <w:div w:id="839736153">
      <w:bodyDiv w:val="1"/>
      <w:marLeft w:val="0"/>
      <w:marRight w:val="0"/>
      <w:marTop w:val="0"/>
      <w:marBottom w:val="0"/>
      <w:divBdr>
        <w:top w:val="none" w:sz="0" w:space="0" w:color="auto"/>
        <w:left w:val="none" w:sz="0" w:space="0" w:color="auto"/>
        <w:bottom w:val="none" w:sz="0" w:space="0" w:color="auto"/>
        <w:right w:val="none" w:sz="0" w:space="0" w:color="auto"/>
      </w:divBdr>
    </w:div>
    <w:div w:id="846552971">
      <w:bodyDiv w:val="1"/>
      <w:marLeft w:val="0"/>
      <w:marRight w:val="0"/>
      <w:marTop w:val="0"/>
      <w:marBottom w:val="0"/>
      <w:divBdr>
        <w:top w:val="none" w:sz="0" w:space="0" w:color="auto"/>
        <w:left w:val="none" w:sz="0" w:space="0" w:color="auto"/>
        <w:bottom w:val="none" w:sz="0" w:space="0" w:color="auto"/>
        <w:right w:val="none" w:sz="0" w:space="0" w:color="auto"/>
      </w:divBdr>
    </w:div>
    <w:div w:id="847712855">
      <w:bodyDiv w:val="1"/>
      <w:marLeft w:val="0"/>
      <w:marRight w:val="0"/>
      <w:marTop w:val="0"/>
      <w:marBottom w:val="0"/>
      <w:divBdr>
        <w:top w:val="none" w:sz="0" w:space="0" w:color="auto"/>
        <w:left w:val="none" w:sz="0" w:space="0" w:color="auto"/>
        <w:bottom w:val="none" w:sz="0" w:space="0" w:color="auto"/>
        <w:right w:val="none" w:sz="0" w:space="0" w:color="auto"/>
      </w:divBdr>
    </w:div>
    <w:div w:id="850334705">
      <w:bodyDiv w:val="1"/>
      <w:marLeft w:val="0"/>
      <w:marRight w:val="0"/>
      <w:marTop w:val="0"/>
      <w:marBottom w:val="0"/>
      <w:divBdr>
        <w:top w:val="none" w:sz="0" w:space="0" w:color="auto"/>
        <w:left w:val="none" w:sz="0" w:space="0" w:color="auto"/>
        <w:bottom w:val="none" w:sz="0" w:space="0" w:color="auto"/>
        <w:right w:val="none" w:sz="0" w:space="0" w:color="auto"/>
      </w:divBdr>
    </w:div>
    <w:div w:id="850727286">
      <w:bodyDiv w:val="1"/>
      <w:marLeft w:val="0"/>
      <w:marRight w:val="0"/>
      <w:marTop w:val="0"/>
      <w:marBottom w:val="0"/>
      <w:divBdr>
        <w:top w:val="none" w:sz="0" w:space="0" w:color="auto"/>
        <w:left w:val="none" w:sz="0" w:space="0" w:color="auto"/>
        <w:bottom w:val="none" w:sz="0" w:space="0" w:color="auto"/>
        <w:right w:val="none" w:sz="0" w:space="0" w:color="auto"/>
      </w:divBdr>
    </w:div>
    <w:div w:id="854461705">
      <w:bodyDiv w:val="1"/>
      <w:marLeft w:val="0"/>
      <w:marRight w:val="0"/>
      <w:marTop w:val="0"/>
      <w:marBottom w:val="0"/>
      <w:divBdr>
        <w:top w:val="none" w:sz="0" w:space="0" w:color="auto"/>
        <w:left w:val="none" w:sz="0" w:space="0" w:color="auto"/>
        <w:bottom w:val="none" w:sz="0" w:space="0" w:color="auto"/>
        <w:right w:val="none" w:sz="0" w:space="0" w:color="auto"/>
      </w:divBdr>
    </w:div>
    <w:div w:id="856240322">
      <w:bodyDiv w:val="1"/>
      <w:marLeft w:val="0"/>
      <w:marRight w:val="0"/>
      <w:marTop w:val="0"/>
      <w:marBottom w:val="0"/>
      <w:divBdr>
        <w:top w:val="none" w:sz="0" w:space="0" w:color="auto"/>
        <w:left w:val="none" w:sz="0" w:space="0" w:color="auto"/>
        <w:bottom w:val="none" w:sz="0" w:space="0" w:color="auto"/>
        <w:right w:val="none" w:sz="0" w:space="0" w:color="auto"/>
      </w:divBdr>
    </w:div>
    <w:div w:id="856307214">
      <w:bodyDiv w:val="1"/>
      <w:marLeft w:val="0"/>
      <w:marRight w:val="0"/>
      <w:marTop w:val="0"/>
      <w:marBottom w:val="0"/>
      <w:divBdr>
        <w:top w:val="none" w:sz="0" w:space="0" w:color="auto"/>
        <w:left w:val="none" w:sz="0" w:space="0" w:color="auto"/>
        <w:bottom w:val="none" w:sz="0" w:space="0" w:color="auto"/>
        <w:right w:val="none" w:sz="0" w:space="0" w:color="auto"/>
      </w:divBdr>
    </w:div>
    <w:div w:id="870000555">
      <w:bodyDiv w:val="1"/>
      <w:marLeft w:val="0"/>
      <w:marRight w:val="0"/>
      <w:marTop w:val="0"/>
      <w:marBottom w:val="0"/>
      <w:divBdr>
        <w:top w:val="none" w:sz="0" w:space="0" w:color="auto"/>
        <w:left w:val="none" w:sz="0" w:space="0" w:color="auto"/>
        <w:bottom w:val="none" w:sz="0" w:space="0" w:color="auto"/>
        <w:right w:val="none" w:sz="0" w:space="0" w:color="auto"/>
      </w:divBdr>
    </w:div>
    <w:div w:id="874269001">
      <w:bodyDiv w:val="1"/>
      <w:marLeft w:val="0"/>
      <w:marRight w:val="0"/>
      <w:marTop w:val="0"/>
      <w:marBottom w:val="0"/>
      <w:divBdr>
        <w:top w:val="none" w:sz="0" w:space="0" w:color="auto"/>
        <w:left w:val="none" w:sz="0" w:space="0" w:color="auto"/>
        <w:bottom w:val="none" w:sz="0" w:space="0" w:color="auto"/>
        <w:right w:val="none" w:sz="0" w:space="0" w:color="auto"/>
      </w:divBdr>
    </w:div>
    <w:div w:id="876282479">
      <w:bodyDiv w:val="1"/>
      <w:marLeft w:val="0"/>
      <w:marRight w:val="0"/>
      <w:marTop w:val="0"/>
      <w:marBottom w:val="0"/>
      <w:divBdr>
        <w:top w:val="none" w:sz="0" w:space="0" w:color="auto"/>
        <w:left w:val="none" w:sz="0" w:space="0" w:color="auto"/>
        <w:bottom w:val="none" w:sz="0" w:space="0" w:color="auto"/>
        <w:right w:val="none" w:sz="0" w:space="0" w:color="auto"/>
      </w:divBdr>
    </w:div>
    <w:div w:id="882639770">
      <w:bodyDiv w:val="1"/>
      <w:marLeft w:val="0"/>
      <w:marRight w:val="0"/>
      <w:marTop w:val="0"/>
      <w:marBottom w:val="0"/>
      <w:divBdr>
        <w:top w:val="none" w:sz="0" w:space="0" w:color="auto"/>
        <w:left w:val="none" w:sz="0" w:space="0" w:color="auto"/>
        <w:bottom w:val="none" w:sz="0" w:space="0" w:color="auto"/>
        <w:right w:val="none" w:sz="0" w:space="0" w:color="auto"/>
      </w:divBdr>
    </w:div>
    <w:div w:id="886571302">
      <w:bodyDiv w:val="1"/>
      <w:marLeft w:val="0"/>
      <w:marRight w:val="0"/>
      <w:marTop w:val="0"/>
      <w:marBottom w:val="0"/>
      <w:divBdr>
        <w:top w:val="none" w:sz="0" w:space="0" w:color="auto"/>
        <w:left w:val="none" w:sz="0" w:space="0" w:color="auto"/>
        <w:bottom w:val="none" w:sz="0" w:space="0" w:color="auto"/>
        <w:right w:val="none" w:sz="0" w:space="0" w:color="auto"/>
      </w:divBdr>
    </w:div>
    <w:div w:id="897470624">
      <w:bodyDiv w:val="1"/>
      <w:marLeft w:val="0"/>
      <w:marRight w:val="0"/>
      <w:marTop w:val="0"/>
      <w:marBottom w:val="0"/>
      <w:divBdr>
        <w:top w:val="none" w:sz="0" w:space="0" w:color="auto"/>
        <w:left w:val="none" w:sz="0" w:space="0" w:color="auto"/>
        <w:bottom w:val="none" w:sz="0" w:space="0" w:color="auto"/>
        <w:right w:val="none" w:sz="0" w:space="0" w:color="auto"/>
      </w:divBdr>
    </w:div>
    <w:div w:id="897863479">
      <w:bodyDiv w:val="1"/>
      <w:marLeft w:val="0"/>
      <w:marRight w:val="0"/>
      <w:marTop w:val="0"/>
      <w:marBottom w:val="0"/>
      <w:divBdr>
        <w:top w:val="none" w:sz="0" w:space="0" w:color="auto"/>
        <w:left w:val="none" w:sz="0" w:space="0" w:color="auto"/>
        <w:bottom w:val="none" w:sz="0" w:space="0" w:color="auto"/>
        <w:right w:val="none" w:sz="0" w:space="0" w:color="auto"/>
      </w:divBdr>
    </w:div>
    <w:div w:id="900484874">
      <w:bodyDiv w:val="1"/>
      <w:marLeft w:val="0"/>
      <w:marRight w:val="0"/>
      <w:marTop w:val="0"/>
      <w:marBottom w:val="0"/>
      <w:divBdr>
        <w:top w:val="none" w:sz="0" w:space="0" w:color="auto"/>
        <w:left w:val="none" w:sz="0" w:space="0" w:color="auto"/>
        <w:bottom w:val="none" w:sz="0" w:space="0" w:color="auto"/>
        <w:right w:val="none" w:sz="0" w:space="0" w:color="auto"/>
      </w:divBdr>
    </w:div>
    <w:div w:id="900944329">
      <w:bodyDiv w:val="1"/>
      <w:marLeft w:val="0"/>
      <w:marRight w:val="0"/>
      <w:marTop w:val="0"/>
      <w:marBottom w:val="0"/>
      <w:divBdr>
        <w:top w:val="none" w:sz="0" w:space="0" w:color="auto"/>
        <w:left w:val="none" w:sz="0" w:space="0" w:color="auto"/>
        <w:bottom w:val="none" w:sz="0" w:space="0" w:color="auto"/>
        <w:right w:val="none" w:sz="0" w:space="0" w:color="auto"/>
      </w:divBdr>
    </w:div>
    <w:div w:id="905919515">
      <w:bodyDiv w:val="1"/>
      <w:marLeft w:val="0"/>
      <w:marRight w:val="0"/>
      <w:marTop w:val="0"/>
      <w:marBottom w:val="0"/>
      <w:divBdr>
        <w:top w:val="none" w:sz="0" w:space="0" w:color="auto"/>
        <w:left w:val="none" w:sz="0" w:space="0" w:color="auto"/>
        <w:bottom w:val="none" w:sz="0" w:space="0" w:color="auto"/>
        <w:right w:val="none" w:sz="0" w:space="0" w:color="auto"/>
      </w:divBdr>
    </w:div>
    <w:div w:id="913514774">
      <w:bodyDiv w:val="1"/>
      <w:marLeft w:val="0"/>
      <w:marRight w:val="0"/>
      <w:marTop w:val="0"/>
      <w:marBottom w:val="0"/>
      <w:divBdr>
        <w:top w:val="none" w:sz="0" w:space="0" w:color="auto"/>
        <w:left w:val="none" w:sz="0" w:space="0" w:color="auto"/>
        <w:bottom w:val="none" w:sz="0" w:space="0" w:color="auto"/>
        <w:right w:val="none" w:sz="0" w:space="0" w:color="auto"/>
      </w:divBdr>
    </w:div>
    <w:div w:id="917321793">
      <w:bodyDiv w:val="1"/>
      <w:marLeft w:val="0"/>
      <w:marRight w:val="0"/>
      <w:marTop w:val="0"/>
      <w:marBottom w:val="0"/>
      <w:divBdr>
        <w:top w:val="none" w:sz="0" w:space="0" w:color="auto"/>
        <w:left w:val="none" w:sz="0" w:space="0" w:color="auto"/>
        <w:bottom w:val="none" w:sz="0" w:space="0" w:color="auto"/>
        <w:right w:val="none" w:sz="0" w:space="0" w:color="auto"/>
      </w:divBdr>
    </w:div>
    <w:div w:id="919371424">
      <w:bodyDiv w:val="1"/>
      <w:marLeft w:val="0"/>
      <w:marRight w:val="0"/>
      <w:marTop w:val="0"/>
      <w:marBottom w:val="0"/>
      <w:divBdr>
        <w:top w:val="none" w:sz="0" w:space="0" w:color="auto"/>
        <w:left w:val="none" w:sz="0" w:space="0" w:color="auto"/>
        <w:bottom w:val="none" w:sz="0" w:space="0" w:color="auto"/>
        <w:right w:val="none" w:sz="0" w:space="0" w:color="auto"/>
      </w:divBdr>
    </w:div>
    <w:div w:id="920913207">
      <w:bodyDiv w:val="1"/>
      <w:marLeft w:val="0"/>
      <w:marRight w:val="0"/>
      <w:marTop w:val="0"/>
      <w:marBottom w:val="0"/>
      <w:divBdr>
        <w:top w:val="none" w:sz="0" w:space="0" w:color="auto"/>
        <w:left w:val="none" w:sz="0" w:space="0" w:color="auto"/>
        <w:bottom w:val="none" w:sz="0" w:space="0" w:color="auto"/>
        <w:right w:val="none" w:sz="0" w:space="0" w:color="auto"/>
      </w:divBdr>
    </w:div>
    <w:div w:id="921376621">
      <w:bodyDiv w:val="1"/>
      <w:marLeft w:val="0"/>
      <w:marRight w:val="0"/>
      <w:marTop w:val="0"/>
      <w:marBottom w:val="0"/>
      <w:divBdr>
        <w:top w:val="none" w:sz="0" w:space="0" w:color="auto"/>
        <w:left w:val="none" w:sz="0" w:space="0" w:color="auto"/>
        <w:bottom w:val="none" w:sz="0" w:space="0" w:color="auto"/>
        <w:right w:val="none" w:sz="0" w:space="0" w:color="auto"/>
      </w:divBdr>
    </w:div>
    <w:div w:id="928078846">
      <w:bodyDiv w:val="1"/>
      <w:marLeft w:val="0"/>
      <w:marRight w:val="0"/>
      <w:marTop w:val="0"/>
      <w:marBottom w:val="0"/>
      <w:divBdr>
        <w:top w:val="none" w:sz="0" w:space="0" w:color="auto"/>
        <w:left w:val="none" w:sz="0" w:space="0" w:color="auto"/>
        <w:bottom w:val="none" w:sz="0" w:space="0" w:color="auto"/>
        <w:right w:val="none" w:sz="0" w:space="0" w:color="auto"/>
      </w:divBdr>
    </w:div>
    <w:div w:id="934829122">
      <w:bodyDiv w:val="1"/>
      <w:marLeft w:val="0"/>
      <w:marRight w:val="0"/>
      <w:marTop w:val="0"/>
      <w:marBottom w:val="0"/>
      <w:divBdr>
        <w:top w:val="none" w:sz="0" w:space="0" w:color="auto"/>
        <w:left w:val="none" w:sz="0" w:space="0" w:color="auto"/>
        <w:bottom w:val="none" w:sz="0" w:space="0" w:color="auto"/>
        <w:right w:val="none" w:sz="0" w:space="0" w:color="auto"/>
      </w:divBdr>
    </w:div>
    <w:div w:id="936986562">
      <w:bodyDiv w:val="1"/>
      <w:marLeft w:val="0"/>
      <w:marRight w:val="0"/>
      <w:marTop w:val="0"/>
      <w:marBottom w:val="0"/>
      <w:divBdr>
        <w:top w:val="none" w:sz="0" w:space="0" w:color="auto"/>
        <w:left w:val="none" w:sz="0" w:space="0" w:color="auto"/>
        <w:bottom w:val="none" w:sz="0" w:space="0" w:color="auto"/>
        <w:right w:val="none" w:sz="0" w:space="0" w:color="auto"/>
      </w:divBdr>
    </w:div>
    <w:div w:id="939411335">
      <w:bodyDiv w:val="1"/>
      <w:marLeft w:val="0"/>
      <w:marRight w:val="0"/>
      <w:marTop w:val="0"/>
      <w:marBottom w:val="0"/>
      <w:divBdr>
        <w:top w:val="none" w:sz="0" w:space="0" w:color="auto"/>
        <w:left w:val="none" w:sz="0" w:space="0" w:color="auto"/>
        <w:bottom w:val="none" w:sz="0" w:space="0" w:color="auto"/>
        <w:right w:val="none" w:sz="0" w:space="0" w:color="auto"/>
      </w:divBdr>
    </w:div>
    <w:div w:id="953512592">
      <w:bodyDiv w:val="1"/>
      <w:marLeft w:val="0"/>
      <w:marRight w:val="0"/>
      <w:marTop w:val="0"/>
      <w:marBottom w:val="0"/>
      <w:divBdr>
        <w:top w:val="none" w:sz="0" w:space="0" w:color="auto"/>
        <w:left w:val="none" w:sz="0" w:space="0" w:color="auto"/>
        <w:bottom w:val="none" w:sz="0" w:space="0" w:color="auto"/>
        <w:right w:val="none" w:sz="0" w:space="0" w:color="auto"/>
      </w:divBdr>
    </w:div>
    <w:div w:id="954554558">
      <w:bodyDiv w:val="1"/>
      <w:marLeft w:val="0"/>
      <w:marRight w:val="0"/>
      <w:marTop w:val="0"/>
      <w:marBottom w:val="0"/>
      <w:divBdr>
        <w:top w:val="none" w:sz="0" w:space="0" w:color="auto"/>
        <w:left w:val="none" w:sz="0" w:space="0" w:color="auto"/>
        <w:bottom w:val="none" w:sz="0" w:space="0" w:color="auto"/>
        <w:right w:val="none" w:sz="0" w:space="0" w:color="auto"/>
      </w:divBdr>
    </w:div>
    <w:div w:id="954677399">
      <w:bodyDiv w:val="1"/>
      <w:marLeft w:val="0"/>
      <w:marRight w:val="0"/>
      <w:marTop w:val="0"/>
      <w:marBottom w:val="0"/>
      <w:divBdr>
        <w:top w:val="none" w:sz="0" w:space="0" w:color="auto"/>
        <w:left w:val="none" w:sz="0" w:space="0" w:color="auto"/>
        <w:bottom w:val="none" w:sz="0" w:space="0" w:color="auto"/>
        <w:right w:val="none" w:sz="0" w:space="0" w:color="auto"/>
      </w:divBdr>
    </w:div>
    <w:div w:id="961883484">
      <w:bodyDiv w:val="1"/>
      <w:marLeft w:val="0"/>
      <w:marRight w:val="0"/>
      <w:marTop w:val="0"/>
      <w:marBottom w:val="0"/>
      <w:divBdr>
        <w:top w:val="none" w:sz="0" w:space="0" w:color="auto"/>
        <w:left w:val="none" w:sz="0" w:space="0" w:color="auto"/>
        <w:bottom w:val="none" w:sz="0" w:space="0" w:color="auto"/>
        <w:right w:val="none" w:sz="0" w:space="0" w:color="auto"/>
      </w:divBdr>
    </w:div>
    <w:div w:id="962997248">
      <w:bodyDiv w:val="1"/>
      <w:marLeft w:val="0"/>
      <w:marRight w:val="0"/>
      <w:marTop w:val="0"/>
      <w:marBottom w:val="0"/>
      <w:divBdr>
        <w:top w:val="none" w:sz="0" w:space="0" w:color="auto"/>
        <w:left w:val="none" w:sz="0" w:space="0" w:color="auto"/>
        <w:bottom w:val="none" w:sz="0" w:space="0" w:color="auto"/>
        <w:right w:val="none" w:sz="0" w:space="0" w:color="auto"/>
      </w:divBdr>
    </w:div>
    <w:div w:id="963269337">
      <w:bodyDiv w:val="1"/>
      <w:marLeft w:val="0"/>
      <w:marRight w:val="0"/>
      <w:marTop w:val="0"/>
      <w:marBottom w:val="0"/>
      <w:divBdr>
        <w:top w:val="none" w:sz="0" w:space="0" w:color="auto"/>
        <w:left w:val="none" w:sz="0" w:space="0" w:color="auto"/>
        <w:bottom w:val="none" w:sz="0" w:space="0" w:color="auto"/>
        <w:right w:val="none" w:sz="0" w:space="0" w:color="auto"/>
      </w:divBdr>
    </w:div>
    <w:div w:id="968125517">
      <w:bodyDiv w:val="1"/>
      <w:marLeft w:val="0"/>
      <w:marRight w:val="0"/>
      <w:marTop w:val="0"/>
      <w:marBottom w:val="0"/>
      <w:divBdr>
        <w:top w:val="none" w:sz="0" w:space="0" w:color="auto"/>
        <w:left w:val="none" w:sz="0" w:space="0" w:color="auto"/>
        <w:bottom w:val="none" w:sz="0" w:space="0" w:color="auto"/>
        <w:right w:val="none" w:sz="0" w:space="0" w:color="auto"/>
      </w:divBdr>
    </w:div>
    <w:div w:id="971787416">
      <w:bodyDiv w:val="1"/>
      <w:marLeft w:val="0"/>
      <w:marRight w:val="0"/>
      <w:marTop w:val="0"/>
      <w:marBottom w:val="0"/>
      <w:divBdr>
        <w:top w:val="none" w:sz="0" w:space="0" w:color="auto"/>
        <w:left w:val="none" w:sz="0" w:space="0" w:color="auto"/>
        <w:bottom w:val="none" w:sz="0" w:space="0" w:color="auto"/>
        <w:right w:val="none" w:sz="0" w:space="0" w:color="auto"/>
      </w:divBdr>
    </w:div>
    <w:div w:id="972247932">
      <w:bodyDiv w:val="1"/>
      <w:marLeft w:val="0"/>
      <w:marRight w:val="0"/>
      <w:marTop w:val="0"/>
      <w:marBottom w:val="0"/>
      <w:divBdr>
        <w:top w:val="none" w:sz="0" w:space="0" w:color="auto"/>
        <w:left w:val="none" w:sz="0" w:space="0" w:color="auto"/>
        <w:bottom w:val="none" w:sz="0" w:space="0" w:color="auto"/>
        <w:right w:val="none" w:sz="0" w:space="0" w:color="auto"/>
      </w:divBdr>
    </w:div>
    <w:div w:id="977611119">
      <w:bodyDiv w:val="1"/>
      <w:marLeft w:val="0"/>
      <w:marRight w:val="0"/>
      <w:marTop w:val="0"/>
      <w:marBottom w:val="0"/>
      <w:divBdr>
        <w:top w:val="none" w:sz="0" w:space="0" w:color="auto"/>
        <w:left w:val="none" w:sz="0" w:space="0" w:color="auto"/>
        <w:bottom w:val="none" w:sz="0" w:space="0" w:color="auto"/>
        <w:right w:val="none" w:sz="0" w:space="0" w:color="auto"/>
      </w:divBdr>
    </w:div>
    <w:div w:id="984775988">
      <w:bodyDiv w:val="1"/>
      <w:marLeft w:val="0"/>
      <w:marRight w:val="0"/>
      <w:marTop w:val="0"/>
      <w:marBottom w:val="0"/>
      <w:divBdr>
        <w:top w:val="none" w:sz="0" w:space="0" w:color="auto"/>
        <w:left w:val="none" w:sz="0" w:space="0" w:color="auto"/>
        <w:bottom w:val="none" w:sz="0" w:space="0" w:color="auto"/>
        <w:right w:val="none" w:sz="0" w:space="0" w:color="auto"/>
      </w:divBdr>
    </w:div>
    <w:div w:id="990250150">
      <w:bodyDiv w:val="1"/>
      <w:marLeft w:val="0"/>
      <w:marRight w:val="0"/>
      <w:marTop w:val="0"/>
      <w:marBottom w:val="0"/>
      <w:divBdr>
        <w:top w:val="none" w:sz="0" w:space="0" w:color="auto"/>
        <w:left w:val="none" w:sz="0" w:space="0" w:color="auto"/>
        <w:bottom w:val="none" w:sz="0" w:space="0" w:color="auto"/>
        <w:right w:val="none" w:sz="0" w:space="0" w:color="auto"/>
      </w:divBdr>
    </w:div>
    <w:div w:id="992677302">
      <w:bodyDiv w:val="1"/>
      <w:marLeft w:val="0"/>
      <w:marRight w:val="0"/>
      <w:marTop w:val="0"/>
      <w:marBottom w:val="0"/>
      <w:divBdr>
        <w:top w:val="none" w:sz="0" w:space="0" w:color="auto"/>
        <w:left w:val="none" w:sz="0" w:space="0" w:color="auto"/>
        <w:bottom w:val="none" w:sz="0" w:space="0" w:color="auto"/>
        <w:right w:val="none" w:sz="0" w:space="0" w:color="auto"/>
      </w:divBdr>
    </w:div>
    <w:div w:id="998966900">
      <w:bodyDiv w:val="1"/>
      <w:marLeft w:val="0"/>
      <w:marRight w:val="0"/>
      <w:marTop w:val="0"/>
      <w:marBottom w:val="0"/>
      <w:divBdr>
        <w:top w:val="none" w:sz="0" w:space="0" w:color="auto"/>
        <w:left w:val="none" w:sz="0" w:space="0" w:color="auto"/>
        <w:bottom w:val="none" w:sz="0" w:space="0" w:color="auto"/>
        <w:right w:val="none" w:sz="0" w:space="0" w:color="auto"/>
      </w:divBdr>
    </w:div>
    <w:div w:id="1001742079">
      <w:bodyDiv w:val="1"/>
      <w:marLeft w:val="0"/>
      <w:marRight w:val="0"/>
      <w:marTop w:val="0"/>
      <w:marBottom w:val="0"/>
      <w:divBdr>
        <w:top w:val="none" w:sz="0" w:space="0" w:color="auto"/>
        <w:left w:val="none" w:sz="0" w:space="0" w:color="auto"/>
        <w:bottom w:val="none" w:sz="0" w:space="0" w:color="auto"/>
        <w:right w:val="none" w:sz="0" w:space="0" w:color="auto"/>
      </w:divBdr>
    </w:div>
    <w:div w:id="1003781424">
      <w:bodyDiv w:val="1"/>
      <w:marLeft w:val="0"/>
      <w:marRight w:val="0"/>
      <w:marTop w:val="0"/>
      <w:marBottom w:val="0"/>
      <w:divBdr>
        <w:top w:val="none" w:sz="0" w:space="0" w:color="auto"/>
        <w:left w:val="none" w:sz="0" w:space="0" w:color="auto"/>
        <w:bottom w:val="none" w:sz="0" w:space="0" w:color="auto"/>
        <w:right w:val="none" w:sz="0" w:space="0" w:color="auto"/>
      </w:divBdr>
    </w:div>
    <w:div w:id="1007749032">
      <w:bodyDiv w:val="1"/>
      <w:marLeft w:val="0"/>
      <w:marRight w:val="0"/>
      <w:marTop w:val="0"/>
      <w:marBottom w:val="0"/>
      <w:divBdr>
        <w:top w:val="none" w:sz="0" w:space="0" w:color="auto"/>
        <w:left w:val="none" w:sz="0" w:space="0" w:color="auto"/>
        <w:bottom w:val="none" w:sz="0" w:space="0" w:color="auto"/>
        <w:right w:val="none" w:sz="0" w:space="0" w:color="auto"/>
      </w:divBdr>
    </w:div>
    <w:div w:id="1027023644">
      <w:bodyDiv w:val="1"/>
      <w:marLeft w:val="0"/>
      <w:marRight w:val="0"/>
      <w:marTop w:val="0"/>
      <w:marBottom w:val="0"/>
      <w:divBdr>
        <w:top w:val="none" w:sz="0" w:space="0" w:color="auto"/>
        <w:left w:val="none" w:sz="0" w:space="0" w:color="auto"/>
        <w:bottom w:val="none" w:sz="0" w:space="0" w:color="auto"/>
        <w:right w:val="none" w:sz="0" w:space="0" w:color="auto"/>
      </w:divBdr>
    </w:div>
    <w:div w:id="1031956361">
      <w:bodyDiv w:val="1"/>
      <w:marLeft w:val="0"/>
      <w:marRight w:val="0"/>
      <w:marTop w:val="0"/>
      <w:marBottom w:val="0"/>
      <w:divBdr>
        <w:top w:val="none" w:sz="0" w:space="0" w:color="auto"/>
        <w:left w:val="none" w:sz="0" w:space="0" w:color="auto"/>
        <w:bottom w:val="none" w:sz="0" w:space="0" w:color="auto"/>
        <w:right w:val="none" w:sz="0" w:space="0" w:color="auto"/>
      </w:divBdr>
    </w:div>
    <w:div w:id="1036928453">
      <w:bodyDiv w:val="1"/>
      <w:marLeft w:val="0"/>
      <w:marRight w:val="0"/>
      <w:marTop w:val="0"/>
      <w:marBottom w:val="0"/>
      <w:divBdr>
        <w:top w:val="none" w:sz="0" w:space="0" w:color="auto"/>
        <w:left w:val="none" w:sz="0" w:space="0" w:color="auto"/>
        <w:bottom w:val="none" w:sz="0" w:space="0" w:color="auto"/>
        <w:right w:val="none" w:sz="0" w:space="0" w:color="auto"/>
      </w:divBdr>
    </w:div>
    <w:div w:id="1044866791">
      <w:bodyDiv w:val="1"/>
      <w:marLeft w:val="0"/>
      <w:marRight w:val="0"/>
      <w:marTop w:val="0"/>
      <w:marBottom w:val="0"/>
      <w:divBdr>
        <w:top w:val="none" w:sz="0" w:space="0" w:color="auto"/>
        <w:left w:val="none" w:sz="0" w:space="0" w:color="auto"/>
        <w:bottom w:val="none" w:sz="0" w:space="0" w:color="auto"/>
        <w:right w:val="none" w:sz="0" w:space="0" w:color="auto"/>
      </w:divBdr>
    </w:div>
    <w:div w:id="1046485447">
      <w:bodyDiv w:val="1"/>
      <w:marLeft w:val="0"/>
      <w:marRight w:val="0"/>
      <w:marTop w:val="0"/>
      <w:marBottom w:val="0"/>
      <w:divBdr>
        <w:top w:val="none" w:sz="0" w:space="0" w:color="auto"/>
        <w:left w:val="none" w:sz="0" w:space="0" w:color="auto"/>
        <w:bottom w:val="none" w:sz="0" w:space="0" w:color="auto"/>
        <w:right w:val="none" w:sz="0" w:space="0" w:color="auto"/>
      </w:divBdr>
    </w:div>
    <w:div w:id="1046490370">
      <w:bodyDiv w:val="1"/>
      <w:marLeft w:val="0"/>
      <w:marRight w:val="0"/>
      <w:marTop w:val="0"/>
      <w:marBottom w:val="0"/>
      <w:divBdr>
        <w:top w:val="none" w:sz="0" w:space="0" w:color="auto"/>
        <w:left w:val="none" w:sz="0" w:space="0" w:color="auto"/>
        <w:bottom w:val="none" w:sz="0" w:space="0" w:color="auto"/>
        <w:right w:val="none" w:sz="0" w:space="0" w:color="auto"/>
      </w:divBdr>
    </w:div>
    <w:div w:id="1049574720">
      <w:bodyDiv w:val="1"/>
      <w:marLeft w:val="0"/>
      <w:marRight w:val="0"/>
      <w:marTop w:val="0"/>
      <w:marBottom w:val="0"/>
      <w:divBdr>
        <w:top w:val="none" w:sz="0" w:space="0" w:color="auto"/>
        <w:left w:val="none" w:sz="0" w:space="0" w:color="auto"/>
        <w:bottom w:val="none" w:sz="0" w:space="0" w:color="auto"/>
        <w:right w:val="none" w:sz="0" w:space="0" w:color="auto"/>
      </w:divBdr>
    </w:div>
    <w:div w:id="1050418498">
      <w:bodyDiv w:val="1"/>
      <w:marLeft w:val="0"/>
      <w:marRight w:val="0"/>
      <w:marTop w:val="0"/>
      <w:marBottom w:val="0"/>
      <w:divBdr>
        <w:top w:val="none" w:sz="0" w:space="0" w:color="auto"/>
        <w:left w:val="none" w:sz="0" w:space="0" w:color="auto"/>
        <w:bottom w:val="none" w:sz="0" w:space="0" w:color="auto"/>
        <w:right w:val="none" w:sz="0" w:space="0" w:color="auto"/>
      </w:divBdr>
    </w:div>
    <w:div w:id="1051805634">
      <w:bodyDiv w:val="1"/>
      <w:marLeft w:val="0"/>
      <w:marRight w:val="0"/>
      <w:marTop w:val="0"/>
      <w:marBottom w:val="0"/>
      <w:divBdr>
        <w:top w:val="none" w:sz="0" w:space="0" w:color="auto"/>
        <w:left w:val="none" w:sz="0" w:space="0" w:color="auto"/>
        <w:bottom w:val="none" w:sz="0" w:space="0" w:color="auto"/>
        <w:right w:val="none" w:sz="0" w:space="0" w:color="auto"/>
      </w:divBdr>
    </w:div>
    <w:div w:id="1056008508">
      <w:bodyDiv w:val="1"/>
      <w:marLeft w:val="0"/>
      <w:marRight w:val="0"/>
      <w:marTop w:val="0"/>
      <w:marBottom w:val="0"/>
      <w:divBdr>
        <w:top w:val="none" w:sz="0" w:space="0" w:color="auto"/>
        <w:left w:val="none" w:sz="0" w:space="0" w:color="auto"/>
        <w:bottom w:val="none" w:sz="0" w:space="0" w:color="auto"/>
        <w:right w:val="none" w:sz="0" w:space="0" w:color="auto"/>
      </w:divBdr>
    </w:div>
    <w:div w:id="1058747612">
      <w:bodyDiv w:val="1"/>
      <w:marLeft w:val="0"/>
      <w:marRight w:val="0"/>
      <w:marTop w:val="0"/>
      <w:marBottom w:val="0"/>
      <w:divBdr>
        <w:top w:val="none" w:sz="0" w:space="0" w:color="auto"/>
        <w:left w:val="none" w:sz="0" w:space="0" w:color="auto"/>
        <w:bottom w:val="none" w:sz="0" w:space="0" w:color="auto"/>
        <w:right w:val="none" w:sz="0" w:space="0" w:color="auto"/>
      </w:divBdr>
    </w:div>
    <w:div w:id="1059132948">
      <w:bodyDiv w:val="1"/>
      <w:marLeft w:val="0"/>
      <w:marRight w:val="0"/>
      <w:marTop w:val="0"/>
      <w:marBottom w:val="0"/>
      <w:divBdr>
        <w:top w:val="none" w:sz="0" w:space="0" w:color="auto"/>
        <w:left w:val="none" w:sz="0" w:space="0" w:color="auto"/>
        <w:bottom w:val="none" w:sz="0" w:space="0" w:color="auto"/>
        <w:right w:val="none" w:sz="0" w:space="0" w:color="auto"/>
      </w:divBdr>
    </w:div>
    <w:div w:id="1061758347">
      <w:bodyDiv w:val="1"/>
      <w:marLeft w:val="0"/>
      <w:marRight w:val="0"/>
      <w:marTop w:val="0"/>
      <w:marBottom w:val="0"/>
      <w:divBdr>
        <w:top w:val="none" w:sz="0" w:space="0" w:color="auto"/>
        <w:left w:val="none" w:sz="0" w:space="0" w:color="auto"/>
        <w:bottom w:val="none" w:sz="0" w:space="0" w:color="auto"/>
        <w:right w:val="none" w:sz="0" w:space="0" w:color="auto"/>
      </w:divBdr>
    </w:div>
    <w:div w:id="1066146768">
      <w:bodyDiv w:val="1"/>
      <w:marLeft w:val="0"/>
      <w:marRight w:val="0"/>
      <w:marTop w:val="0"/>
      <w:marBottom w:val="0"/>
      <w:divBdr>
        <w:top w:val="none" w:sz="0" w:space="0" w:color="auto"/>
        <w:left w:val="none" w:sz="0" w:space="0" w:color="auto"/>
        <w:bottom w:val="none" w:sz="0" w:space="0" w:color="auto"/>
        <w:right w:val="none" w:sz="0" w:space="0" w:color="auto"/>
      </w:divBdr>
    </w:div>
    <w:div w:id="1070737507">
      <w:bodyDiv w:val="1"/>
      <w:marLeft w:val="0"/>
      <w:marRight w:val="0"/>
      <w:marTop w:val="0"/>
      <w:marBottom w:val="0"/>
      <w:divBdr>
        <w:top w:val="none" w:sz="0" w:space="0" w:color="auto"/>
        <w:left w:val="none" w:sz="0" w:space="0" w:color="auto"/>
        <w:bottom w:val="none" w:sz="0" w:space="0" w:color="auto"/>
        <w:right w:val="none" w:sz="0" w:space="0" w:color="auto"/>
      </w:divBdr>
    </w:div>
    <w:div w:id="1072772307">
      <w:bodyDiv w:val="1"/>
      <w:marLeft w:val="0"/>
      <w:marRight w:val="0"/>
      <w:marTop w:val="0"/>
      <w:marBottom w:val="0"/>
      <w:divBdr>
        <w:top w:val="none" w:sz="0" w:space="0" w:color="auto"/>
        <w:left w:val="none" w:sz="0" w:space="0" w:color="auto"/>
        <w:bottom w:val="none" w:sz="0" w:space="0" w:color="auto"/>
        <w:right w:val="none" w:sz="0" w:space="0" w:color="auto"/>
      </w:divBdr>
    </w:div>
    <w:div w:id="1074350135">
      <w:bodyDiv w:val="1"/>
      <w:marLeft w:val="0"/>
      <w:marRight w:val="0"/>
      <w:marTop w:val="0"/>
      <w:marBottom w:val="0"/>
      <w:divBdr>
        <w:top w:val="none" w:sz="0" w:space="0" w:color="auto"/>
        <w:left w:val="none" w:sz="0" w:space="0" w:color="auto"/>
        <w:bottom w:val="none" w:sz="0" w:space="0" w:color="auto"/>
        <w:right w:val="none" w:sz="0" w:space="0" w:color="auto"/>
      </w:divBdr>
    </w:div>
    <w:div w:id="1077091927">
      <w:bodyDiv w:val="1"/>
      <w:marLeft w:val="0"/>
      <w:marRight w:val="0"/>
      <w:marTop w:val="0"/>
      <w:marBottom w:val="0"/>
      <w:divBdr>
        <w:top w:val="none" w:sz="0" w:space="0" w:color="auto"/>
        <w:left w:val="none" w:sz="0" w:space="0" w:color="auto"/>
        <w:bottom w:val="none" w:sz="0" w:space="0" w:color="auto"/>
        <w:right w:val="none" w:sz="0" w:space="0" w:color="auto"/>
      </w:divBdr>
    </w:div>
    <w:div w:id="1078095729">
      <w:bodyDiv w:val="1"/>
      <w:marLeft w:val="0"/>
      <w:marRight w:val="0"/>
      <w:marTop w:val="0"/>
      <w:marBottom w:val="0"/>
      <w:divBdr>
        <w:top w:val="none" w:sz="0" w:space="0" w:color="auto"/>
        <w:left w:val="none" w:sz="0" w:space="0" w:color="auto"/>
        <w:bottom w:val="none" w:sz="0" w:space="0" w:color="auto"/>
        <w:right w:val="none" w:sz="0" w:space="0" w:color="auto"/>
      </w:divBdr>
    </w:div>
    <w:div w:id="1089740985">
      <w:bodyDiv w:val="1"/>
      <w:marLeft w:val="0"/>
      <w:marRight w:val="0"/>
      <w:marTop w:val="0"/>
      <w:marBottom w:val="0"/>
      <w:divBdr>
        <w:top w:val="none" w:sz="0" w:space="0" w:color="auto"/>
        <w:left w:val="none" w:sz="0" w:space="0" w:color="auto"/>
        <w:bottom w:val="none" w:sz="0" w:space="0" w:color="auto"/>
        <w:right w:val="none" w:sz="0" w:space="0" w:color="auto"/>
      </w:divBdr>
      <w:divsChild>
        <w:div w:id="252209318">
          <w:marLeft w:val="0"/>
          <w:marRight w:val="0"/>
          <w:marTop w:val="0"/>
          <w:marBottom w:val="0"/>
          <w:divBdr>
            <w:top w:val="none" w:sz="0" w:space="0" w:color="auto"/>
            <w:left w:val="none" w:sz="0" w:space="0" w:color="auto"/>
            <w:bottom w:val="none" w:sz="0" w:space="0" w:color="auto"/>
            <w:right w:val="none" w:sz="0" w:space="0" w:color="auto"/>
          </w:divBdr>
          <w:divsChild>
            <w:div w:id="62947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2429878">
      <w:bodyDiv w:val="1"/>
      <w:marLeft w:val="0"/>
      <w:marRight w:val="0"/>
      <w:marTop w:val="0"/>
      <w:marBottom w:val="0"/>
      <w:divBdr>
        <w:top w:val="none" w:sz="0" w:space="0" w:color="auto"/>
        <w:left w:val="none" w:sz="0" w:space="0" w:color="auto"/>
        <w:bottom w:val="none" w:sz="0" w:space="0" w:color="auto"/>
        <w:right w:val="none" w:sz="0" w:space="0" w:color="auto"/>
      </w:divBdr>
    </w:div>
    <w:div w:id="1097405774">
      <w:bodyDiv w:val="1"/>
      <w:marLeft w:val="0"/>
      <w:marRight w:val="0"/>
      <w:marTop w:val="0"/>
      <w:marBottom w:val="0"/>
      <w:divBdr>
        <w:top w:val="none" w:sz="0" w:space="0" w:color="auto"/>
        <w:left w:val="none" w:sz="0" w:space="0" w:color="auto"/>
        <w:bottom w:val="none" w:sz="0" w:space="0" w:color="auto"/>
        <w:right w:val="none" w:sz="0" w:space="0" w:color="auto"/>
      </w:divBdr>
    </w:div>
    <w:div w:id="1101333966">
      <w:bodyDiv w:val="1"/>
      <w:marLeft w:val="0"/>
      <w:marRight w:val="0"/>
      <w:marTop w:val="0"/>
      <w:marBottom w:val="0"/>
      <w:divBdr>
        <w:top w:val="none" w:sz="0" w:space="0" w:color="auto"/>
        <w:left w:val="none" w:sz="0" w:space="0" w:color="auto"/>
        <w:bottom w:val="none" w:sz="0" w:space="0" w:color="auto"/>
        <w:right w:val="none" w:sz="0" w:space="0" w:color="auto"/>
      </w:divBdr>
    </w:div>
    <w:div w:id="1101608719">
      <w:bodyDiv w:val="1"/>
      <w:marLeft w:val="0"/>
      <w:marRight w:val="0"/>
      <w:marTop w:val="0"/>
      <w:marBottom w:val="0"/>
      <w:divBdr>
        <w:top w:val="none" w:sz="0" w:space="0" w:color="auto"/>
        <w:left w:val="none" w:sz="0" w:space="0" w:color="auto"/>
        <w:bottom w:val="none" w:sz="0" w:space="0" w:color="auto"/>
        <w:right w:val="none" w:sz="0" w:space="0" w:color="auto"/>
      </w:divBdr>
    </w:div>
    <w:div w:id="1110514897">
      <w:bodyDiv w:val="1"/>
      <w:marLeft w:val="0"/>
      <w:marRight w:val="0"/>
      <w:marTop w:val="0"/>
      <w:marBottom w:val="0"/>
      <w:divBdr>
        <w:top w:val="none" w:sz="0" w:space="0" w:color="auto"/>
        <w:left w:val="none" w:sz="0" w:space="0" w:color="auto"/>
        <w:bottom w:val="none" w:sz="0" w:space="0" w:color="auto"/>
        <w:right w:val="none" w:sz="0" w:space="0" w:color="auto"/>
      </w:divBdr>
    </w:div>
    <w:div w:id="1115099989">
      <w:bodyDiv w:val="1"/>
      <w:marLeft w:val="0"/>
      <w:marRight w:val="0"/>
      <w:marTop w:val="0"/>
      <w:marBottom w:val="0"/>
      <w:divBdr>
        <w:top w:val="none" w:sz="0" w:space="0" w:color="auto"/>
        <w:left w:val="none" w:sz="0" w:space="0" w:color="auto"/>
        <w:bottom w:val="none" w:sz="0" w:space="0" w:color="auto"/>
        <w:right w:val="none" w:sz="0" w:space="0" w:color="auto"/>
      </w:divBdr>
    </w:div>
    <w:div w:id="1117600085">
      <w:bodyDiv w:val="1"/>
      <w:marLeft w:val="0"/>
      <w:marRight w:val="0"/>
      <w:marTop w:val="0"/>
      <w:marBottom w:val="0"/>
      <w:divBdr>
        <w:top w:val="none" w:sz="0" w:space="0" w:color="auto"/>
        <w:left w:val="none" w:sz="0" w:space="0" w:color="auto"/>
        <w:bottom w:val="none" w:sz="0" w:space="0" w:color="auto"/>
        <w:right w:val="none" w:sz="0" w:space="0" w:color="auto"/>
      </w:divBdr>
      <w:divsChild>
        <w:div w:id="1267345342">
          <w:marLeft w:val="0"/>
          <w:marRight w:val="0"/>
          <w:marTop w:val="0"/>
          <w:marBottom w:val="0"/>
          <w:divBdr>
            <w:top w:val="none" w:sz="0" w:space="0" w:color="auto"/>
            <w:left w:val="none" w:sz="0" w:space="0" w:color="auto"/>
            <w:bottom w:val="none" w:sz="0" w:space="0" w:color="auto"/>
            <w:right w:val="none" w:sz="0" w:space="0" w:color="auto"/>
          </w:divBdr>
          <w:divsChild>
            <w:div w:id="1970278470">
              <w:marLeft w:val="0"/>
              <w:marRight w:val="0"/>
              <w:marTop w:val="0"/>
              <w:marBottom w:val="0"/>
              <w:divBdr>
                <w:top w:val="none" w:sz="0" w:space="0" w:color="auto"/>
                <w:left w:val="none" w:sz="0" w:space="0" w:color="auto"/>
                <w:bottom w:val="none" w:sz="0" w:space="0" w:color="auto"/>
                <w:right w:val="none" w:sz="0" w:space="0" w:color="auto"/>
              </w:divBdr>
              <w:divsChild>
                <w:div w:id="294141082">
                  <w:marLeft w:val="0"/>
                  <w:marRight w:val="0"/>
                  <w:marTop w:val="0"/>
                  <w:marBottom w:val="0"/>
                  <w:divBdr>
                    <w:top w:val="none" w:sz="0" w:space="0" w:color="auto"/>
                    <w:left w:val="none" w:sz="0" w:space="0" w:color="auto"/>
                    <w:bottom w:val="none" w:sz="0" w:space="0" w:color="auto"/>
                    <w:right w:val="none" w:sz="0" w:space="0" w:color="auto"/>
                  </w:divBdr>
                  <w:divsChild>
                    <w:div w:id="2117213300">
                      <w:marLeft w:val="0"/>
                      <w:marRight w:val="0"/>
                      <w:marTop w:val="0"/>
                      <w:marBottom w:val="0"/>
                      <w:divBdr>
                        <w:top w:val="none" w:sz="0" w:space="0" w:color="auto"/>
                        <w:left w:val="none" w:sz="0" w:space="0" w:color="auto"/>
                        <w:bottom w:val="none" w:sz="0" w:space="0" w:color="auto"/>
                        <w:right w:val="none" w:sz="0" w:space="0" w:color="auto"/>
                      </w:divBdr>
                      <w:divsChild>
                        <w:div w:id="1616477323">
                          <w:marLeft w:val="0"/>
                          <w:marRight w:val="0"/>
                          <w:marTop w:val="0"/>
                          <w:marBottom w:val="0"/>
                          <w:divBdr>
                            <w:top w:val="none" w:sz="0" w:space="0" w:color="auto"/>
                            <w:left w:val="none" w:sz="0" w:space="0" w:color="auto"/>
                            <w:bottom w:val="none" w:sz="0" w:space="0" w:color="auto"/>
                            <w:right w:val="none" w:sz="0" w:space="0" w:color="auto"/>
                          </w:divBdr>
                          <w:divsChild>
                            <w:div w:id="1317757825">
                              <w:marLeft w:val="0"/>
                              <w:marRight w:val="0"/>
                              <w:marTop w:val="0"/>
                              <w:marBottom w:val="0"/>
                              <w:divBdr>
                                <w:top w:val="none" w:sz="0" w:space="0" w:color="auto"/>
                                <w:left w:val="none" w:sz="0" w:space="0" w:color="auto"/>
                                <w:bottom w:val="none" w:sz="0" w:space="0" w:color="auto"/>
                                <w:right w:val="none" w:sz="0" w:space="0" w:color="auto"/>
                              </w:divBdr>
                              <w:divsChild>
                                <w:div w:id="192495874">
                                  <w:marLeft w:val="0"/>
                                  <w:marRight w:val="0"/>
                                  <w:marTop w:val="0"/>
                                  <w:marBottom w:val="0"/>
                                  <w:divBdr>
                                    <w:top w:val="none" w:sz="0" w:space="0" w:color="auto"/>
                                    <w:left w:val="none" w:sz="0" w:space="0" w:color="auto"/>
                                    <w:bottom w:val="none" w:sz="0" w:space="0" w:color="auto"/>
                                    <w:right w:val="none" w:sz="0" w:space="0" w:color="auto"/>
                                  </w:divBdr>
                                </w:div>
                                <w:div w:id="381026991">
                                  <w:marLeft w:val="0"/>
                                  <w:marRight w:val="0"/>
                                  <w:marTop w:val="0"/>
                                  <w:marBottom w:val="0"/>
                                  <w:divBdr>
                                    <w:top w:val="none" w:sz="0" w:space="0" w:color="auto"/>
                                    <w:left w:val="none" w:sz="0" w:space="0" w:color="auto"/>
                                    <w:bottom w:val="none" w:sz="0" w:space="0" w:color="auto"/>
                                    <w:right w:val="none" w:sz="0" w:space="0" w:color="auto"/>
                                  </w:divBdr>
                                </w:div>
                                <w:div w:id="795224907">
                                  <w:marLeft w:val="0"/>
                                  <w:marRight w:val="0"/>
                                  <w:marTop w:val="0"/>
                                  <w:marBottom w:val="0"/>
                                  <w:divBdr>
                                    <w:top w:val="none" w:sz="0" w:space="0" w:color="auto"/>
                                    <w:left w:val="none" w:sz="0" w:space="0" w:color="auto"/>
                                    <w:bottom w:val="none" w:sz="0" w:space="0" w:color="auto"/>
                                    <w:right w:val="none" w:sz="0" w:space="0" w:color="auto"/>
                                  </w:divBdr>
                                </w:div>
                                <w:div w:id="1604141590">
                                  <w:marLeft w:val="0"/>
                                  <w:marRight w:val="0"/>
                                  <w:marTop w:val="0"/>
                                  <w:marBottom w:val="0"/>
                                  <w:divBdr>
                                    <w:top w:val="none" w:sz="0" w:space="0" w:color="auto"/>
                                    <w:left w:val="none" w:sz="0" w:space="0" w:color="auto"/>
                                    <w:bottom w:val="none" w:sz="0" w:space="0" w:color="auto"/>
                                    <w:right w:val="none" w:sz="0" w:space="0" w:color="auto"/>
                                  </w:divBdr>
                                </w:div>
                                <w:div w:id="1916235446">
                                  <w:marLeft w:val="0"/>
                                  <w:marRight w:val="0"/>
                                  <w:marTop w:val="0"/>
                                  <w:marBottom w:val="0"/>
                                  <w:divBdr>
                                    <w:top w:val="none" w:sz="0" w:space="0" w:color="auto"/>
                                    <w:left w:val="none" w:sz="0" w:space="0" w:color="auto"/>
                                    <w:bottom w:val="none" w:sz="0" w:space="0" w:color="auto"/>
                                    <w:right w:val="none" w:sz="0" w:space="0" w:color="auto"/>
                                  </w:divBdr>
                                </w:div>
                                <w:div w:id="20048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135891">
      <w:bodyDiv w:val="1"/>
      <w:marLeft w:val="0"/>
      <w:marRight w:val="0"/>
      <w:marTop w:val="0"/>
      <w:marBottom w:val="0"/>
      <w:divBdr>
        <w:top w:val="none" w:sz="0" w:space="0" w:color="auto"/>
        <w:left w:val="none" w:sz="0" w:space="0" w:color="auto"/>
        <w:bottom w:val="none" w:sz="0" w:space="0" w:color="auto"/>
        <w:right w:val="none" w:sz="0" w:space="0" w:color="auto"/>
      </w:divBdr>
    </w:div>
    <w:div w:id="1140417577">
      <w:bodyDiv w:val="1"/>
      <w:marLeft w:val="0"/>
      <w:marRight w:val="0"/>
      <w:marTop w:val="0"/>
      <w:marBottom w:val="0"/>
      <w:divBdr>
        <w:top w:val="none" w:sz="0" w:space="0" w:color="auto"/>
        <w:left w:val="none" w:sz="0" w:space="0" w:color="auto"/>
        <w:bottom w:val="none" w:sz="0" w:space="0" w:color="auto"/>
        <w:right w:val="none" w:sz="0" w:space="0" w:color="auto"/>
      </w:divBdr>
    </w:div>
    <w:div w:id="1142581195">
      <w:bodyDiv w:val="1"/>
      <w:marLeft w:val="0"/>
      <w:marRight w:val="0"/>
      <w:marTop w:val="0"/>
      <w:marBottom w:val="0"/>
      <w:divBdr>
        <w:top w:val="none" w:sz="0" w:space="0" w:color="auto"/>
        <w:left w:val="none" w:sz="0" w:space="0" w:color="auto"/>
        <w:bottom w:val="none" w:sz="0" w:space="0" w:color="auto"/>
        <w:right w:val="none" w:sz="0" w:space="0" w:color="auto"/>
      </w:divBdr>
    </w:div>
    <w:div w:id="1142771123">
      <w:bodyDiv w:val="1"/>
      <w:marLeft w:val="0"/>
      <w:marRight w:val="0"/>
      <w:marTop w:val="0"/>
      <w:marBottom w:val="0"/>
      <w:divBdr>
        <w:top w:val="none" w:sz="0" w:space="0" w:color="auto"/>
        <w:left w:val="none" w:sz="0" w:space="0" w:color="auto"/>
        <w:bottom w:val="none" w:sz="0" w:space="0" w:color="auto"/>
        <w:right w:val="none" w:sz="0" w:space="0" w:color="auto"/>
      </w:divBdr>
    </w:div>
    <w:div w:id="1143809356">
      <w:bodyDiv w:val="1"/>
      <w:marLeft w:val="0"/>
      <w:marRight w:val="0"/>
      <w:marTop w:val="0"/>
      <w:marBottom w:val="0"/>
      <w:divBdr>
        <w:top w:val="none" w:sz="0" w:space="0" w:color="auto"/>
        <w:left w:val="none" w:sz="0" w:space="0" w:color="auto"/>
        <w:bottom w:val="none" w:sz="0" w:space="0" w:color="auto"/>
        <w:right w:val="none" w:sz="0" w:space="0" w:color="auto"/>
      </w:divBdr>
    </w:div>
    <w:div w:id="1149979253">
      <w:bodyDiv w:val="1"/>
      <w:marLeft w:val="0"/>
      <w:marRight w:val="0"/>
      <w:marTop w:val="0"/>
      <w:marBottom w:val="0"/>
      <w:divBdr>
        <w:top w:val="none" w:sz="0" w:space="0" w:color="auto"/>
        <w:left w:val="none" w:sz="0" w:space="0" w:color="auto"/>
        <w:bottom w:val="none" w:sz="0" w:space="0" w:color="auto"/>
        <w:right w:val="none" w:sz="0" w:space="0" w:color="auto"/>
      </w:divBdr>
    </w:div>
    <w:div w:id="1154957817">
      <w:bodyDiv w:val="1"/>
      <w:marLeft w:val="0"/>
      <w:marRight w:val="0"/>
      <w:marTop w:val="0"/>
      <w:marBottom w:val="0"/>
      <w:divBdr>
        <w:top w:val="none" w:sz="0" w:space="0" w:color="auto"/>
        <w:left w:val="none" w:sz="0" w:space="0" w:color="auto"/>
        <w:bottom w:val="none" w:sz="0" w:space="0" w:color="auto"/>
        <w:right w:val="none" w:sz="0" w:space="0" w:color="auto"/>
      </w:divBdr>
    </w:div>
    <w:div w:id="1155881100">
      <w:bodyDiv w:val="1"/>
      <w:marLeft w:val="0"/>
      <w:marRight w:val="0"/>
      <w:marTop w:val="0"/>
      <w:marBottom w:val="0"/>
      <w:divBdr>
        <w:top w:val="none" w:sz="0" w:space="0" w:color="auto"/>
        <w:left w:val="none" w:sz="0" w:space="0" w:color="auto"/>
        <w:bottom w:val="none" w:sz="0" w:space="0" w:color="auto"/>
        <w:right w:val="none" w:sz="0" w:space="0" w:color="auto"/>
      </w:divBdr>
    </w:div>
    <w:div w:id="1161853568">
      <w:bodyDiv w:val="1"/>
      <w:marLeft w:val="0"/>
      <w:marRight w:val="0"/>
      <w:marTop w:val="0"/>
      <w:marBottom w:val="0"/>
      <w:divBdr>
        <w:top w:val="none" w:sz="0" w:space="0" w:color="auto"/>
        <w:left w:val="none" w:sz="0" w:space="0" w:color="auto"/>
        <w:bottom w:val="none" w:sz="0" w:space="0" w:color="auto"/>
        <w:right w:val="none" w:sz="0" w:space="0" w:color="auto"/>
      </w:divBdr>
      <w:divsChild>
        <w:div w:id="1951548526">
          <w:marLeft w:val="0"/>
          <w:marRight w:val="0"/>
          <w:marTop w:val="0"/>
          <w:marBottom w:val="0"/>
          <w:divBdr>
            <w:top w:val="none" w:sz="0" w:space="0" w:color="auto"/>
            <w:left w:val="none" w:sz="0" w:space="0" w:color="auto"/>
            <w:bottom w:val="none" w:sz="0" w:space="0" w:color="auto"/>
            <w:right w:val="none" w:sz="0" w:space="0" w:color="auto"/>
          </w:divBdr>
        </w:div>
      </w:divsChild>
    </w:div>
    <w:div w:id="1166945897">
      <w:bodyDiv w:val="1"/>
      <w:marLeft w:val="0"/>
      <w:marRight w:val="0"/>
      <w:marTop w:val="0"/>
      <w:marBottom w:val="0"/>
      <w:divBdr>
        <w:top w:val="none" w:sz="0" w:space="0" w:color="auto"/>
        <w:left w:val="none" w:sz="0" w:space="0" w:color="auto"/>
        <w:bottom w:val="none" w:sz="0" w:space="0" w:color="auto"/>
        <w:right w:val="none" w:sz="0" w:space="0" w:color="auto"/>
      </w:divBdr>
    </w:div>
    <w:div w:id="1172573371">
      <w:bodyDiv w:val="1"/>
      <w:marLeft w:val="0"/>
      <w:marRight w:val="0"/>
      <w:marTop w:val="0"/>
      <w:marBottom w:val="0"/>
      <w:divBdr>
        <w:top w:val="none" w:sz="0" w:space="0" w:color="auto"/>
        <w:left w:val="none" w:sz="0" w:space="0" w:color="auto"/>
        <w:bottom w:val="none" w:sz="0" w:space="0" w:color="auto"/>
        <w:right w:val="none" w:sz="0" w:space="0" w:color="auto"/>
      </w:divBdr>
    </w:div>
    <w:div w:id="1172645751">
      <w:bodyDiv w:val="1"/>
      <w:marLeft w:val="0"/>
      <w:marRight w:val="0"/>
      <w:marTop w:val="0"/>
      <w:marBottom w:val="0"/>
      <w:divBdr>
        <w:top w:val="none" w:sz="0" w:space="0" w:color="auto"/>
        <w:left w:val="none" w:sz="0" w:space="0" w:color="auto"/>
        <w:bottom w:val="none" w:sz="0" w:space="0" w:color="auto"/>
        <w:right w:val="none" w:sz="0" w:space="0" w:color="auto"/>
      </w:divBdr>
    </w:div>
    <w:div w:id="1175026958">
      <w:bodyDiv w:val="1"/>
      <w:marLeft w:val="0"/>
      <w:marRight w:val="0"/>
      <w:marTop w:val="0"/>
      <w:marBottom w:val="0"/>
      <w:divBdr>
        <w:top w:val="none" w:sz="0" w:space="0" w:color="auto"/>
        <w:left w:val="none" w:sz="0" w:space="0" w:color="auto"/>
        <w:bottom w:val="none" w:sz="0" w:space="0" w:color="auto"/>
        <w:right w:val="none" w:sz="0" w:space="0" w:color="auto"/>
      </w:divBdr>
    </w:div>
    <w:div w:id="1179348718">
      <w:bodyDiv w:val="1"/>
      <w:marLeft w:val="0"/>
      <w:marRight w:val="0"/>
      <w:marTop w:val="0"/>
      <w:marBottom w:val="0"/>
      <w:divBdr>
        <w:top w:val="none" w:sz="0" w:space="0" w:color="auto"/>
        <w:left w:val="none" w:sz="0" w:space="0" w:color="auto"/>
        <w:bottom w:val="none" w:sz="0" w:space="0" w:color="auto"/>
        <w:right w:val="none" w:sz="0" w:space="0" w:color="auto"/>
      </w:divBdr>
    </w:div>
    <w:div w:id="1180043645">
      <w:bodyDiv w:val="1"/>
      <w:marLeft w:val="0"/>
      <w:marRight w:val="0"/>
      <w:marTop w:val="0"/>
      <w:marBottom w:val="0"/>
      <w:divBdr>
        <w:top w:val="none" w:sz="0" w:space="0" w:color="auto"/>
        <w:left w:val="none" w:sz="0" w:space="0" w:color="auto"/>
        <w:bottom w:val="none" w:sz="0" w:space="0" w:color="auto"/>
        <w:right w:val="none" w:sz="0" w:space="0" w:color="auto"/>
      </w:divBdr>
    </w:div>
    <w:div w:id="1180239943">
      <w:bodyDiv w:val="1"/>
      <w:marLeft w:val="0"/>
      <w:marRight w:val="0"/>
      <w:marTop w:val="0"/>
      <w:marBottom w:val="0"/>
      <w:divBdr>
        <w:top w:val="none" w:sz="0" w:space="0" w:color="auto"/>
        <w:left w:val="none" w:sz="0" w:space="0" w:color="auto"/>
        <w:bottom w:val="none" w:sz="0" w:space="0" w:color="auto"/>
        <w:right w:val="none" w:sz="0" w:space="0" w:color="auto"/>
      </w:divBdr>
    </w:div>
    <w:div w:id="1180779458">
      <w:bodyDiv w:val="1"/>
      <w:marLeft w:val="0"/>
      <w:marRight w:val="0"/>
      <w:marTop w:val="0"/>
      <w:marBottom w:val="0"/>
      <w:divBdr>
        <w:top w:val="none" w:sz="0" w:space="0" w:color="auto"/>
        <w:left w:val="none" w:sz="0" w:space="0" w:color="auto"/>
        <w:bottom w:val="none" w:sz="0" w:space="0" w:color="auto"/>
        <w:right w:val="none" w:sz="0" w:space="0" w:color="auto"/>
      </w:divBdr>
    </w:div>
    <w:div w:id="1184054018">
      <w:bodyDiv w:val="1"/>
      <w:marLeft w:val="0"/>
      <w:marRight w:val="0"/>
      <w:marTop w:val="0"/>
      <w:marBottom w:val="0"/>
      <w:divBdr>
        <w:top w:val="none" w:sz="0" w:space="0" w:color="auto"/>
        <w:left w:val="none" w:sz="0" w:space="0" w:color="auto"/>
        <w:bottom w:val="none" w:sz="0" w:space="0" w:color="auto"/>
        <w:right w:val="none" w:sz="0" w:space="0" w:color="auto"/>
      </w:divBdr>
    </w:div>
    <w:div w:id="1194615936">
      <w:bodyDiv w:val="1"/>
      <w:marLeft w:val="0"/>
      <w:marRight w:val="0"/>
      <w:marTop w:val="0"/>
      <w:marBottom w:val="0"/>
      <w:divBdr>
        <w:top w:val="none" w:sz="0" w:space="0" w:color="auto"/>
        <w:left w:val="none" w:sz="0" w:space="0" w:color="auto"/>
        <w:bottom w:val="none" w:sz="0" w:space="0" w:color="auto"/>
        <w:right w:val="none" w:sz="0" w:space="0" w:color="auto"/>
      </w:divBdr>
    </w:div>
    <w:div w:id="1198158672">
      <w:bodyDiv w:val="1"/>
      <w:marLeft w:val="0"/>
      <w:marRight w:val="0"/>
      <w:marTop w:val="0"/>
      <w:marBottom w:val="0"/>
      <w:divBdr>
        <w:top w:val="none" w:sz="0" w:space="0" w:color="auto"/>
        <w:left w:val="none" w:sz="0" w:space="0" w:color="auto"/>
        <w:bottom w:val="none" w:sz="0" w:space="0" w:color="auto"/>
        <w:right w:val="none" w:sz="0" w:space="0" w:color="auto"/>
      </w:divBdr>
    </w:div>
    <w:div w:id="1207060858">
      <w:bodyDiv w:val="1"/>
      <w:marLeft w:val="0"/>
      <w:marRight w:val="0"/>
      <w:marTop w:val="0"/>
      <w:marBottom w:val="0"/>
      <w:divBdr>
        <w:top w:val="none" w:sz="0" w:space="0" w:color="auto"/>
        <w:left w:val="none" w:sz="0" w:space="0" w:color="auto"/>
        <w:bottom w:val="none" w:sz="0" w:space="0" w:color="auto"/>
        <w:right w:val="none" w:sz="0" w:space="0" w:color="auto"/>
      </w:divBdr>
    </w:div>
    <w:div w:id="1214777124">
      <w:bodyDiv w:val="1"/>
      <w:marLeft w:val="0"/>
      <w:marRight w:val="0"/>
      <w:marTop w:val="0"/>
      <w:marBottom w:val="0"/>
      <w:divBdr>
        <w:top w:val="none" w:sz="0" w:space="0" w:color="auto"/>
        <w:left w:val="none" w:sz="0" w:space="0" w:color="auto"/>
        <w:bottom w:val="none" w:sz="0" w:space="0" w:color="auto"/>
        <w:right w:val="none" w:sz="0" w:space="0" w:color="auto"/>
      </w:divBdr>
    </w:div>
    <w:div w:id="1218199327">
      <w:bodyDiv w:val="1"/>
      <w:marLeft w:val="0"/>
      <w:marRight w:val="0"/>
      <w:marTop w:val="0"/>
      <w:marBottom w:val="0"/>
      <w:divBdr>
        <w:top w:val="none" w:sz="0" w:space="0" w:color="auto"/>
        <w:left w:val="none" w:sz="0" w:space="0" w:color="auto"/>
        <w:bottom w:val="none" w:sz="0" w:space="0" w:color="auto"/>
        <w:right w:val="none" w:sz="0" w:space="0" w:color="auto"/>
      </w:divBdr>
    </w:div>
    <w:div w:id="1223053492">
      <w:bodyDiv w:val="1"/>
      <w:marLeft w:val="0"/>
      <w:marRight w:val="0"/>
      <w:marTop w:val="0"/>
      <w:marBottom w:val="0"/>
      <w:divBdr>
        <w:top w:val="none" w:sz="0" w:space="0" w:color="auto"/>
        <w:left w:val="none" w:sz="0" w:space="0" w:color="auto"/>
        <w:bottom w:val="none" w:sz="0" w:space="0" w:color="auto"/>
        <w:right w:val="none" w:sz="0" w:space="0" w:color="auto"/>
      </w:divBdr>
    </w:div>
    <w:div w:id="1241481134">
      <w:bodyDiv w:val="1"/>
      <w:marLeft w:val="0"/>
      <w:marRight w:val="0"/>
      <w:marTop w:val="0"/>
      <w:marBottom w:val="0"/>
      <w:divBdr>
        <w:top w:val="none" w:sz="0" w:space="0" w:color="auto"/>
        <w:left w:val="none" w:sz="0" w:space="0" w:color="auto"/>
        <w:bottom w:val="none" w:sz="0" w:space="0" w:color="auto"/>
        <w:right w:val="none" w:sz="0" w:space="0" w:color="auto"/>
      </w:divBdr>
    </w:div>
    <w:div w:id="1251506967">
      <w:bodyDiv w:val="1"/>
      <w:marLeft w:val="0"/>
      <w:marRight w:val="0"/>
      <w:marTop w:val="0"/>
      <w:marBottom w:val="0"/>
      <w:divBdr>
        <w:top w:val="none" w:sz="0" w:space="0" w:color="auto"/>
        <w:left w:val="none" w:sz="0" w:space="0" w:color="auto"/>
        <w:bottom w:val="none" w:sz="0" w:space="0" w:color="auto"/>
        <w:right w:val="none" w:sz="0" w:space="0" w:color="auto"/>
      </w:divBdr>
    </w:div>
    <w:div w:id="1263608363">
      <w:bodyDiv w:val="1"/>
      <w:marLeft w:val="0"/>
      <w:marRight w:val="0"/>
      <w:marTop w:val="0"/>
      <w:marBottom w:val="0"/>
      <w:divBdr>
        <w:top w:val="none" w:sz="0" w:space="0" w:color="auto"/>
        <w:left w:val="none" w:sz="0" w:space="0" w:color="auto"/>
        <w:bottom w:val="none" w:sz="0" w:space="0" w:color="auto"/>
        <w:right w:val="none" w:sz="0" w:space="0" w:color="auto"/>
      </w:divBdr>
    </w:div>
    <w:div w:id="1265117100">
      <w:bodyDiv w:val="1"/>
      <w:marLeft w:val="0"/>
      <w:marRight w:val="0"/>
      <w:marTop w:val="0"/>
      <w:marBottom w:val="0"/>
      <w:divBdr>
        <w:top w:val="none" w:sz="0" w:space="0" w:color="auto"/>
        <w:left w:val="none" w:sz="0" w:space="0" w:color="auto"/>
        <w:bottom w:val="none" w:sz="0" w:space="0" w:color="auto"/>
        <w:right w:val="none" w:sz="0" w:space="0" w:color="auto"/>
      </w:divBdr>
    </w:div>
    <w:div w:id="1268848528">
      <w:bodyDiv w:val="1"/>
      <w:marLeft w:val="0"/>
      <w:marRight w:val="0"/>
      <w:marTop w:val="0"/>
      <w:marBottom w:val="0"/>
      <w:divBdr>
        <w:top w:val="none" w:sz="0" w:space="0" w:color="auto"/>
        <w:left w:val="none" w:sz="0" w:space="0" w:color="auto"/>
        <w:bottom w:val="none" w:sz="0" w:space="0" w:color="auto"/>
        <w:right w:val="none" w:sz="0" w:space="0" w:color="auto"/>
      </w:divBdr>
    </w:div>
    <w:div w:id="1275331061">
      <w:bodyDiv w:val="1"/>
      <w:marLeft w:val="0"/>
      <w:marRight w:val="0"/>
      <w:marTop w:val="0"/>
      <w:marBottom w:val="0"/>
      <w:divBdr>
        <w:top w:val="none" w:sz="0" w:space="0" w:color="auto"/>
        <w:left w:val="none" w:sz="0" w:space="0" w:color="auto"/>
        <w:bottom w:val="none" w:sz="0" w:space="0" w:color="auto"/>
        <w:right w:val="none" w:sz="0" w:space="0" w:color="auto"/>
      </w:divBdr>
    </w:div>
    <w:div w:id="1286545736">
      <w:bodyDiv w:val="1"/>
      <w:marLeft w:val="0"/>
      <w:marRight w:val="0"/>
      <w:marTop w:val="0"/>
      <w:marBottom w:val="0"/>
      <w:divBdr>
        <w:top w:val="none" w:sz="0" w:space="0" w:color="auto"/>
        <w:left w:val="none" w:sz="0" w:space="0" w:color="auto"/>
        <w:bottom w:val="none" w:sz="0" w:space="0" w:color="auto"/>
        <w:right w:val="none" w:sz="0" w:space="0" w:color="auto"/>
      </w:divBdr>
    </w:div>
    <w:div w:id="1287732400">
      <w:bodyDiv w:val="1"/>
      <w:marLeft w:val="0"/>
      <w:marRight w:val="0"/>
      <w:marTop w:val="0"/>
      <w:marBottom w:val="0"/>
      <w:divBdr>
        <w:top w:val="none" w:sz="0" w:space="0" w:color="auto"/>
        <w:left w:val="none" w:sz="0" w:space="0" w:color="auto"/>
        <w:bottom w:val="none" w:sz="0" w:space="0" w:color="auto"/>
        <w:right w:val="none" w:sz="0" w:space="0" w:color="auto"/>
      </w:divBdr>
    </w:div>
    <w:div w:id="1290280426">
      <w:bodyDiv w:val="1"/>
      <w:marLeft w:val="0"/>
      <w:marRight w:val="0"/>
      <w:marTop w:val="0"/>
      <w:marBottom w:val="0"/>
      <w:divBdr>
        <w:top w:val="none" w:sz="0" w:space="0" w:color="auto"/>
        <w:left w:val="none" w:sz="0" w:space="0" w:color="auto"/>
        <w:bottom w:val="none" w:sz="0" w:space="0" w:color="auto"/>
        <w:right w:val="none" w:sz="0" w:space="0" w:color="auto"/>
      </w:divBdr>
    </w:div>
    <w:div w:id="1293443392">
      <w:bodyDiv w:val="1"/>
      <w:marLeft w:val="0"/>
      <w:marRight w:val="0"/>
      <w:marTop w:val="0"/>
      <w:marBottom w:val="0"/>
      <w:divBdr>
        <w:top w:val="none" w:sz="0" w:space="0" w:color="auto"/>
        <w:left w:val="none" w:sz="0" w:space="0" w:color="auto"/>
        <w:bottom w:val="none" w:sz="0" w:space="0" w:color="auto"/>
        <w:right w:val="none" w:sz="0" w:space="0" w:color="auto"/>
      </w:divBdr>
    </w:div>
    <w:div w:id="1299843787">
      <w:bodyDiv w:val="1"/>
      <w:marLeft w:val="0"/>
      <w:marRight w:val="0"/>
      <w:marTop w:val="0"/>
      <w:marBottom w:val="0"/>
      <w:divBdr>
        <w:top w:val="none" w:sz="0" w:space="0" w:color="auto"/>
        <w:left w:val="none" w:sz="0" w:space="0" w:color="auto"/>
        <w:bottom w:val="none" w:sz="0" w:space="0" w:color="auto"/>
        <w:right w:val="none" w:sz="0" w:space="0" w:color="auto"/>
      </w:divBdr>
    </w:div>
    <w:div w:id="1305768859">
      <w:bodyDiv w:val="1"/>
      <w:marLeft w:val="0"/>
      <w:marRight w:val="0"/>
      <w:marTop w:val="0"/>
      <w:marBottom w:val="0"/>
      <w:divBdr>
        <w:top w:val="none" w:sz="0" w:space="0" w:color="auto"/>
        <w:left w:val="none" w:sz="0" w:space="0" w:color="auto"/>
        <w:bottom w:val="none" w:sz="0" w:space="0" w:color="auto"/>
        <w:right w:val="none" w:sz="0" w:space="0" w:color="auto"/>
      </w:divBdr>
    </w:div>
    <w:div w:id="1311134510">
      <w:bodyDiv w:val="1"/>
      <w:marLeft w:val="0"/>
      <w:marRight w:val="0"/>
      <w:marTop w:val="0"/>
      <w:marBottom w:val="0"/>
      <w:divBdr>
        <w:top w:val="none" w:sz="0" w:space="0" w:color="auto"/>
        <w:left w:val="none" w:sz="0" w:space="0" w:color="auto"/>
        <w:bottom w:val="none" w:sz="0" w:space="0" w:color="auto"/>
        <w:right w:val="none" w:sz="0" w:space="0" w:color="auto"/>
      </w:divBdr>
    </w:div>
    <w:div w:id="1319725355">
      <w:bodyDiv w:val="1"/>
      <w:marLeft w:val="0"/>
      <w:marRight w:val="0"/>
      <w:marTop w:val="0"/>
      <w:marBottom w:val="0"/>
      <w:divBdr>
        <w:top w:val="none" w:sz="0" w:space="0" w:color="auto"/>
        <w:left w:val="none" w:sz="0" w:space="0" w:color="auto"/>
        <w:bottom w:val="none" w:sz="0" w:space="0" w:color="auto"/>
        <w:right w:val="none" w:sz="0" w:space="0" w:color="auto"/>
      </w:divBdr>
    </w:div>
    <w:div w:id="1325354773">
      <w:bodyDiv w:val="1"/>
      <w:marLeft w:val="0"/>
      <w:marRight w:val="0"/>
      <w:marTop w:val="0"/>
      <w:marBottom w:val="0"/>
      <w:divBdr>
        <w:top w:val="none" w:sz="0" w:space="0" w:color="auto"/>
        <w:left w:val="none" w:sz="0" w:space="0" w:color="auto"/>
        <w:bottom w:val="none" w:sz="0" w:space="0" w:color="auto"/>
        <w:right w:val="none" w:sz="0" w:space="0" w:color="auto"/>
      </w:divBdr>
    </w:div>
    <w:div w:id="1325359855">
      <w:bodyDiv w:val="1"/>
      <w:marLeft w:val="0"/>
      <w:marRight w:val="0"/>
      <w:marTop w:val="0"/>
      <w:marBottom w:val="0"/>
      <w:divBdr>
        <w:top w:val="none" w:sz="0" w:space="0" w:color="auto"/>
        <w:left w:val="none" w:sz="0" w:space="0" w:color="auto"/>
        <w:bottom w:val="none" w:sz="0" w:space="0" w:color="auto"/>
        <w:right w:val="none" w:sz="0" w:space="0" w:color="auto"/>
      </w:divBdr>
    </w:div>
    <w:div w:id="1326283705">
      <w:bodyDiv w:val="1"/>
      <w:marLeft w:val="0"/>
      <w:marRight w:val="0"/>
      <w:marTop w:val="0"/>
      <w:marBottom w:val="0"/>
      <w:divBdr>
        <w:top w:val="none" w:sz="0" w:space="0" w:color="auto"/>
        <w:left w:val="none" w:sz="0" w:space="0" w:color="auto"/>
        <w:bottom w:val="none" w:sz="0" w:space="0" w:color="auto"/>
        <w:right w:val="none" w:sz="0" w:space="0" w:color="auto"/>
      </w:divBdr>
    </w:div>
    <w:div w:id="1362701892">
      <w:bodyDiv w:val="1"/>
      <w:marLeft w:val="0"/>
      <w:marRight w:val="0"/>
      <w:marTop w:val="0"/>
      <w:marBottom w:val="0"/>
      <w:divBdr>
        <w:top w:val="none" w:sz="0" w:space="0" w:color="auto"/>
        <w:left w:val="none" w:sz="0" w:space="0" w:color="auto"/>
        <w:bottom w:val="none" w:sz="0" w:space="0" w:color="auto"/>
        <w:right w:val="none" w:sz="0" w:space="0" w:color="auto"/>
      </w:divBdr>
    </w:div>
    <w:div w:id="1371343142">
      <w:bodyDiv w:val="1"/>
      <w:marLeft w:val="0"/>
      <w:marRight w:val="0"/>
      <w:marTop w:val="0"/>
      <w:marBottom w:val="0"/>
      <w:divBdr>
        <w:top w:val="none" w:sz="0" w:space="0" w:color="auto"/>
        <w:left w:val="none" w:sz="0" w:space="0" w:color="auto"/>
        <w:bottom w:val="none" w:sz="0" w:space="0" w:color="auto"/>
        <w:right w:val="none" w:sz="0" w:space="0" w:color="auto"/>
      </w:divBdr>
    </w:div>
    <w:div w:id="1380085029">
      <w:bodyDiv w:val="1"/>
      <w:marLeft w:val="0"/>
      <w:marRight w:val="0"/>
      <w:marTop w:val="0"/>
      <w:marBottom w:val="0"/>
      <w:divBdr>
        <w:top w:val="none" w:sz="0" w:space="0" w:color="auto"/>
        <w:left w:val="none" w:sz="0" w:space="0" w:color="auto"/>
        <w:bottom w:val="none" w:sz="0" w:space="0" w:color="auto"/>
        <w:right w:val="none" w:sz="0" w:space="0" w:color="auto"/>
      </w:divBdr>
    </w:div>
    <w:div w:id="1384793756">
      <w:bodyDiv w:val="1"/>
      <w:marLeft w:val="0"/>
      <w:marRight w:val="0"/>
      <w:marTop w:val="0"/>
      <w:marBottom w:val="0"/>
      <w:divBdr>
        <w:top w:val="none" w:sz="0" w:space="0" w:color="auto"/>
        <w:left w:val="none" w:sz="0" w:space="0" w:color="auto"/>
        <w:bottom w:val="none" w:sz="0" w:space="0" w:color="auto"/>
        <w:right w:val="none" w:sz="0" w:space="0" w:color="auto"/>
      </w:divBdr>
    </w:div>
    <w:div w:id="1385564728">
      <w:bodyDiv w:val="1"/>
      <w:marLeft w:val="0"/>
      <w:marRight w:val="0"/>
      <w:marTop w:val="0"/>
      <w:marBottom w:val="0"/>
      <w:divBdr>
        <w:top w:val="none" w:sz="0" w:space="0" w:color="auto"/>
        <w:left w:val="none" w:sz="0" w:space="0" w:color="auto"/>
        <w:bottom w:val="none" w:sz="0" w:space="0" w:color="auto"/>
        <w:right w:val="none" w:sz="0" w:space="0" w:color="auto"/>
      </w:divBdr>
    </w:div>
    <w:div w:id="1391689495">
      <w:bodyDiv w:val="1"/>
      <w:marLeft w:val="0"/>
      <w:marRight w:val="0"/>
      <w:marTop w:val="0"/>
      <w:marBottom w:val="0"/>
      <w:divBdr>
        <w:top w:val="none" w:sz="0" w:space="0" w:color="auto"/>
        <w:left w:val="none" w:sz="0" w:space="0" w:color="auto"/>
        <w:bottom w:val="none" w:sz="0" w:space="0" w:color="auto"/>
        <w:right w:val="none" w:sz="0" w:space="0" w:color="auto"/>
      </w:divBdr>
    </w:div>
    <w:div w:id="1393502700">
      <w:bodyDiv w:val="1"/>
      <w:marLeft w:val="0"/>
      <w:marRight w:val="0"/>
      <w:marTop w:val="0"/>
      <w:marBottom w:val="0"/>
      <w:divBdr>
        <w:top w:val="none" w:sz="0" w:space="0" w:color="auto"/>
        <w:left w:val="none" w:sz="0" w:space="0" w:color="auto"/>
        <w:bottom w:val="none" w:sz="0" w:space="0" w:color="auto"/>
        <w:right w:val="none" w:sz="0" w:space="0" w:color="auto"/>
      </w:divBdr>
    </w:div>
    <w:div w:id="1393574122">
      <w:bodyDiv w:val="1"/>
      <w:marLeft w:val="0"/>
      <w:marRight w:val="0"/>
      <w:marTop w:val="0"/>
      <w:marBottom w:val="0"/>
      <w:divBdr>
        <w:top w:val="none" w:sz="0" w:space="0" w:color="auto"/>
        <w:left w:val="none" w:sz="0" w:space="0" w:color="auto"/>
        <w:bottom w:val="none" w:sz="0" w:space="0" w:color="auto"/>
        <w:right w:val="none" w:sz="0" w:space="0" w:color="auto"/>
      </w:divBdr>
    </w:div>
    <w:div w:id="1394541860">
      <w:bodyDiv w:val="1"/>
      <w:marLeft w:val="0"/>
      <w:marRight w:val="0"/>
      <w:marTop w:val="0"/>
      <w:marBottom w:val="0"/>
      <w:divBdr>
        <w:top w:val="none" w:sz="0" w:space="0" w:color="auto"/>
        <w:left w:val="none" w:sz="0" w:space="0" w:color="auto"/>
        <w:bottom w:val="none" w:sz="0" w:space="0" w:color="auto"/>
        <w:right w:val="none" w:sz="0" w:space="0" w:color="auto"/>
      </w:divBdr>
    </w:div>
    <w:div w:id="1395196522">
      <w:bodyDiv w:val="1"/>
      <w:marLeft w:val="0"/>
      <w:marRight w:val="0"/>
      <w:marTop w:val="0"/>
      <w:marBottom w:val="0"/>
      <w:divBdr>
        <w:top w:val="none" w:sz="0" w:space="0" w:color="auto"/>
        <w:left w:val="none" w:sz="0" w:space="0" w:color="auto"/>
        <w:bottom w:val="none" w:sz="0" w:space="0" w:color="auto"/>
        <w:right w:val="none" w:sz="0" w:space="0" w:color="auto"/>
      </w:divBdr>
      <w:divsChild>
        <w:div w:id="1153835266">
          <w:marLeft w:val="0"/>
          <w:marRight w:val="0"/>
          <w:marTop w:val="0"/>
          <w:marBottom w:val="0"/>
          <w:divBdr>
            <w:top w:val="none" w:sz="0" w:space="0" w:color="auto"/>
            <w:left w:val="none" w:sz="0" w:space="0" w:color="auto"/>
            <w:bottom w:val="none" w:sz="0" w:space="0" w:color="auto"/>
            <w:right w:val="none" w:sz="0" w:space="0" w:color="auto"/>
          </w:divBdr>
          <w:divsChild>
            <w:div w:id="761537250">
              <w:marLeft w:val="0"/>
              <w:marRight w:val="0"/>
              <w:marTop w:val="0"/>
              <w:marBottom w:val="0"/>
              <w:divBdr>
                <w:top w:val="none" w:sz="0" w:space="0" w:color="auto"/>
                <w:left w:val="none" w:sz="0" w:space="0" w:color="auto"/>
                <w:bottom w:val="none" w:sz="0" w:space="0" w:color="auto"/>
                <w:right w:val="none" w:sz="0" w:space="0" w:color="auto"/>
              </w:divBdr>
            </w:div>
            <w:div w:id="1370105508">
              <w:marLeft w:val="0"/>
              <w:marRight w:val="0"/>
              <w:marTop w:val="0"/>
              <w:marBottom w:val="0"/>
              <w:divBdr>
                <w:top w:val="none" w:sz="0" w:space="0" w:color="auto"/>
                <w:left w:val="none" w:sz="0" w:space="0" w:color="auto"/>
                <w:bottom w:val="none" w:sz="0" w:space="0" w:color="auto"/>
                <w:right w:val="none" w:sz="0" w:space="0" w:color="auto"/>
              </w:divBdr>
            </w:div>
            <w:div w:id="1592198285">
              <w:marLeft w:val="0"/>
              <w:marRight w:val="0"/>
              <w:marTop w:val="0"/>
              <w:marBottom w:val="0"/>
              <w:divBdr>
                <w:top w:val="none" w:sz="0" w:space="0" w:color="auto"/>
                <w:left w:val="none" w:sz="0" w:space="0" w:color="auto"/>
                <w:bottom w:val="none" w:sz="0" w:space="0" w:color="auto"/>
                <w:right w:val="none" w:sz="0" w:space="0" w:color="auto"/>
              </w:divBdr>
            </w:div>
            <w:div w:id="1754937580">
              <w:marLeft w:val="0"/>
              <w:marRight w:val="0"/>
              <w:marTop w:val="0"/>
              <w:marBottom w:val="0"/>
              <w:divBdr>
                <w:top w:val="none" w:sz="0" w:space="0" w:color="auto"/>
                <w:left w:val="none" w:sz="0" w:space="0" w:color="auto"/>
                <w:bottom w:val="none" w:sz="0" w:space="0" w:color="auto"/>
                <w:right w:val="none" w:sz="0" w:space="0" w:color="auto"/>
              </w:divBdr>
            </w:div>
            <w:div w:id="18774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6651">
      <w:bodyDiv w:val="1"/>
      <w:marLeft w:val="0"/>
      <w:marRight w:val="0"/>
      <w:marTop w:val="0"/>
      <w:marBottom w:val="0"/>
      <w:divBdr>
        <w:top w:val="none" w:sz="0" w:space="0" w:color="auto"/>
        <w:left w:val="none" w:sz="0" w:space="0" w:color="auto"/>
        <w:bottom w:val="none" w:sz="0" w:space="0" w:color="auto"/>
        <w:right w:val="none" w:sz="0" w:space="0" w:color="auto"/>
      </w:divBdr>
    </w:div>
    <w:div w:id="1397820366">
      <w:bodyDiv w:val="1"/>
      <w:marLeft w:val="0"/>
      <w:marRight w:val="0"/>
      <w:marTop w:val="0"/>
      <w:marBottom w:val="0"/>
      <w:divBdr>
        <w:top w:val="none" w:sz="0" w:space="0" w:color="auto"/>
        <w:left w:val="none" w:sz="0" w:space="0" w:color="auto"/>
        <w:bottom w:val="none" w:sz="0" w:space="0" w:color="auto"/>
        <w:right w:val="none" w:sz="0" w:space="0" w:color="auto"/>
      </w:divBdr>
    </w:div>
    <w:div w:id="1401517959">
      <w:bodyDiv w:val="1"/>
      <w:marLeft w:val="0"/>
      <w:marRight w:val="0"/>
      <w:marTop w:val="0"/>
      <w:marBottom w:val="0"/>
      <w:divBdr>
        <w:top w:val="none" w:sz="0" w:space="0" w:color="auto"/>
        <w:left w:val="none" w:sz="0" w:space="0" w:color="auto"/>
        <w:bottom w:val="none" w:sz="0" w:space="0" w:color="auto"/>
        <w:right w:val="none" w:sz="0" w:space="0" w:color="auto"/>
      </w:divBdr>
    </w:div>
    <w:div w:id="1407919388">
      <w:bodyDiv w:val="1"/>
      <w:marLeft w:val="0"/>
      <w:marRight w:val="0"/>
      <w:marTop w:val="0"/>
      <w:marBottom w:val="0"/>
      <w:divBdr>
        <w:top w:val="none" w:sz="0" w:space="0" w:color="auto"/>
        <w:left w:val="none" w:sz="0" w:space="0" w:color="auto"/>
        <w:bottom w:val="none" w:sz="0" w:space="0" w:color="auto"/>
        <w:right w:val="none" w:sz="0" w:space="0" w:color="auto"/>
      </w:divBdr>
    </w:div>
    <w:div w:id="1409422804">
      <w:bodyDiv w:val="1"/>
      <w:marLeft w:val="0"/>
      <w:marRight w:val="0"/>
      <w:marTop w:val="0"/>
      <w:marBottom w:val="0"/>
      <w:divBdr>
        <w:top w:val="none" w:sz="0" w:space="0" w:color="auto"/>
        <w:left w:val="none" w:sz="0" w:space="0" w:color="auto"/>
        <w:bottom w:val="none" w:sz="0" w:space="0" w:color="auto"/>
        <w:right w:val="none" w:sz="0" w:space="0" w:color="auto"/>
      </w:divBdr>
    </w:div>
    <w:div w:id="1410420140">
      <w:bodyDiv w:val="1"/>
      <w:marLeft w:val="0"/>
      <w:marRight w:val="0"/>
      <w:marTop w:val="0"/>
      <w:marBottom w:val="0"/>
      <w:divBdr>
        <w:top w:val="none" w:sz="0" w:space="0" w:color="auto"/>
        <w:left w:val="none" w:sz="0" w:space="0" w:color="auto"/>
        <w:bottom w:val="none" w:sz="0" w:space="0" w:color="auto"/>
        <w:right w:val="none" w:sz="0" w:space="0" w:color="auto"/>
      </w:divBdr>
    </w:div>
    <w:div w:id="1411853037">
      <w:bodyDiv w:val="1"/>
      <w:marLeft w:val="0"/>
      <w:marRight w:val="0"/>
      <w:marTop w:val="0"/>
      <w:marBottom w:val="0"/>
      <w:divBdr>
        <w:top w:val="none" w:sz="0" w:space="0" w:color="auto"/>
        <w:left w:val="none" w:sz="0" w:space="0" w:color="auto"/>
        <w:bottom w:val="none" w:sz="0" w:space="0" w:color="auto"/>
        <w:right w:val="none" w:sz="0" w:space="0" w:color="auto"/>
      </w:divBdr>
    </w:div>
    <w:div w:id="1418790475">
      <w:bodyDiv w:val="1"/>
      <w:marLeft w:val="0"/>
      <w:marRight w:val="0"/>
      <w:marTop w:val="0"/>
      <w:marBottom w:val="0"/>
      <w:divBdr>
        <w:top w:val="none" w:sz="0" w:space="0" w:color="auto"/>
        <w:left w:val="none" w:sz="0" w:space="0" w:color="auto"/>
        <w:bottom w:val="none" w:sz="0" w:space="0" w:color="auto"/>
        <w:right w:val="none" w:sz="0" w:space="0" w:color="auto"/>
      </w:divBdr>
    </w:div>
    <w:div w:id="1423603009">
      <w:bodyDiv w:val="1"/>
      <w:marLeft w:val="0"/>
      <w:marRight w:val="0"/>
      <w:marTop w:val="0"/>
      <w:marBottom w:val="0"/>
      <w:divBdr>
        <w:top w:val="none" w:sz="0" w:space="0" w:color="auto"/>
        <w:left w:val="none" w:sz="0" w:space="0" w:color="auto"/>
        <w:bottom w:val="none" w:sz="0" w:space="0" w:color="auto"/>
        <w:right w:val="none" w:sz="0" w:space="0" w:color="auto"/>
      </w:divBdr>
    </w:div>
    <w:div w:id="1428160533">
      <w:bodyDiv w:val="1"/>
      <w:marLeft w:val="0"/>
      <w:marRight w:val="0"/>
      <w:marTop w:val="0"/>
      <w:marBottom w:val="0"/>
      <w:divBdr>
        <w:top w:val="none" w:sz="0" w:space="0" w:color="auto"/>
        <w:left w:val="none" w:sz="0" w:space="0" w:color="auto"/>
        <w:bottom w:val="none" w:sz="0" w:space="0" w:color="auto"/>
        <w:right w:val="none" w:sz="0" w:space="0" w:color="auto"/>
      </w:divBdr>
    </w:div>
    <w:div w:id="1428497831">
      <w:bodyDiv w:val="1"/>
      <w:marLeft w:val="0"/>
      <w:marRight w:val="0"/>
      <w:marTop w:val="0"/>
      <w:marBottom w:val="0"/>
      <w:divBdr>
        <w:top w:val="none" w:sz="0" w:space="0" w:color="auto"/>
        <w:left w:val="none" w:sz="0" w:space="0" w:color="auto"/>
        <w:bottom w:val="none" w:sz="0" w:space="0" w:color="auto"/>
        <w:right w:val="none" w:sz="0" w:space="0" w:color="auto"/>
      </w:divBdr>
    </w:div>
    <w:div w:id="1445537849">
      <w:bodyDiv w:val="1"/>
      <w:marLeft w:val="0"/>
      <w:marRight w:val="0"/>
      <w:marTop w:val="0"/>
      <w:marBottom w:val="0"/>
      <w:divBdr>
        <w:top w:val="none" w:sz="0" w:space="0" w:color="auto"/>
        <w:left w:val="none" w:sz="0" w:space="0" w:color="auto"/>
        <w:bottom w:val="none" w:sz="0" w:space="0" w:color="auto"/>
        <w:right w:val="none" w:sz="0" w:space="0" w:color="auto"/>
      </w:divBdr>
      <w:divsChild>
        <w:div w:id="705176594">
          <w:marLeft w:val="0"/>
          <w:marRight w:val="0"/>
          <w:marTop w:val="0"/>
          <w:marBottom w:val="0"/>
          <w:divBdr>
            <w:top w:val="none" w:sz="0" w:space="0" w:color="auto"/>
            <w:left w:val="none" w:sz="0" w:space="0" w:color="auto"/>
            <w:bottom w:val="none" w:sz="0" w:space="0" w:color="auto"/>
            <w:right w:val="none" w:sz="0" w:space="0" w:color="auto"/>
          </w:divBdr>
          <w:divsChild>
            <w:div w:id="20269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6799">
      <w:bodyDiv w:val="1"/>
      <w:marLeft w:val="0"/>
      <w:marRight w:val="0"/>
      <w:marTop w:val="0"/>
      <w:marBottom w:val="0"/>
      <w:divBdr>
        <w:top w:val="none" w:sz="0" w:space="0" w:color="auto"/>
        <w:left w:val="none" w:sz="0" w:space="0" w:color="auto"/>
        <w:bottom w:val="none" w:sz="0" w:space="0" w:color="auto"/>
        <w:right w:val="none" w:sz="0" w:space="0" w:color="auto"/>
      </w:divBdr>
    </w:div>
    <w:div w:id="1449819010">
      <w:bodyDiv w:val="1"/>
      <w:marLeft w:val="0"/>
      <w:marRight w:val="0"/>
      <w:marTop w:val="0"/>
      <w:marBottom w:val="0"/>
      <w:divBdr>
        <w:top w:val="none" w:sz="0" w:space="0" w:color="auto"/>
        <w:left w:val="none" w:sz="0" w:space="0" w:color="auto"/>
        <w:bottom w:val="none" w:sz="0" w:space="0" w:color="auto"/>
        <w:right w:val="none" w:sz="0" w:space="0" w:color="auto"/>
      </w:divBdr>
    </w:div>
    <w:div w:id="1451895438">
      <w:bodyDiv w:val="1"/>
      <w:marLeft w:val="0"/>
      <w:marRight w:val="0"/>
      <w:marTop w:val="0"/>
      <w:marBottom w:val="0"/>
      <w:divBdr>
        <w:top w:val="none" w:sz="0" w:space="0" w:color="auto"/>
        <w:left w:val="none" w:sz="0" w:space="0" w:color="auto"/>
        <w:bottom w:val="none" w:sz="0" w:space="0" w:color="auto"/>
        <w:right w:val="none" w:sz="0" w:space="0" w:color="auto"/>
      </w:divBdr>
    </w:div>
    <w:div w:id="1457258874">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470635389">
      <w:bodyDiv w:val="1"/>
      <w:marLeft w:val="0"/>
      <w:marRight w:val="0"/>
      <w:marTop w:val="0"/>
      <w:marBottom w:val="0"/>
      <w:divBdr>
        <w:top w:val="none" w:sz="0" w:space="0" w:color="auto"/>
        <w:left w:val="none" w:sz="0" w:space="0" w:color="auto"/>
        <w:bottom w:val="none" w:sz="0" w:space="0" w:color="auto"/>
        <w:right w:val="none" w:sz="0" w:space="0" w:color="auto"/>
      </w:divBdr>
    </w:div>
    <w:div w:id="1480615496">
      <w:bodyDiv w:val="1"/>
      <w:marLeft w:val="0"/>
      <w:marRight w:val="0"/>
      <w:marTop w:val="0"/>
      <w:marBottom w:val="0"/>
      <w:divBdr>
        <w:top w:val="none" w:sz="0" w:space="0" w:color="auto"/>
        <w:left w:val="none" w:sz="0" w:space="0" w:color="auto"/>
        <w:bottom w:val="none" w:sz="0" w:space="0" w:color="auto"/>
        <w:right w:val="none" w:sz="0" w:space="0" w:color="auto"/>
      </w:divBdr>
    </w:div>
    <w:div w:id="1488326170">
      <w:bodyDiv w:val="1"/>
      <w:marLeft w:val="0"/>
      <w:marRight w:val="0"/>
      <w:marTop w:val="0"/>
      <w:marBottom w:val="0"/>
      <w:divBdr>
        <w:top w:val="none" w:sz="0" w:space="0" w:color="auto"/>
        <w:left w:val="none" w:sz="0" w:space="0" w:color="auto"/>
        <w:bottom w:val="none" w:sz="0" w:space="0" w:color="auto"/>
        <w:right w:val="none" w:sz="0" w:space="0" w:color="auto"/>
      </w:divBdr>
    </w:div>
    <w:div w:id="1495946925">
      <w:bodyDiv w:val="1"/>
      <w:marLeft w:val="0"/>
      <w:marRight w:val="0"/>
      <w:marTop w:val="0"/>
      <w:marBottom w:val="0"/>
      <w:divBdr>
        <w:top w:val="none" w:sz="0" w:space="0" w:color="auto"/>
        <w:left w:val="none" w:sz="0" w:space="0" w:color="auto"/>
        <w:bottom w:val="none" w:sz="0" w:space="0" w:color="auto"/>
        <w:right w:val="none" w:sz="0" w:space="0" w:color="auto"/>
      </w:divBdr>
    </w:div>
    <w:div w:id="1509099528">
      <w:bodyDiv w:val="1"/>
      <w:marLeft w:val="0"/>
      <w:marRight w:val="0"/>
      <w:marTop w:val="0"/>
      <w:marBottom w:val="0"/>
      <w:divBdr>
        <w:top w:val="none" w:sz="0" w:space="0" w:color="auto"/>
        <w:left w:val="none" w:sz="0" w:space="0" w:color="auto"/>
        <w:bottom w:val="none" w:sz="0" w:space="0" w:color="auto"/>
        <w:right w:val="none" w:sz="0" w:space="0" w:color="auto"/>
      </w:divBdr>
    </w:div>
    <w:div w:id="1510410976">
      <w:bodyDiv w:val="1"/>
      <w:marLeft w:val="0"/>
      <w:marRight w:val="0"/>
      <w:marTop w:val="0"/>
      <w:marBottom w:val="0"/>
      <w:divBdr>
        <w:top w:val="none" w:sz="0" w:space="0" w:color="auto"/>
        <w:left w:val="none" w:sz="0" w:space="0" w:color="auto"/>
        <w:bottom w:val="none" w:sz="0" w:space="0" w:color="auto"/>
        <w:right w:val="none" w:sz="0" w:space="0" w:color="auto"/>
      </w:divBdr>
    </w:div>
    <w:div w:id="1517814214">
      <w:bodyDiv w:val="1"/>
      <w:marLeft w:val="0"/>
      <w:marRight w:val="0"/>
      <w:marTop w:val="0"/>
      <w:marBottom w:val="0"/>
      <w:divBdr>
        <w:top w:val="none" w:sz="0" w:space="0" w:color="auto"/>
        <w:left w:val="none" w:sz="0" w:space="0" w:color="auto"/>
        <w:bottom w:val="none" w:sz="0" w:space="0" w:color="auto"/>
        <w:right w:val="none" w:sz="0" w:space="0" w:color="auto"/>
      </w:divBdr>
    </w:div>
    <w:div w:id="1519269093">
      <w:bodyDiv w:val="1"/>
      <w:marLeft w:val="0"/>
      <w:marRight w:val="0"/>
      <w:marTop w:val="0"/>
      <w:marBottom w:val="0"/>
      <w:divBdr>
        <w:top w:val="none" w:sz="0" w:space="0" w:color="auto"/>
        <w:left w:val="none" w:sz="0" w:space="0" w:color="auto"/>
        <w:bottom w:val="none" w:sz="0" w:space="0" w:color="auto"/>
        <w:right w:val="none" w:sz="0" w:space="0" w:color="auto"/>
      </w:divBdr>
    </w:div>
    <w:div w:id="1522547805">
      <w:bodyDiv w:val="1"/>
      <w:marLeft w:val="0"/>
      <w:marRight w:val="0"/>
      <w:marTop w:val="0"/>
      <w:marBottom w:val="0"/>
      <w:divBdr>
        <w:top w:val="none" w:sz="0" w:space="0" w:color="auto"/>
        <w:left w:val="none" w:sz="0" w:space="0" w:color="auto"/>
        <w:bottom w:val="none" w:sz="0" w:space="0" w:color="auto"/>
        <w:right w:val="none" w:sz="0" w:space="0" w:color="auto"/>
      </w:divBdr>
    </w:div>
    <w:div w:id="1525554988">
      <w:bodyDiv w:val="1"/>
      <w:marLeft w:val="0"/>
      <w:marRight w:val="0"/>
      <w:marTop w:val="0"/>
      <w:marBottom w:val="0"/>
      <w:divBdr>
        <w:top w:val="none" w:sz="0" w:space="0" w:color="auto"/>
        <w:left w:val="none" w:sz="0" w:space="0" w:color="auto"/>
        <w:bottom w:val="none" w:sz="0" w:space="0" w:color="auto"/>
        <w:right w:val="none" w:sz="0" w:space="0" w:color="auto"/>
      </w:divBdr>
    </w:div>
    <w:div w:id="1545944093">
      <w:bodyDiv w:val="1"/>
      <w:marLeft w:val="0"/>
      <w:marRight w:val="0"/>
      <w:marTop w:val="0"/>
      <w:marBottom w:val="0"/>
      <w:divBdr>
        <w:top w:val="none" w:sz="0" w:space="0" w:color="auto"/>
        <w:left w:val="none" w:sz="0" w:space="0" w:color="auto"/>
        <w:bottom w:val="none" w:sz="0" w:space="0" w:color="auto"/>
        <w:right w:val="none" w:sz="0" w:space="0" w:color="auto"/>
      </w:divBdr>
    </w:div>
    <w:div w:id="1549025449">
      <w:bodyDiv w:val="1"/>
      <w:marLeft w:val="0"/>
      <w:marRight w:val="0"/>
      <w:marTop w:val="0"/>
      <w:marBottom w:val="0"/>
      <w:divBdr>
        <w:top w:val="none" w:sz="0" w:space="0" w:color="auto"/>
        <w:left w:val="none" w:sz="0" w:space="0" w:color="auto"/>
        <w:bottom w:val="none" w:sz="0" w:space="0" w:color="auto"/>
        <w:right w:val="none" w:sz="0" w:space="0" w:color="auto"/>
      </w:divBdr>
      <w:divsChild>
        <w:div w:id="455299530">
          <w:marLeft w:val="0"/>
          <w:marRight w:val="0"/>
          <w:marTop w:val="0"/>
          <w:marBottom w:val="0"/>
          <w:divBdr>
            <w:top w:val="none" w:sz="0" w:space="0" w:color="auto"/>
            <w:left w:val="none" w:sz="0" w:space="0" w:color="auto"/>
            <w:bottom w:val="none" w:sz="0" w:space="0" w:color="auto"/>
            <w:right w:val="none" w:sz="0" w:space="0" w:color="auto"/>
          </w:divBdr>
          <w:divsChild>
            <w:div w:id="34933497">
              <w:marLeft w:val="0"/>
              <w:marRight w:val="0"/>
              <w:marTop w:val="0"/>
              <w:marBottom w:val="0"/>
              <w:divBdr>
                <w:top w:val="none" w:sz="0" w:space="0" w:color="auto"/>
                <w:left w:val="none" w:sz="0" w:space="0" w:color="auto"/>
                <w:bottom w:val="none" w:sz="0" w:space="0" w:color="auto"/>
                <w:right w:val="none" w:sz="0" w:space="0" w:color="auto"/>
              </w:divBdr>
            </w:div>
            <w:div w:id="131949959">
              <w:marLeft w:val="0"/>
              <w:marRight w:val="0"/>
              <w:marTop w:val="0"/>
              <w:marBottom w:val="0"/>
              <w:divBdr>
                <w:top w:val="none" w:sz="0" w:space="0" w:color="auto"/>
                <w:left w:val="none" w:sz="0" w:space="0" w:color="auto"/>
                <w:bottom w:val="none" w:sz="0" w:space="0" w:color="auto"/>
                <w:right w:val="none" w:sz="0" w:space="0" w:color="auto"/>
              </w:divBdr>
            </w:div>
            <w:div w:id="891967584">
              <w:marLeft w:val="0"/>
              <w:marRight w:val="0"/>
              <w:marTop w:val="0"/>
              <w:marBottom w:val="0"/>
              <w:divBdr>
                <w:top w:val="none" w:sz="0" w:space="0" w:color="auto"/>
                <w:left w:val="none" w:sz="0" w:space="0" w:color="auto"/>
                <w:bottom w:val="none" w:sz="0" w:space="0" w:color="auto"/>
                <w:right w:val="none" w:sz="0" w:space="0" w:color="auto"/>
              </w:divBdr>
            </w:div>
            <w:div w:id="1259214653">
              <w:marLeft w:val="0"/>
              <w:marRight w:val="0"/>
              <w:marTop w:val="0"/>
              <w:marBottom w:val="0"/>
              <w:divBdr>
                <w:top w:val="none" w:sz="0" w:space="0" w:color="auto"/>
                <w:left w:val="none" w:sz="0" w:space="0" w:color="auto"/>
                <w:bottom w:val="none" w:sz="0" w:space="0" w:color="auto"/>
                <w:right w:val="none" w:sz="0" w:space="0" w:color="auto"/>
              </w:divBdr>
            </w:div>
            <w:div w:id="19801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6210">
      <w:bodyDiv w:val="1"/>
      <w:marLeft w:val="0"/>
      <w:marRight w:val="0"/>
      <w:marTop w:val="0"/>
      <w:marBottom w:val="0"/>
      <w:divBdr>
        <w:top w:val="none" w:sz="0" w:space="0" w:color="auto"/>
        <w:left w:val="none" w:sz="0" w:space="0" w:color="auto"/>
        <w:bottom w:val="none" w:sz="0" w:space="0" w:color="auto"/>
        <w:right w:val="none" w:sz="0" w:space="0" w:color="auto"/>
      </w:divBdr>
    </w:div>
    <w:div w:id="1575892461">
      <w:bodyDiv w:val="1"/>
      <w:marLeft w:val="0"/>
      <w:marRight w:val="0"/>
      <w:marTop w:val="0"/>
      <w:marBottom w:val="0"/>
      <w:divBdr>
        <w:top w:val="none" w:sz="0" w:space="0" w:color="auto"/>
        <w:left w:val="none" w:sz="0" w:space="0" w:color="auto"/>
        <w:bottom w:val="none" w:sz="0" w:space="0" w:color="auto"/>
        <w:right w:val="none" w:sz="0" w:space="0" w:color="auto"/>
      </w:divBdr>
    </w:div>
    <w:div w:id="1575898301">
      <w:bodyDiv w:val="1"/>
      <w:marLeft w:val="0"/>
      <w:marRight w:val="0"/>
      <w:marTop w:val="0"/>
      <w:marBottom w:val="0"/>
      <w:divBdr>
        <w:top w:val="none" w:sz="0" w:space="0" w:color="auto"/>
        <w:left w:val="none" w:sz="0" w:space="0" w:color="auto"/>
        <w:bottom w:val="none" w:sz="0" w:space="0" w:color="auto"/>
        <w:right w:val="none" w:sz="0" w:space="0" w:color="auto"/>
      </w:divBdr>
    </w:div>
    <w:div w:id="1585262756">
      <w:bodyDiv w:val="1"/>
      <w:marLeft w:val="0"/>
      <w:marRight w:val="0"/>
      <w:marTop w:val="0"/>
      <w:marBottom w:val="0"/>
      <w:divBdr>
        <w:top w:val="none" w:sz="0" w:space="0" w:color="auto"/>
        <w:left w:val="none" w:sz="0" w:space="0" w:color="auto"/>
        <w:bottom w:val="none" w:sz="0" w:space="0" w:color="auto"/>
        <w:right w:val="none" w:sz="0" w:space="0" w:color="auto"/>
      </w:divBdr>
    </w:div>
    <w:div w:id="1586915370">
      <w:bodyDiv w:val="1"/>
      <w:marLeft w:val="0"/>
      <w:marRight w:val="0"/>
      <w:marTop w:val="0"/>
      <w:marBottom w:val="0"/>
      <w:divBdr>
        <w:top w:val="none" w:sz="0" w:space="0" w:color="auto"/>
        <w:left w:val="none" w:sz="0" w:space="0" w:color="auto"/>
        <w:bottom w:val="none" w:sz="0" w:space="0" w:color="auto"/>
        <w:right w:val="none" w:sz="0" w:space="0" w:color="auto"/>
      </w:divBdr>
    </w:div>
    <w:div w:id="1588493897">
      <w:bodyDiv w:val="1"/>
      <w:marLeft w:val="0"/>
      <w:marRight w:val="0"/>
      <w:marTop w:val="0"/>
      <w:marBottom w:val="0"/>
      <w:divBdr>
        <w:top w:val="none" w:sz="0" w:space="0" w:color="auto"/>
        <w:left w:val="none" w:sz="0" w:space="0" w:color="auto"/>
        <w:bottom w:val="none" w:sz="0" w:space="0" w:color="auto"/>
        <w:right w:val="none" w:sz="0" w:space="0" w:color="auto"/>
      </w:divBdr>
    </w:div>
    <w:div w:id="1588884997">
      <w:bodyDiv w:val="1"/>
      <w:marLeft w:val="0"/>
      <w:marRight w:val="0"/>
      <w:marTop w:val="0"/>
      <w:marBottom w:val="0"/>
      <w:divBdr>
        <w:top w:val="none" w:sz="0" w:space="0" w:color="auto"/>
        <w:left w:val="none" w:sz="0" w:space="0" w:color="auto"/>
        <w:bottom w:val="none" w:sz="0" w:space="0" w:color="auto"/>
        <w:right w:val="none" w:sz="0" w:space="0" w:color="auto"/>
      </w:divBdr>
    </w:div>
    <w:div w:id="1592737473">
      <w:bodyDiv w:val="1"/>
      <w:marLeft w:val="0"/>
      <w:marRight w:val="0"/>
      <w:marTop w:val="0"/>
      <w:marBottom w:val="0"/>
      <w:divBdr>
        <w:top w:val="none" w:sz="0" w:space="0" w:color="auto"/>
        <w:left w:val="none" w:sz="0" w:space="0" w:color="auto"/>
        <w:bottom w:val="none" w:sz="0" w:space="0" w:color="auto"/>
        <w:right w:val="none" w:sz="0" w:space="0" w:color="auto"/>
      </w:divBdr>
    </w:div>
    <w:div w:id="1609851253">
      <w:bodyDiv w:val="1"/>
      <w:marLeft w:val="0"/>
      <w:marRight w:val="0"/>
      <w:marTop w:val="0"/>
      <w:marBottom w:val="0"/>
      <w:divBdr>
        <w:top w:val="none" w:sz="0" w:space="0" w:color="auto"/>
        <w:left w:val="none" w:sz="0" w:space="0" w:color="auto"/>
        <w:bottom w:val="none" w:sz="0" w:space="0" w:color="auto"/>
        <w:right w:val="none" w:sz="0" w:space="0" w:color="auto"/>
      </w:divBdr>
    </w:div>
    <w:div w:id="1610045650">
      <w:bodyDiv w:val="1"/>
      <w:marLeft w:val="0"/>
      <w:marRight w:val="0"/>
      <w:marTop w:val="0"/>
      <w:marBottom w:val="0"/>
      <w:divBdr>
        <w:top w:val="none" w:sz="0" w:space="0" w:color="auto"/>
        <w:left w:val="none" w:sz="0" w:space="0" w:color="auto"/>
        <w:bottom w:val="none" w:sz="0" w:space="0" w:color="auto"/>
        <w:right w:val="none" w:sz="0" w:space="0" w:color="auto"/>
      </w:divBdr>
    </w:div>
    <w:div w:id="1619948244">
      <w:bodyDiv w:val="1"/>
      <w:marLeft w:val="0"/>
      <w:marRight w:val="0"/>
      <w:marTop w:val="0"/>
      <w:marBottom w:val="0"/>
      <w:divBdr>
        <w:top w:val="none" w:sz="0" w:space="0" w:color="auto"/>
        <w:left w:val="none" w:sz="0" w:space="0" w:color="auto"/>
        <w:bottom w:val="none" w:sz="0" w:space="0" w:color="auto"/>
        <w:right w:val="none" w:sz="0" w:space="0" w:color="auto"/>
      </w:divBdr>
    </w:div>
    <w:div w:id="1623463854">
      <w:bodyDiv w:val="1"/>
      <w:marLeft w:val="0"/>
      <w:marRight w:val="0"/>
      <w:marTop w:val="0"/>
      <w:marBottom w:val="0"/>
      <w:divBdr>
        <w:top w:val="none" w:sz="0" w:space="0" w:color="auto"/>
        <w:left w:val="none" w:sz="0" w:space="0" w:color="auto"/>
        <w:bottom w:val="none" w:sz="0" w:space="0" w:color="auto"/>
        <w:right w:val="none" w:sz="0" w:space="0" w:color="auto"/>
      </w:divBdr>
    </w:div>
    <w:div w:id="1626042502">
      <w:bodyDiv w:val="1"/>
      <w:marLeft w:val="0"/>
      <w:marRight w:val="0"/>
      <w:marTop w:val="0"/>
      <w:marBottom w:val="0"/>
      <w:divBdr>
        <w:top w:val="none" w:sz="0" w:space="0" w:color="auto"/>
        <w:left w:val="none" w:sz="0" w:space="0" w:color="auto"/>
        <w:bottom w:val="none" w:sz="0" w:space="0" w:color="auto"/>
        <w:right w:val="none" w:sz="0" w:space="0" w:color="auto"/>
      </w:divBdr>
    </w:div>
    <w:div w:id="1626544533">
      <w:bodyDiv w:val="1"/>
      <w:marLeft w:val="0"/>
      <w:marRight w:val="0"/>
      <w:marTop w:val="0"/>
      <w:marBottom w:val="0"/>
      <w:divBdr>
        <w:top w:val="none" w:sz="0" w:space="0" w:color="auto"/>
        <w:left w:val="none" w:sz="0" w:space="0" w:color="auto"/>
        <w:bottom w:val="none" w:sz="0" w:space="0" w:color="auto"/>
        <w:right w:val="none" w:sz="0" w:space="0" w:color="auto"/>
      </w:divBdr>
    </w:div>
    <w:div w:id="1637756243">
      <w:bodyDiv w:val="1"/>
      <w:marLeft w:val="0"/>
      <w:marRight w:val="0"/>
      <w:marTop w:val="0"/>
      <w:marBottom w:val="0"/>
      <w:divBdr>
        <w:top w:val="none" w:sz="0" w:space="0" w:color="auto"/>
        <w:left w:val="none" w:sz="0" w:space="0" w:color="auto"/>
        <w:bottom w:val="none" w:sz="0" w:space="0" w:color="auto"/>
        <w:right w:val="none" w:sz="0" w:space="0" w:color="auto"/>
      </w:divBdr>
      <w:divsChild>
        <w:div w:id="1461267605">
          <w:marLeft w:val="0"/>
          <w:marRight w:val="0"/>
          <w:marTop w:val="0"/>
          <w:marBottom w:val="0"/>
          <w:divBdr>
            <w:top w:val="none" w:sz="0" w:space="0" w:color="auto"/>
            <w:left w:val="none" w:sz="0" w:space="0" w:color="auto"/>
            <w:bottom w:val="none" w:sz="0" w:space="0" w:color="auto"/>
            <w:right w:val="none" w:sz="0" w:space="0" w:color="auto"/>
          </w:divBdr>
          <w:divsChild>
            <w:div w:id="408041785">
              <w:marLeft w:val="0"/>
              <w:marRight w:val="0"/>
              <w:marTop w:val="0"/>
              <w:marBottom w:val="0"/>
              <w:divBdr>
                <w:top w:val="none" w:sz="0" w:space="0" w:color="auto"/>
                <w:left w:val="none" w:sz="0" w:space="0" w:color="auto"/>
                <w:bottom w:val="none" w:sz="0" w:space="0" w:color="auto"/>
                <w:right w:val="none" w:sz="0" w:space="0" w:color="auto"/>
              </w:divBdr>
              <w:divsChild>
                <w:div w:id="1579442814">
                  <w:marLeft w:val="0"/>
                  <w:marRight w:val="0"/>
                  <w:marTop w:val="0"/>
                  <w:marBottom w:val="0"/>
                  <w:divBdr>
                    <w:top w:val="none" w:sz="0" w:space="0" w:color="auto"/>
                    <w:left w:val="none" w:sz="0" w:space="0" w:color="auto"/>
                    <w:bottom w:val="none" w:sz="0" w:space="0" w:color="auto"/>
                    <w:right w:val="none" w:sz="0" w:space="0" w:color="auto"/>
                  </w:divBdr>
                  <w:divsChild>
                    <w:div w:id="845902144">
                      <w:marLeft w:val="0"/>
                      <w:marRight w:val="0"/>
                      <w:marTop w:val="0"/>
                      <w:marBottom w:val="0"/>
                      <w:divBdr>
                        <w:top w:val="none" w:sz="0" w:space="0" w:color="auto"/>
                        <w:left w:val="none" w:sz="0" w:space="0" w:color="auto"/>
                        <w:bottom w:val="none" w:sz="0" w:space="0" w:color="auto"/>
                        <w:right w:val="none" w:sz="0" w:space="0" w:color="auto"/>
                      </w:divBdr>
                      <w:divsChild>
                        <w:div w:id="1209344320">
                          <w:marLeft w:val="0"/>
                          <w:marRight w:val="0"/>
                          <w:marTop w:val="0"/>
                          <w:marBottom w:val="0"/>
                          <w:divBdr>
                            <w:top w:val="none" w:sz="0" w:space="0" w:color="auto"/>
                            <w:left w:val="none" w:sz="0" w:space="0" w:color="auto"/>
                            <w:bottom w:val="none" w:sz="0" w:space="0" w:color="auto"/>
                            <w:right w:val="none" w:sz="0" w:space="0" w:color="auto"/>
                          </w:divBdr>
                          <w:divsChild>
                            <w:div w:id="2975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81824">
      <w:bodyDiv w:val="1"/>
      <w:marLeft w:val="0"/>
      <w:marRight w:val="0"/>
      <w:marTop w:val="0"/>
      <w:marBottom w:val="0"/>
      <w:divBdr>
        <w:top w:val="none" w:sz="0" w:space="0" w:color="auto"/>
        <w:left w:val="none" w:sz="0" w:space="0" w:color="auto"/>
        <w:bottom w:val="none" w:sz="0" w:space="0" w:color="auto"/>
        <w:right w:val="none" w:sz="0" w:space="0" w:color="auto"/>
      </w:divBdr>
    </w:div>
    <w:div w:id="1661038352">
      <w:bodyDiv w:val="1"/>
      <w:marLeft w:val="0"/>
      <w:marRight w:val="0"/>
      <w:marTop w:val="0"/>
      <w:marBottom w:val="0"/>
      <w:divBdr>
        <w:top w:val="none" w:sz="0" w:space="0" w:color="auto"/>
        <w:left w:val="none" w:sz="0" w:space="0" w:color="auto"/>
        <w:bottom w:val="none" w:sz="0" w:space="0" w:color="auto"/>
        <w:right w:val="none" w:sz="0" w:space="0" w:color="auto"/>
      </w:divBdr>
    </w:div>
    <w:div w:id="1667124593">
      <w:bodyDiv w:val="1"/>
      <w:marLeft w:val="0"/>
      <w:marRight w:val="0"/>
      <w:marTop w:val="0"/>
      <w:marBottom w:val="0"/>
      <w:divBdr>
        <w:top w:val="none" w:sz="0" w:space="0" w:color="auto"/>
        <w:left w:val="none" w:sz="0" w:space="0" w:color="auto"/>
        <w:bottom w:val="none" w:sz="0" w:space="0" w:color="auto"/>
        <w:right w:val="none" w:sz="0" w:space="0" w:color="auto"/>
      </w:divBdr>
    </w:div>
    <w:div w:id="1671450532">
      <w:bodyDiv w:val="1"/>
      <w:marLeft w:val="0"/>
      <w:marRight w:val="0"/>
      <w:marTop w:val="0"/>
      <w:marBottom w:val="0"/>
      <w:divBdr>
        <w:top w:val="none" w:sz="0" w:space="0" w:color="auto"/>
        <w:left w:val="none" w:sz="0" w:space="0" w:color="auto"/>
        <w:bottom w:val="none" w:sz="0" w:space="0" w:color="auto"/>
        <w:right w:val="none" w:sz="0" w:space="0" w:color="auto"/>
      </w:divBdr>
    </w:div>
    <w:div w:id="1673528090">
      <w:bodyDiv w:val="1"/>
      <w:marLeft w:val="0"/>
      <w:marRight w:val="0"/>
      <w:marTop w:val="0"/>
      <w:marBottom w:val="0"/>
      <w:divBdr>
        <w:top w:val="none" w:sz="0" w:space="0" w:color="auto"/>
        <w:left w:val="none" w:sz="0" w:space="0" w:color="auto"/>
        <w:bottom w:val="none" w:sz="0" w:space="0" w:color="auto"/>
        <w:right w:val="none" w:sz="0" w:space="0" w:color="auto"/>
      </w:divBdr>
    </w:div>
    <w:div w:id="1686054762">
      <w:bodyDiv w:val="1"/>
      <w:marLeft w:val="0"/>
      <w:marRight w:val="0"/>
      <w:marTop w:val="0"/>
      <w:marBottom w:val="0"/>
      <w:divBdr>
        <w:top w:val="none" w:sz="0" w:space="0" w:color="auto"/>
        <w:left w:val="none" w:sz="0" w:space="0" w:color="auto"/>
        <w:bottom w:val="none" w:sz="0" w:space="0" w:color="auto"/>
        <w:right w:val="none" w:sz="0" w:space="0" w:color="auto"/>
      </w:divBdr>
    </w:div>
    <w:div w:id="1692145936">
      <w:bodyDiv w:val="1"/>
      <w:marLeft w:val="0"/>
      <w:marRight w:val="0"/>
      <w:marTop w:val="0"/>
      <w:marBottom w:val="0"/>
      <w:divBdr>
        <w:top w:val="none" w:sz="0" w:space="0" w:color="auto"/>
        <w:left w:val="none" w:sz="0" w:space="0" w:color="auto"/>
        <w:bottom w:val="none" w:sz="0" w:space="0" w:color="auto"/>
        <w:right w:val="none" w:sz="0" w:space="0" w:color="auto"/>
      </w:divBdr>
    </w:div>
    <w:div w:id="1695571869">
      <w:bodyDiv w:val="1"/>
      <w:marLeft w:val="0"/>
      <w:marRight w:val="0"/>
      <w:marTop w:val="0"/>
      <w:marBottom w:val="0"/>
      <w:divBdr>
        <w:top w:val="none" w:sz="0" w:space="0" w:color="auto"/>
        <w:left w:val="none" w:sz="0" w:space="0" w:color="auto"/>
        <w:bottom w:val="none" w:sz="0" w:space="0" w:color="auto"/>
        <w:right w:val="none" w:sz="0" w:space="0" w:color="auto"/>
      </w:divBdr>
      <w:divsChild>
        <w:div w:id="712274181">
          <w:marLeft w:val="0"/>
          <w:marRight w:val="0"/>
          <w:marTop w:val="0"/>
          <w:marBottom w:val="0"/>
          <w:divBdr>
            <w:top w:val="none" w:sz="0" w:space="0" w:color="auto"/>
            <w:left w:val="none" w:sz="0" w:space="0" w:color="auto"/>
            <w:bottom w:val="none" w:sz="0" w:space="0" w:color="auto"/>
            <w:right w:val="none" w:sz="0" w:space="0" w:color="auto"/>
          </w:divBdr>
        </w:div>
      </w:divsChild>
    </w:div>
    <w:div w:id="1702323370">
      <w:bodyDiv w:val="1"/>
      <w:marLeft w:val="0"/>
      <w:marRight w:val="0"/>
      <w:marTop w:val="0"/>
      <w:marBottom w:val="0"/>
      <w:divBdr>
        <w:top w:val="none" w:sz="0" w:space="0" w:color="auto"/>
        <w:left w:val="none" w:sz="0" w:space="0" w:color="auto"/>
        <w:bottom w:val="none" w:sz="0" w:space="0" w:color="auto"/>
        <w:right w:val="none" w:sz="0" w:space="0" w:color="auto"/>
      </w:divBdr>
    </w:div>
    <w:div w:id="1703170501">
      <w:bodyDiv w:val="1"/>
      <w:marLeft w:val="0"/>
      <w:marRight w:val="0"/>
      <w:marTop w:val="0"/>
      <w:marBottom w:val="0"/>
      <w:divBdr>
        <w:top w:val="none" w:sz="0" w:space="0" w:color="auto"/>
        <w:left w:val="none" w:sz="0" w:space="0" w:color="auto"/>
        <w:bottom w:val="none" w:sz="0" w:space="0" w:color="auto"/>
        <w:right w:val="none" w:sz="0" w:space="0" w:color="auto"/>
      </w:divBdr>
    </w:div>
    <w:div w:id="1705592665">
      <w:bodyDiv w:val="1"/>
      <w:marLeft w:val="0"/>
      <w:marRight w:val="0"/>
      <w:marTop w:val="0"/>
      <w:marBottom w:val="0"/>
      <w:divBdr>
        <w:top w:val="none" w:sz="0" w:space="0" w:color="auto"/>
        <w:left w:val="none" w:sz="0" w:space="0" w:color="auto"/>
        <w:bottom w:val="none" w:sz="0" w:space="0" w:color="auto"/>
        <w:right w:val="none" w:sz="0" w:space="0" w:color="auto"/>
      </w:divBdr>
    </w:div>
    <w:div w:id="1718119540">
      <w:bodyDiv w:val="1"/>
      <w:marLeft w:val="0"/>
      <w:marRight w:val="0"/>
      <w:marTop w:val="0"/>
      <w:marBottom w:val="0"/>
      <w:divBdr>
        <w:top w:val="none" w:sz="0" w:space="0" w:color="auto"/>
        <w:left w:val="none" w:sz="0" w:space="0" w:color="auto"/>
        <w:bottom w:val="none" w:sz="0" w:space="0" w:color="auto"/>
        <w:right w:val="none" w:sz="0" w:space="0" w:color="auto"/>
      </w:divBdr>
    </w:div>
    <w:div w:id="1718583294">
      <w:bodyDiv w:val="1"/>
      <w:marLeft w:val="0"/>
      <w:marRight w:val="0"/>
      <w:marTop w:val="0"/>
      <w:marBottom w:val="0"/>
      <w:divBdr>
        <w:top w:val="none" w:sz="0" w:space="0" w:color="auto"/>
        <w:left w:val="none" w:sz="0" w:space="0" w:color="auto"/>
        <w:bottom w:val="none" w:sz="0" w:space="0" w:color="auto"/>
        <w:right w:val="none" w:sz="0" w:space="0" w:color="auto"/>
      </w:divBdr>
    </w:div>
    <w:div w:id="1730108903">
      <w:bodyDiv w:val="1"/>
      <w:marLeft w:val="0"/>
      <w:marRight w:val="0"/>
      <w:marTop w:val="0"/>
      <w:marBottom w:val="0"/>
      <w:divBdr>
        <w:top w:val="none" w:sz="0" w:space="0" w:color="auto"/>
        <w:left w:val="none" w:sz="0" w:space="0" w:color="auto"/>
        <w:bottom w:val="none" w:sz="0" w:space="0" w:color="auto"/>
        <w:right w:val="none" w:sz="0" w:space="0" w:color="auto"/>
      </w:divBdr>
    </w:div>
    <w:div w:id="1732656334">
      <w:bodyDiv w:val="1"/>
      <w:marLeft w:val="0"/>
      <w:marRight w:val="0"/>
      <w:marTop w:val="0"/>
      <w:marBottom w:val="0"/>
      <w:divBdr>
        <w:top w:val="none" w:sz="0" w:space="0" w:color="auto"/>
        <w:left w:val="none" w:sz="0" w:space="0" w:color="auto"/>
        <w:bottom w:val="none" w:sz="0" w:space="0" w:color="auto"/>
        <w:right w:val="none" w:sz="0" w:space="0" w:color="auto"/>
      </w:divBdr>
    </w:div>
    <w:div w:id="1734085434">
      <w:bodyDiv w:val="1"/>
      <w:marLeft w:val="0"/>
      <w:marRight w:val="0"/>
      <w:marTop w:val="0"/>
      <w:marBottom w:val="0"/>
      <w:divBdr>
        <w:top w:val="none" w:sz="0" w:space="0" w:color="auto"/>
        <w:left w:val="none" w:sz="0" w:space="0" w:color="auto"/>
        <w:bottom w:val="none" w:sz="0" w:space="0" w:color="auto"/>
        <w:right w:val="none" w:sz="0" w:space="0" w:color="auto"/>
      </w:divBdr>
    </w:div>
    <w:div w:id="1743258224">
      <w:bodyDiv w:val="1"/>
      <w:marLeft w:val="0"/>
      <w:marRight w:val="0"/>
      <w:marTop w:val="0"/>
      <w:marBottom w:val="0"/>
      <w:divBdr>
        <w:top w:val="none" w:sz="0" w:space="0" w:color="auto"/>
        <w:left w:val="none" w:sz="0" w:space="0" w:color="auto"/>
        <w:bottom w:val="none" w:sz="0" w:space="0" w:color="auto"/>
        <w:right w:val="none" w:sz="0" w:space="0" w:color="auto"/>
      </w:divBdr>
    </w:div>
    <w:div w:id="1747190958">
      <w:bodyDiv w:val="1"/>
      <w:marLeft w:val="0"/>
      <w:marRight w:val="0"/>
      <w:marTop w:val="0"/>
      <w:marBottom w:val="0"/>
      <w:divBdr>
        <w:top w:val="none" w:sz="0" w:space="0" w:color="auto"/>
        <w:left w:val="none" w:sz="0" w:space="0" w:color="auto"/>
        <w:bottom w:val="none" w:sz="0" w:space="0" w:color="auto"/>
        <w:right w:val="none" w:sz="0" w:space="0" w:color="auto"/>
      </w:divBdr>
    </w:div>
    <w:div w:id="1748113471">
      <w:bodyDiv w:val="1"/>
      <w:marLeft w:val="0"/>
      <w:marRight w:val="0"/>
      <w:marTop w:val="0"/>
      <w:marBottom w:val="0"/>
      <w:divBdr>
        <w:top w:val="none" w:sz="0" w:space="0" w:color="auto"/>
        <w:left w:val="none" w:sz="0" w:space="0" w:color="auto"/>
        <w:bottom w:val="none" w:sz="0" w:space="0" w:color="auto"/>
        <w:right w:val="none" w:sz="0" w:space="0" w:color="auto"/>
      </w:divBdr>
    </w:div>
    <w:div w:id="1750151041">
      <w:bodyDiv w:val="1"/>
      <w:marLeft w:val="0"/>
      <w:marRight w:val="0"/>
      <w:marTop w:val="0"/>
      <w:marBottom w:val="0"/>
      <w:divBdr>
        <w:top w:val="none" w:sz="0" w:space="0" w:color="auto"/>
        <w:left w:val="none" w:sz="0" w:space="0" w:color="auto"/>
        <w:bottom w:val="none" w:sz="0" w:space="0" w:color="auto"/>
        <w:right w:val="none" w:sz="0" w:space="0" w:color="auto"/>
      </w:divBdr>
    </w:div>
    <w:div w:id="1750693761">
      <w:bodyDiv w:val="1"/>
      <w:marLeft w:val="0"/>
      <w:marRight w:val="0"/>
      <w:marTop w:val="0"/>
      <w:marBottom w:val="0"/>
      <w:divBdr>
        <w:top w:val="none" w:sz="0" w:space="0" w:color="auto"/>
        <w:left w:val="none" w:sz="0" w:space="0" w:color="auto"/>
        <w:bottom w:val="none" w:sz="0" w:space="0" w:color="auto"/>
        <w:right w:val="none" w:sz="0" w:space="0" w:color="auto"/>
      </w:divBdr>
    </w:div>
    <w:div w:id="1750882240">
      <w:bodyDiv w:val="1"/>
      <w:marLeft w:val="0"/>
      <w:marRight w:val="0"/>
      <w:marTop w:val="0"/>
      <w:marBottom w:val="0"/>
      <w:divBdr>
        <w:top w:val="none" w:sz="0" w:space="0" w:color="auto"/>
        <w:left w:val="none" w:sz="0" w:space="0" w:color="auto"/>
        <w:bottom w:val="none" w:sz="0" w:space="0" w:color="auto"/>
        <w:right w:val="none" w:sz="0" w:space="0" w:color="auto"/>
      </w:divBdr>
    </w:div>
    <w:div w:id="1759669975">
      <w:bodyDiv w:val="1"/>
      <w:marLeft w:val="0"/>
      <w:marRight w:val="0"/>
      <w:marTop w:val="0"/>
      <w:marBottom w:val="0"/>
      <w:divBdr>
        <w:top w:val="none" w:sz="0" w:space="0" w:color="auto"/>
        <w:left w:val="none" w:sz="0" w:space="0" w:color="auto"/>
        <w:bottom w:val="none" w:sz="0" w:space="0" w:color="auto"/>
        <w:right w:val="none" w:sz="0" w:space="0" w:color="auto"/>
      </w:divBdr>
    </w:div>
    <w:div w:id="1761636157">
      <w:bodyDiv w:val="1"/>
      <w:marLeft w:val="0"/>
      <w:marRight w:val="0"/>
      <w:marTop w:val="0"/>
      <w:marBottom w:val="0"/>
      <w:divBdr>
        <w:top w:val="none" w:sz="0" w:space="0" w:color="auto"/>
        <w:left w:val="none" w:sz="0" w:space="0" w:color="auto"/>
        <w:bottom w:val="none" w:sz="0" w:space="0" w:color="auto"/>
        <w:right w:val="none" w:sz="0" w:space="0" w:color="auto"/>
      </w:divBdr>
    </w:div>
    <w:div w:id="1763450443">
      <w:bodyDiv w:val="1"/>
      <w:marLeft w:val="0"/>
      <w:marRight w:val="0"/>
      <w:marTop w:val="0"/>
      <w:marBottom w:val="0"/>
      <w:divBdr>
        <w:top w:val="none" w:sz="0" w:space="0" w:color="auto"/>
        <w:left w:val="none" w:sz="0" w:space="0" w:color="auto"/>
        <w:bottom w:val="none" w:sz="0" w:space="0" w:color="auto"/>
        <w:right w:val="none" w:sz="0" w:space="0" w:color="auto"/>
      </w:divBdr>
    </w:div>
    <w:div w:id="1770923872">
      <w:bodyDiv w:val="1"/>
      <w:marLeft w:val="0"/>
      <w:marRight w:val="0"/>
      <w:marTop w:val="0"/>
      <w:marBottom w:val="0"/>
      <w:divBdr>
        <w:top w:val="none" w:sz="0" w:space="0" w:color="auto"/>
        <w:left w:val="none" w:sz="0" w:space="0" w:color="auto"/>
        <w:bottom w:val="none" w:sz="0" w:space="0" w:color="auto"/>
        <w:right w:val="none" w:sz="0" w:space="0" w:color="auto"/>
      </w:divBdr>
    </w:div>
    <w:div w:id="1781532976">
      <w:bodyDiv w:val="1"/>
      <w:marLeft w:val="0"/>
      <w:marRight w:val="0"/>
      <w:marTop w:val="0"/>
      <w:marBottom w:val="0"/>
      <w:divBdr>
        <w:top w:val="none" w:sz="0" w:space="0" w:color="auto"/>
        <w:left w:val="none" w:sz="0" w:space="0" w:color="auto"/>
        <w:bottom w:val="none" w:sz="0" w:space="0" w:color="auto"/>
        <w:right w:val="none" w:sz="0" w:space="0" w:color="auto"/>
      </w:divBdr>
    </w:div>
    <w:div w:id="1782186768">
      <w:bodyDiv w:val="1"/>
      <w:marLeft w:val="0"/>
      <w:marRight w:val="0"/>
      <w:marTop w:val="0"/>
      <w:marBottom w:val="0"/>
      <w:divBdr>
        <w:top w:val="none" w:sz="0" w:space="0" w:color="auto"/>
        <w:left w:val="none" w:sz="0" w:space="0" w:color="auto"/>
        <w:bottom w:val="none" w:sz="0" w:space="0" w:color="auto"/>
        <w:right w:val="none" w:sz="0" w:space="0" w:color="auto"/>
      </w:divBdr>
    </w:div>
    <w:div w:id="1789153666">
      <w:bodyDiv w:val="1"/>
      <w:marLeft w:val="0"/>
      <w:marRight w:val="0"/>
      <w:marTop w:val="0"/>
      <w:marBottom w:val="0"/>
      <w:divBdr>
        <w:top w:val="none" w:sz="0" w:space="0" w:color="auto"/>
        <w:left w:val="none" w:sz="0" w:space="0" w:color="auto"/>
        <w:bottom w:val="none" w:sz="0" w:space="0" w:color="auto"/>
        <w:right w:val="none" w:sz="0" w:space="0" w:color="auto"/>
      </w:divBdr>
    </w:div>
    <w:div w:id="1790541818">
      <w:bodyDiv w:val="1"/>
      <w:marLeft w:val="0"/>
      <w:marRight w:val="0"/>
      <w:marTop w:val="0"/>
      <w:marBottom w:val="0"/>
      <w:divBdr>
        <w:top w:val="none" w:sz="0" w:space="0" w:color="auto"/>
        <w:left w:val="none" w:sz="0" w:space="0" w:color="auto"/>
        <w:bottom w:val="none" w:sz="0" w:space="0" w:color="auto"/>
        <w:right w:val="none" w:sz="0" w:space="0" w:color="auto"/>
      </w:divBdr>
    </w:div>
    <w:div w:id="1792044622">
      <w:bodyDiv w:val="1"/>
      <w:marLeft w:val="0"/>
      <w:marRight w:val="0"/>
      <w:marTop w:val="0"/>
      <w:marBottom w:val="0"/>
      <w:divBdr>
        <w:top w:val="none" w:sz="0" w:space="0" w:color="auto"/>
        <w:left w:val="none" w:sz="0" w:space="0" w:color="auto"/>
        <w:bottom w:val="none" w:sz="0" w:space="0" w:color="auto"/>
        <w:right w:val="none" w:sz="0" w:space="0" w:color="auto"/>
      </w:divBdr>
    </w:div>
    <w:div w:id="1794708763">
      <w:bodyDiv w:val="1"/>
      <w:marLeft w:val="0"/>
      <w:marRight w:val="0"/>
      <w:marTop w:val="0"/>
      <w:marBottom w:val="0"/>
      <w:divBdr>
        <w:top w:val="none" w:sz="0" w:space="0" w:color="auto"/>
        <w:left w:val="none" w:sz="0" w:space="0" w:color="auto"/>
        <w:bottom w:val="none" w:sz="0" w:space="0" w:color="auto"/>
        <w:right w:val="none" w:sz="0" w:space="0" w:color="auto"/>
      </w:divBdr>
    </w:div>
    <w:div w:id="1795248752">
      <w:bodyDiv w:val="1"/>
      <w:marLeft w:val="0"/>
      <w:marRight w:val="0"/>
      <w:marTop w:val="0"/>
      <w:marBottom w:val="0"/>
      <w:divBdr>
        <w:top w:val="none" w:sz="0" w:space="0" w:color="auto"/>
        <w:left w:val="none" w:sz="0" w:space="0" w:color="auto"/>
        <w:bottom w:val="none" w:sz="0" w:space="0" w:color="auto"/>
        <w:right w:val="none" w:sz="0" w:space="0" w:color="auto"/>
      </w:divBdr>
    </w:div>
    <w:div w:id="1810979965">
      <w:bodyDiv w:val="1"/>
      <w:marLeft w:val="0"/>
      <w:marRight w:val="0"/>
      <w:marTop w:val="0"/>
      <w:marBottom w:val="0"/>
      <w:divBdr>
        <w:top w:val="none" w:sz="0" w:space="0" w:color="auto"/>
        <w:left w:val="none" w:sz="0" w:space="0" w:color="auto"/>
        <w:bottom w:val="none" w:sz="0" w:space="0" w:color="auto"/>
        <w:right w:val="none" w:sz="0" w:space="0" w:color="auto"/>
      </w:divBdr>
    </w:div>
    <w:div w:id="1819494807">
      <w:bodyDiv w:val="1"/>
      <w:marLeft w:val="0"/>
      <w:marRight w:val="0"/>
      <w:marTop w:val="0"/>
      <w:marBottom w:val="0"/>
      <w:divBdr>
        <w:top w:val="none" w:sz="0" w:space="0" w:color="auto"/>
        <w:left w:val="none" w:sz="0" w:space="0" w:color="auto"/>
        <w:bottom w:val="none" w:sz="0" w:space="0" w:color="auto"/>
        <w:right w:val="none" w:sz="0" w:space="0" w:color="auto"/>
      </w:divBdr>
    </w:div>
    <w:div w:id="1820464432">
      <w:bodyDiv w:val="1"/>
      <w:marLeft w:val="0"/>
      <w:marRight w:val="0"/>
      <w:marTop w:val="0"/>
      <w:marBottom w:val="0"/>
      <w:divBdr>
        <w:top w:val="none" w:sz="0" w:space="0" w:color="auto"/>
        <w:left w:val="none" w:sz="0" w:space="0" w:color="auto"/>
        <w:bottom w:val="none" w:sz="0" w:space="0" w:color="auto"/>
        <w:right w:val="none" w:sz="0" w:space="0" w:color="auto"/>
      </w:divBdr>
    </w:div>
    <w:div w:id="1821729607">
      <w:bodyDiv w:val="1"/>
      <w:marLeft w:val="0"/>
      <w:marRight w:val="0"/>
      <w:marTop w:val="0"/>
      <w:marBottom w:val="0"/>
      <w:divBdr>
        <w:top w:val="none" w:sz="0" w:space="0" w:color="auto"/>
        <w:left w:val="none" w:sz="0" w:space="0" w:color="auto"/>
        <w:bottom w:val="none" w:sz="0" w:space="0" w:color="auto"/>
        <w:right w:val="none" w:sz="0" w:space="0" w:color="auto"/>
      </w:divBdr>
    </w:div>
    <w:div w:id="1822312344">
      <w:bodyDiv w:val="1"/>
      <w:marLeft w:val="0"/>
      <w:marRight w:val="0"/>
      <w:marTop w:val="0"/>
      <w:marBottom w:val="0"/>
      <w:divBdr>
        <w:top w:val="none" w:sz="0" w:space="0" w:color="auto"/>
        <w:left w:val="none" w:sz="0" w:space="0" w:color="auto"/>
        <w:bottom w:val="none" w:sz="0" w:space="0" w:color="auto"/>
        <w:right w:val="none" w:sz="0" w:space="0" w:color="auto"/>
      </w:divBdr>
    </w:div>
    <w:div w:id="1822577970">
      <w:bodyDiv w:val="1"/>
      <w:marLeft w:val="0"/>
      <w:marRight w:val="0"/>
      <w:marTop w:val="0"/>
      <w:marBottom w:val="0"/>
      <w:divBdr>
        <w:top w:val="none" w:sz="0" w:space="0" w:color="auto"/>
        <w:left w:val="none" w:sz="0" w:space="0" w:color="auto"/>
        <w:bottom w:val="none" w:sz="0" w:space="0" w:color="auto"/>
        <w:right w:val="none" w:sz="0" w:space="0" w:color="auto"/>
      </w:divBdr>
    </w:div>
    <w:div w:id="1829863009">
      <w:bodyDiv w:val="1"/>
      <w:marLeft w:val="0"/>
      <w:marRight w:val="0"/>
      <w:marTop w:val="0"/>
      <w:marBottom w:val="0"/>
      <w:divBdr>
        <w:top w:val="none" w:sz="0" w:space="0" w:color="auto"/>
        <w:left w:val="none" w:sz="0" w:space="0" w:color="auto"/>
        <w:bottom w:val="none" w:sz="0" w:space="0" w:color="auto"/>
        <w:right w:val="none" w:sz="0" w:space="0" w:color="auto"/>
      </w:divBdr>
    </w:div>
    <w:div w:id="1835684530">
      <w:bodyDiv w:val="1"/>
      <w:marLeft w:val="0"/>
      <w:marRight w:val="0"/>
      <w:marTop w:val="0"/>
      <w:marBottom w:val="0"/>
      <w:divBdr>
        <w:top w:val="none" w:sz="0" w:space="0" w:color="auto"/>
        <w:left w:val="none" w:sz="0" w:space="0" w:color="auto"/>
        <w:bottom w:val="none" w:sz="0" w:space="0" w:color="auto"/>
        <w:right w:val="none" w:sz="0" w:space="0" w:color="auto"/>
      </w:divBdr>
    </w:div>
    <w:div w:id="1848015643">
      <w:bodyDiv w:val="1"/>
      <w:marLeft w:val="0"/>
      <w:marRight w:val="0"/>
      <w:marTop w:val="0"/>
      <w:marBottom w:val="0"/>
      <w:divBdr>
        <w:top w:val="none" w:sz="0" w:space="0" w:color="auto"/>
        <w:left w:val="none" w:sz="0" w:space="0" w:color="auto"/>
        <w:bottom w:val="none" w:sz="0" w:space="0" w:color="auto"/>
        <w:right w:val="none" w:sz="0" w:space="0" w:color="auto"/>
      </w:divBdr>
    </w:div>
    <w:div w:id="1848789594">
      <w:bodyDiv w:val="1"/>
      <w:marLeft w:val="0"/>
      <w:marRight w:val="0"/>
      <w:marTop w:val="0"/>
      <w:marBottom w:val="0"/>
      <w:divBdr>
        <w:top w:val="none" w:sz="0" w:space="0" w:color="auto"/>
        <w:left w:val="none" w:sz="0" w:space="0" w:color="auto"/>
        <w:bottom w:val="none" w:sz="0" w:space="0" w:color="auto"/>
        <w:right w:val="none" w:sz="0" w:space="0" w:color="auto"/>
      </w:divBdr>
    </w:div>
    <w:div w:id="1854226721">
      <w:bodyDiv w:val="1"/>
      <w:marLeft w:val="0"/>
      <w:marRight w:val="0"/>
      <w:marTop w:val="0"/>
      <w:marBottom w:val="0"/>
      <w:divBdr>
        <w:top w:val="none" w:sz="0" w:space="0" w:color="auto"/>
        <w:left w:val="none" w:sz="0" w:space="0" w:color="auto"/>
        <w:bottom w:val="none" w:sz="0" w:space="0" w:color="auto"/>
        <w:right w:val="none" w:sz="0" w:space="0" w:color="auto"/>
      </w:divBdr>
    </w:div>
    <w:div w:id="1864704722">
      <w:bodyDiv w:val="1"/>
      <w:marLeft w:val="0"/>
      <w:marRight w:val="0"/>
      <w:marTop w:val="0"/>
      <w:marBottom w:val="0"/>
      <w:divBdr>
        <w:top w:val="none" w:sz="0" w:space="0" w:color="auto"/>
        <w:left w:val="none" w:sz="0" w:space="0" w:color="auto"/>
        <w:bottom w:val="none" w:sz="0" w:space="0" w:color="auto"/>
        <w:right w:val="none" w:sz="0" w:space="0" w:color="auto"/>
      </w:divBdr>
    </w:div>
    <w:div w:id="1865241644">
      <w:bodyDiv w:val="1"/>
      <w:marLeft w:val="0"/>
      <w:marRight w:val="0"/>
      <w:marTop w:val="0"/>
      <w:marBottom w:val="0"/>
      <w:divBdr>
        <w:top w:val="none" w:sz="0" w:space="0" w:color="auto"/>
        <w:left w:val="none" w:sz="0" w:space="0" w:color="auto"/>
        <w:bottom w:val="none" w:sz="0" w:space="0" w:color="auto"/>
        <w:right w:val="none" w:sz="0" w:space="0" w:color="auto"/>
      </w:divBdr>
    </w:div>
    <w:div w:id="1865754026">
      <w:bodyDiv w:val="1"/>
      <w:marLeft w:val="0"/>
      <w:marRight w:val="0"/>
      <w:marTop w:val="0"/>
      <w:marBottom w:val="0"/>
      <w:divBdr>
        <w:top w:val="none" w:sz="0" w:space="0" w:color="auto"/>
        <w:left w:val="none" w:sz="0" w:space="0" w:color="auto"/>
        <w:bottom w:val="none" w:sz="0" w:space="0" w:color="auto"/>
        <w:right w:val="none" w:sz="0" w:space="0" w:color="auto"/>
      </w:divBdr>
    </w:div>
    <w:div w:id="1871406383">
      <w:bodyDiv w:val="1"/>
      <w:marLeft w:val="0"/>
      <w:marRight w:val="0"/>
      <w:marTop w:val="0"/>
      <w:marBottom w:val="0"/>
      <w:divBdr>
        <w:top w:val="none" w:sz="0" w:space="0" w:color="auto"/>
        <w:left w:val="none" w:sz="0" w:space="0" w:color="auto"/>
        <w:bottom w:val="none" w:sz="0" w:space="0" w:color="auto"/>
        <w:right w:val="none" w:sz="0" w:space="0" w:color="auto"/>
      </w:divBdr>
    </w:div>
    <w:div w:id="1879853829">
      <w:bodyDiv w:val="1"/>
      <w:marLeft w:val="0"/>
      <w:marRight w:val="0"/>
      <w:marTop w:val="0"/>
      <w:marBottom w:val="0"/>
      <w:divBdr>
        <w:top w:val="none" w:sz="0" w:space="0" w:color="auto"/>
        <w:left w:val="none" w:sz="0" w:space="0" w:color="auto"/>
        <w:bottom w:val="none" w:sz="0" w:space="0" w:color="auto"/>
        <w:right w:val="none" w:sz="0" w:space="0" w:color="auto"/>
      </w:divBdr>
    </w:div>
    <w:div w:id="1880240614">
      <w:bodyDiv w:val="1"/>
      <w:marLeft w:val="0"/>
      <w:marRight w:val="0"/>
      <w:marTop w:val="0"/>
      <w:marBottom w:val="0"/>
      <w:divBdr>
        <w:top w:val="none" w:sz="0" w:space="0" w:color="auto"/>
        <w:left w:val="none" w:sz="0" w:space="0" w:color="auto"/>
        <w:bottom w:val="none" w:sz="0" w:space="0" w:color="auto"/>
        <w:right w:val="none" w:sz="0" w:space="0" w:color="auto"/>
      </w:divBdr>
    </w:div>
    <w:div w:id="1881672174">
      <w:bodyDiv w:val="1"/>
      <w:marLeft w:val="0"/>
      <w:marRight w:val="0"/>
      <w:marTop w:val="0"/>
      <w:marBottom w:val="0"/>
      <w:divBdr>
        <w:top w:val="none" w:sz="0" w:space="0" w:color="auto"/>
        <w:left w:val="none" w:sz="0" w:space="0" w:color="auto"/>
        <w:bottom w:val="none" w:sz="0" w:space="0" w:color="auto"/>
        <w:right w:val="none" w:sz="0" w:space="0" w:color="auto"/>
      </w:divBdr>
    </w:div>
    <w:div w:id="1883975444">
      <w:bodyDiv w:val="1"/>
      <w:marLeft w:val="0"/>
      <w:marRight w:val="0"/>
      <w:marTop w:val="0"/>
      <w:marBottom w:val="0"/>
      <w:divBdr>
        <w:top w:val="none" w:sz="0" w:space="0" w:color="auto"/>
        <w:left w:val="none" w:sz="0" w:space="0" w:color="auto"/>
        <w:bottom w:val="none" w:sz="0" w:space="0" w:color="auto"/>
        <w:right w:val="none" w:sz="0" w:space="0" w:color="auto"/>
      </w:divBdr>
    </w:div>
    <w:div w:id="1899436033">
      <w:bodyDiv w:val="1"/>
      <w:marLeft w:val="0"/>
      <w:marRight w:val="0"/>
      <w:marTop w:val="0"/>
      <w:marBottom w:val="0"/>
      <w:divBdr>
        <w:top w:val="none" w:sz="0" w:space="0" w:color="auto"/>
        <w:left w:val="none" w:sz="0" w:space="0" w:color="auto"/>
        <w:bottom w:val="none" w:sz="0" w:space="0" w:color="auto"/>
        <w:right w:val="none" w:sz="0" w:space="0" w:color="auto"/>
      </w:divBdr>
    </w:div>
    <w:div w:id="1914966024">
      <w:bodyDiv w:val="1"/>
      <w:marLeft w:val="0"/>
      <w:marRight w:val="0"/>
      <w:marTop w:val="0"/>
      <w:marBottom w:val="0"/>
      <w:divBdr>
        <w:top w:val="none" w:sz="0" w:space="0" w:color="auto"/>
        <w:left w:val="none" w:sz="0" w:space="0" w:color="auto"/>
        <w:bottom w:val="none" w:sz="0" w:space="0" w:color="auto"/>
        <w:right w:val="none" w:sz="0" w:space="0" w:color="auto"/>
      </w:divBdr>
    </w:div>
    <w:div w:id="1915428644">
      <w:bodyDiv w:val="1"/>
      <w:marLeft w:val="0"/>
      <w:marRight w:val="0"/>
      <w:marTop w:val="0"/>
      <w:marBottom w:val="0"/>
      <w:divBdr>
        <w:top w:val="none" w:sz="0" w:space="0" w:color="auto"/>
        <w:left w:val="none" w:sz="0" w:space="0" w:color="auto"/>
        <w:bottom w:val="none" w:sz="0" w:space="0" w:color="auto"/>
        <w:right w:val="none" w:sz="0" w:space="0" w:color="auto"/>
      </w:divBdr>
    </w:div>
    <w:div w:id="1923025329">
      <w:bodyDiv w:val="1"/>
      <w:marLeft w:val="0"/>
      <w:marRight w:val="0"/>
      <w:marTop w:val="0"/>
      <w:marBottom w:val="0"/>
      <w:divBdr>
        <w:top w:val="none" w:sz="0" w:space="0" w:color="auto"/>
        <w:left w:val="none" w:sz="0" w:space="0" w:color="auto"/>
        <w:bottom w:val="none" w:sz="0" w:space="0" w:color="auto"/>
        <w:right w:val="none" w:sz="0" w:space="0" w:color="auto"/>
      </w:divBdr>
      <w:divsChild>
        <w:div w:id="97219238">
          <w:marLeft w:val="0"/>
          <w:marRight w:val="0"/>
          <w:marTop w:val="0"/>
          <w:marBottom w:val="0"/>
          <w:divBdr>
            <w:top w:val="none" w:sz="0" w:space="0" w:color="auto"/>
            <w:left w:val="none" w:sz="0" w:space="0" w:color="auto"/>
            <w:bottom w:val="none" w:sz="0" w:space="0" w:color="auto"/>
            <w:right w:val="none" w:sz="0" w:space="0" w:color="auto"/>
          </w:divBdr>
        </w:div>
      </w:divsChild>
    </w:div>
    <w:div w:id="1925604717">
      <w:bodyDiv w:val="1"/>
      <w:marLeft w:val="0"/>
      <w:marRight w:val="0"/>
      <w:marTop w:val="0"/>
      <w:marBottom w:val="0"/>
      <w:divBdr>
        <w:top w:val="none" w:sz="0" w:space="0" w:color="auto"/>
        <w:left w:val="none" w:sz="0" w:space="0" w:color="auto"/>
        <w:bottom w:val="none" w:sz="0" w:space="0" w:color="auto"/>
        <w:right w:val="none" w:sz="0" w:space="0" w:color="auto"/>
      </w:divBdr>
    </w:div>
    <w:div w:id="1929539175">
      <w:bodyDiv w:val="1"/>
      <w:marLeft w:val="0"/>
      <w:marRight w:val="0"/>
      <w:marTop w:val="0"/>
      <w:marBottom w:val="0"/>
      <w:divBdr>
        <w:top w:val="none" w:sz="0" w:space="0" w:color="auto"/>
        <w:left w:val="none" w:sz="0" w:space="0" w:color="auto"/>
        <w:bottom w:val="none" w:sz="0" w:space="0" w:color="auto"/>
        <w:right w:val="none" w:sz="0" w:space="0" w:color="auto"/>
      </w:divBdr>
    </w:div>
    <w:div w:id="1933396564">
      <w:bodyDiv w:val="1"/>
      <w:marLeft w:val="0"/>
      <w:marRight w:val="0"/>
      <w:marTop w:val="0"/>
      <w:marBottom w:val="0"/>
      <w:divBdr>
        <w:top w:val="none" w:sz="0" w:space="0" w:color="auto"/>
        <w:left w:val="none" w:sz="0" w:space="0" w:color="auto"/>
        <w:bottom w:val="none" w:sz="0" w:space="0" w:color="auto"/>
        <w:right w:val="none" w:sz="0" w:space="0" w:color="auto"/>
      </w:divBdr>
    </w:div>
    <w:div w:id="1947955303">
      <w:bodyDiv w:val="1"/>
      <w:marLeft w:val="0"/>
      <w:marRight w:val="0"/>
      <w:marTop w:val="0"/>
      <w:marBottom w:val="0"/>
      <w:divBdr>
        <w:top w:val="none" w:sz="0" w:space="0" w:color="auto"/>
        <w:left w:val="none" w:sz="0" w:space="0" w:color="auto"/>
        <w:bottom w:val="none" w:sz="0" w:space="0" w:color="auto"/>
        <w:right w:val="none" w:sz="0" w:space="0" w:color="auto"/>
      </w:divBdr>
    </w:div>
    <w:div w:id="1961256277">
      <w:bodyDiv w:val="1"/>
      <w:marLeft w:val="0"/>
      <w:marRight w:val="0"/>
      <w:marTop w:val="0"/>
      <w:marBottom w:val="0"/>
      <w:divBdr>
        <w:top w:val="none" w:sz="0" w:space="0" w:color="auto"/>
        <w:left w:val="none" w:sz="0" w:space="0" w:color="auto"/>
        <w:bottom w:val="none" w:sz="0" w:space="0" w:color="auto"/>
        <w:right w:val="none" w:sz="0" w:space="0" w:color="auto"/>
      </w:divBdr>
    </w:div>
    <w:div w:id="1962304282">
      <w:bodyDiv w:val="1"/>
      <w:marLeft w:val="0"/>
      <w:marRight w:val="0"/>
      <w:marTop w:val="0"/>
      <w:marBottom w:val="0"/>
      <w:divBdr>
        <w:top w:val="none" w:sz="0" w:space="0" w:color="auto"/>
        <w:left w:val="none" w:sz="0" w:space="0" w:color="auto"/>
        <w:bottom w:val="none" w:sz="0" w:space="0" w:color="auto"/>
        <w:right w:val="none" w:sz="0" w:space="0" w:color="auto"/>
      </w:divBdr>
    </w:div>
    <w:div w:id="1963804594">
      <w:bodyDiv w:val="1"/>
      <w:marLeft w:val="0"/>
      <w:marRight w:val="0"/>
      <w:marTop w:val="0"/>
      <w:marBottom w:val="0"/>
      <w:divBdr>
        <w:top w:val="none" w:sz="0" w:space="0" w:color="auto"/>
        <w:left w:val="none" w:sz="0" w:space="0" w:color="auto"/>
        <w:bottom w:val="none" w:sz="0" w:space="0" w:color="auto"/>
        <w:right w:val="none" w:sz="0" w:space="0" w:color="auto"/>
      </w:divBdr>
    </w:div>
    <w:div w:id="1986544848">
      <w:bodyDiv w:val="1"/>
      <w:marLeft w:val="0"/>
      <w:marRight w:val="0"/>
      <w:marTop w:val="0"/>
      <w:marBottom w:val="0"/>
      <w:divBdr>
        <w:top w:val="none" w:sz="0" w:space="0" w:color="auto"/>
        <w:left w:val="none" w:sz="0" w:space="0" w:color="auto"/>
        <w:bottom w:val="none" w:sz="0" w:space="0" w:color="auto"/>
        <w:right w:val="none" w:sz="0" w:space="0" w:color="auto"/>
      </w:divBdr>
    </w:div>
    <w:div w:id="1986810596">
      <w:bodyDiv w:val="1"/>
      <w:marLeft w:val="0"/>
      <w:marRight w:val="0"/>
      <w:marTop w:val="0"/>
      <w:marBottom w:val="0"/>
      <w:divBdr>
        <w:top w:val="none" w:sz="0" w:space="0" w:color="auto"/>
        <w:left w:val="none" w:sz="0" w:space="0" w:color="auto"/>
        <w:bottom w:val="none" w:sz="0" w:space="0" w:color="auto"/>
        <w:right w:val="none" w:sz="0" w:space="0" w:color="auto"/>
      </w:divBdr>
      <w:divsChild>
        <w:div w:id="1402679729">
          <w:marLeft w:val="0"/>
          <w:marRight w:val="0"/>
          <w:marTop w:val="0"/>
          <w:marBottom w:val="0"/>
          <w:divBdr>
            <w:top w:val="none" w:sz="0" w:space="0" w:color="auto"/>
            <w:left w:val="none" w:sz="0" w:space="0" w:color="auto"/>
            <w:bottom w:val="none" w:sz="0" w:space="0" w:color="auto"/>
            <w:right w:val="none" w:sz="0" w:space="0" w:color="auto"/>
          </w:divBdr>
          <w:divsChild>
            <w:div w:id="1786923809">
              <w:marLeft w:val="0"/>
              <w:marRight w:val="0"/>
              <w:marTop w:val="0"/>
              <w:marBottom w:val="0"/>
              <w:divBdr>
                <w:top w:val="none" w:sz="0" w:space="0" w:color="auto"/>
                <w:left w:val="none" w:sz="0" w:space="0" w:color="auto"/>
                <w:bottom w:val="none" w:sz="0" w:space="0" w:color="auto"/>
                <w:right w:val="none" w:sz="0" w:space="0" w:color="auto"/>
              </w:divBdr>
              <w:divsChild>
                <w:div w:id="5255891">
                  <w:marLeft w:val="0"/>
                  <w:marRight w:val="0"/>
                  <w:marTop w:val="0"/>
                  <w:marBottom w:val="0"/>
                  <w:divBdr>
                    <w:top w:val="none" w:sz="0" w:space="0" w:color="auto"/>
                    <w:left w:val="none" w:sz="0" w:space="0" w:color="auto"/>
                    <w:bottom w:val="none" w:sz="0" w:space="0" w:color="auto"/>
                    <w:right w:val="none" w:sz="0" w:space="0" w:color="auto"/>
                  </w:divBdr>
                  <w:divsChild>
                    <w:div w:id="17996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0183">
      <w:bodyDiv w:val="1"/>
      <w:marLeft w:val="0"/>
      <w:marRight w:val="0"/>
      <w:marTop w:val="0"/>
      <w:marBottom w:val="0"/>
      <w:divBdr>
        <w:top w:val="none" w:sz="0" w:space="0" w:color="auto"/>
        <w:left w:val="none" w:sz="0" w:space="0" w:color="auto"/>
        <w:bottom w:val="none" w:sz="0" w:space="0" w:color="auto"/>
        <w:right w:val="none" w:sz="0" w:space="0" w:color="auto"/>
      </w:divBdr>
      <w:divsChild>
        <w:div w:id="395470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867877">
      <w:bodyDiv w:val="1"/>
      <w:marLeft w:val="0"/>
      <w:marRight w:val="0"/>
      <w:marTop w:val="0"/>
      <w:marBottom w:val="0"/>
      <w:divBdr>
        <w:top w:val="none" w:sz="0" w:space="0" w:color="auto"/>
        <w:left w:val="none" w:sz="0" w:space="0" w:color="auto"/>
        <w:bottom w:val="none" w:sz="0" w:space="0" w:color="auto"/>
        <w:right w:val="none" w:sz="0" w:space="0" w:color="auto"/>
      </w:divBdr>
    </w:div>
    <w:div w:id="2000114488">
      <w:bodyDiv w:val="1"/>
      <w:marLeft w:val="0"/>
      <w:marRight w:val="0"/>
      <w:marTop w:val="0"/>
      <w:marBottom w:val="0"/>
      <w:divBdr>
        <w:top w:val="none" w:sz="0" w:space="0" w:color="auto"/>
        <w:left w:val="none" w:sz="0" w:space="0" w:color="auto"/>
        <w:bottom w:val="none" w:sz="0" w:space="0" w:color="auto"/>
        <w:right w:val="none" w:sz="0" w:space="0" w:color="auto"/>
      </w:divBdr>
    </w:div>
    <w:div w:id="2004432997">
      <w:bodyDiv w:val="1"/>
      <w:marLeft w:val="0"/>
      <w:marRight w:val="0"/>
      <w:marTop w:val="0"/>
      <w:marBottom w:val="0"/>
      <w:divBdr>
        <w:top w:val="none" w:sz="0" w:space="0" w:color="auto"/>
        <w:left w:val="none" w:sz="0" w:space="0" w:color="auto"/>
        <w:bottom w:val="none" w:sz="0" w:space="0" w:color="auto"/>
        <w:right w:val="none" w:sz="0" w:space="0" w:color="auto"/>
      </w:divBdr>
    </w:div>
    <w:div w:id="2008896389">
      <w:bodyDiv w:val="1"/>
      <w:marLeft w:val="0"/>
      <w:marRight w:val="0"/>
      <w:marTop w:val="0"/>
      <w:marBottom w:val="0"/>
      <w:divBdr>
        <w:top w:val="none" w:sz="0" w:space="0" w:color="auto"/>
        <w:left w:val="none" w:sz="0" w:space="0" w:color="auto"/>
        <w:bottom w:val="none" w:sz="0" w:space="0" w:color="auto"/>
        <w:right w:val="none" w:sz="0" w:space="0" w:color="auto"/>
      </w:divBdr>
    </w:div>
    <w:div w:id="2010056292">
      <w:bodyDiv w:val="1"/>
      <w:marLeft w:val="0"/>
      <w:marRight w:val="0"/>
      <w:marTop w:val="0"/>
      <w:marBottom w:val="0"/>
      <w:divBdr>
        <w:top w:val="none" w:sz="0" w:space="0" w:color="auto"/>
        <w:left w:val="none" w:sz="0" w:space="0" w:color="auto"/>
        <w:bottom w:val="none" w:sz="0" w:space="0" w:color="auto"/>
        <w:right w:val="none" w:sz="0" w:space="0" w:color="auto"/>
      </w:divBdr>
    </w:div>
    <w:div w:id="2016224344">
      <w:bodyDiv w:val="1"/>
      <w:marLeft w:val="0"/>
      <w:marRight w:val="0"/>
      <w:marTop w:val="0"/>
      <w:marBottom w:val="0"/>
      <w:divBdr>
        <w:top w:val="none" w:sz="0" w:space="0" w:color="auto"/>
        <w:left w:val="none" w:sz="0" w:space="0" w:color="auto"/>
        <w:bottom w:val="none" w:sz="0" w:space="0" w:color="auto"/>
        <w:right w:val="none" w:sz="0" w:space="0" w:color="auto"/>
      </w:divBdr>
    </w:div>
    <w:div w:id="2016957075">
      <w:bodyDiv w:val="1"/>
      <w:marLeft w:val="0"/>
      <w:marRight w:val="0"/>
      <w:marTop w:val="0"/>
      <w:marBottom w:val="0"/>
      <w:divBdr>
        <w:top w:val="none" w:sz="0" w:space="0" w:color="auto"/>
        <w:left w:val="none" w:sz="0" w:space="0" w:color="auto"/>
        <w:bottom w:val="none" w:sz="0" w:space="0" w:color="auto"/>
        <w:right w:val="none" w:sz="0" w:space="0" w:color="auto"/>
      </w:divBdr>
    </w:div>
    <w:div w:id="2020620292">
      <w:bodyDiv w:val="1"/>
      <w:marLeft w:val="0"/>
      <w:marRight w:val="0"/>
      <w:marTop w:val="0"/>
      <w:marBottom w:val="0"/>
      <w:divBdr>
        <w:top w:val="none" w:sz="0" w:space="0" w:color="auto"/>
        <w:left w:val="none" w:sz="0" w:space="0" w:color="auto"/>
        <w:bottom w:val="none" w:sz="0" w:space="0" w:color="auto"/>
        <w:right w:val="none" w:sz="0" w:space="0" w:color="auto"/>
      </w:divBdr>
    </w:div>
    <w:div w:id="2033452529">
      <w:bodyDiv w:val="1"/>
      <w:marLeft w:val="0"/>
      <w:marRight w:val="0"/>
      <w:marTop w:val="0"/>
      <w:marBottom w:val="0"/>
      <w:divBdr>
        <w:top w:val="none" w:sz="0" w:space="0" w:color="auto"/>
        <w:left w:val="none" w:sz="0" w:space="0" w:color="auto"/>
        <w:bottom w:val="none" w:sz="0" w:space="0" w:color="auto"/>
        <w:right w:val="none" w:sz="0" w:space="0" w:color="auto"/>
      </w:divBdr>
    </w:div>
    <w:div w:id="2038460308">
      <w:bodyDiv w:val="1"/>
      <w:marLeft w:val="0"/>
      <w:marRight w:val="0"/>
      <w:marTop w:val="0"/>
      <w:marBottom w:val="0"/>
      <w:divBdr>
        <w:top w:val="none" w:sz="0" w:space="0" w:color="auto"/>
        <w:left w:val="none" w:sz="0" w:space="0" w:color="auto"/>
        <w:bottom w:val="none" w:sz="0" w:space="0" w:color="auto"/>
        <w:right w:val="none" w:sz="0" w:space="0" w:color="auto"/>
      </w:divBdr>
    </w:div>
    <w:div w:id="2043284694">
      <w:bodyDiv w:val="1"/>
      <w:marLeft w:val="0"/>
      <w:marRight w:val="0"/>
      <w:marTop w:val="0"/>
      <w:marBottom w:val="0"/>
      <w:divBdr>
        <w:top w:val="none" w:sz="0" w:space="0" w:color="auto"/>
        <w:left w:val="none" w:sz="0" w:space="0" w:color="auto"/>
        <w:bottom w:val="none" w:sz="0" w:space="0" w:color="auto"/>
        <w:right w:val="none" w:sz="0" w:space="0" w:color="auto"/>
      </w:divBdr>
    </w:div>
    <w:div w:id="2048337119">
      <w:bodyDiv w:val="1"/>
      <w:marLeft w:val="0"/>
      <w:marRight w:val="0"/>
      <w:marTop w:val="0"/>
      <w:marBottom w:val="0"/>
      <w:divBdr>
        <w:top w:val="none" w:sz="0" w:space="0" w:color="auto"/>
        <w:left w:val="none" w:sz="0" w:space="0" w:color="auto"/>
        <w:bottom w:val="none" w:sz="0" w:space="0" w:color="auto"/>
        <w:right w:val="none" w:sz="0" w:space="0" w:color="auto"/>
      </w:divBdr>
    </w:div>
    <w:div w:id="2051030589">
      <w:bodyDiv w:val="1"/>
      <w:marLeft w:val="0"/>
      <w:marRight w:val="0"/>
      <w:marTop w:val="0"/>
      <w:marBottom w:val="0"/>
      <w:divBdr>
        <w:top w:val="none" w:sz="0" w:space="0" w:color="auto"/>
        <w:left w:val="none" w:sz="0" w:space="0" w:color="auto"/>
        <w:bottom w:val="none" w:sz="0" w:space="0" w:color="auto"/>
        <w:right w:val="none" w:sz="0" w:space="0" w:color="auto"/>
      </w:divBdr>
    </w:div>
    <w:div w:id="2054305963">
      <w:bodyDiv w:val="1"/>
      <w:marLeft w:val="0"/>
      <w:marRight w:val="0"/>
      <w:marTop w:val="0"/>
      <w:marBottom w:val="0"/>
      <w:divBdr>
        <w:top w:val="none" w:sz="0" w:space="0" w:color="auto"/>
        <w:left w:val="none" w:sz="0" w:space="0" w:color="auto"/>
        <w:bottom w:val="none" w:sz="0" w:space="0" w:color="auto"/>
        <w:right w:val="none" w:sz="0" w:space="0" w:color="auto"/>
      </w:divBdr>
    </w:div>
    <w:div w:id="2061318908">
      <w:bodyDiv w:val="1"/>
      <w:marLeft w:val="0"/>
      <w:marRight w:val="0"/>
      <w:marTop w:val="0"/>
      <w:marBottom w:val="0"/>
      <w:divBdr>
        <w:top w:val="none" w:sz="0" w:space="0" w:color="auto"/>
        <w:left w:val="none" w:sz="0" w:space="0" w:color="auto"/>
        <w:bottom w:val="none" w:sz="0" w:space="0" w:color="auto"/>
        <w:right w:val="none" w:sz="0" w:space="0" w:color="auto"/>
      </w:divBdr>
    </w:div>
    <w:div w:id="2070835373">
      <w:bodyDiv w:val="1"/>
      <w:marLeft w:val="0"/>
      <w:marRight w:val="0"/>
      <w:marTop w:val="0"/>
      <w:marBottom w:val="0"/>
      <w:divBdr>
        <w:top w:val="none" w:sz="0" w:space="0" w:color="auto"/>
        <w:left w:val="none" w:sz="0" w:space="0" w:color="auto"/>
        <w:bottom w:val="none" w:sz="0" w:space="0" w:color="auto"/>
        <w:right w:val="none" w:sz="0" w:space="0" w:color="auto"/>
      </w:divBdr>
      <w:divsChild>
        <w:div w:id="1836341047">
          <w:marLeft w:val="0"/>
          <w:marRight w:val="0"/>
          <w:marTop w:val="0"/>
          <w:marBottom w:val="0"/>
          <w:divBdr>
            <w:top w:val="none" w:sz="0" w:space="0" w:color="auto"/>
            <w:left w:val="none" w:sz="0" w:space="0" w:color="auto"/>
            <w:bottom w:val="none" w:sz="0" w:space="0" w:color="auto"/>
            <w:right w:val="none" w:sz="0" w:space="0" w:color="auto"/>
          </w:divBdr>
          <w:divsChild>
            <w:div w:id="1019508780">
              <w:marLeft w:val="0"/>
              <w:marRight w:val="0"/>
              <w:marTop w:val="0"/>
              <w:marBottom w:val="0"/>
              <w:divBdr>
                <w:top w:val="none" w:sz="0" w:space="0" w:color="auto"/>
                <w:left w:val="none" w:sz="0" w:space="0" w:color="auto"/>
                <w:bottom w:val="none" w:sz="0" w:space="0" w:color="auto"/>
                <w:right w:val="none" w:sz="0" w:space="0" w:color="auto"/>
              </w:divBdr>
              <w:divsChild>
                <w:div w:id="2001344735">
                  <w:marLeft w:val="0"/>
                  <w:marRight w:val="0"/>
                  <w:marTop w:val="0"/>
                  <w:marBottom w:val="0"/>
                  <w:divBdr>
                    <w:top w:val="none" w:sz="0" w:space="0" w:color="auto"/>
                    <w:left w:val="none" w:sz="0" w:space="0" w:color="auto"/>
                    <w:bottom w:val="none" w:sz="0" w:space="0" w:color="auto"/>
                    <w:right w:val="none" w:sz="0" w:space="0" w:color="auto"/>
                  </w:divBdr>
                  <w:divsChild>
                    <w:div w:id="1973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92177">
      <w:bodyDiv w:val="1"/>
      <w:marLeft w:val="0"/>
      <w:marRight w:val="0"/>
      <w:marTop w:val="0"/>
      <w:marBottom w:val="0"/>
      <w:divBdr>
        <w:top w:val="none" w:sz="0" w:space="0" w:color="auto"/>
        <w:left w:val="none" w:sz="0" w:space="0" w:color="auto"/>
        <w:bottom w:val="none" w:sz="0" w:space="0" w:color="auto"/>
        <w:right w:val="none" w:sz="0" w:space="0" w:color="auto"/>
      </w:divBdr>
    </w:div>
    <w:div w:id="2089301728">
      <w:bodyDiv w:val="1"/>
      <w:marLeft w:val="0"/>
      <w:marRight w:val="0"/>
      <w:marTop w:val="0"/>
      <w:marBottom w:val="0"/>
      <w:divBdr>
        <w:top w:val="none" w:sz="0" w:space="0" w:color="auto"/>
        <w:left w:val="none" w:sz="0" w:space="0" w:color="auto"/>
        <w:bottom w:val="none" w:sz="0" w:space="0" w:color="auto"/>
        <w:right w:val="none" w:sz="0" w:space="0" w:color="auto"/>
      </w:divBdr>
    </w:div>
    <w:div w:id="2090468523">
      <w:bodyDiv w:val="1"/>
      <w:marLeft w:val="0"/>
      <w:marRight w:val="0"/>
      <w:marTop w:val="0"/>
      <w:marBottom w:val="0"/>
      <w:divBdr>
        <w:top w:val="none" w:sz="0" w:space="0" w:color="auto"/>
        <w:left w:val="none" w:sz="0" w:space="0" w:color="auto"/>
        <w:bottom w:val="none" w:sz="0" w:space="0" w:color="auto"/>
        <w:right w:val="none" w:sz="0" w:space="0" w:color="auto"/>
      </w:divBdr>
    </w:div>
    <w:div w:id="2092582737">
      <w:bodyDiv w:val="1"/>
      <w:marLeft w:val="0"/>
      <w:marRight w:val="0"/>
      <w:marTop w:val="0"/>
      <w:marBottom w:val="0"/>
      <w:divBdr>
        <w:top w:val="none" w:sz="0" w:space="0" w:color="auto"/>
        <w:left w:val="none" w:sz="0" w:space="0" w:color="auto"/>
        <w:bottom w:val="none" w:sz="0" w:space="0" w:color="auto"/>
        <w:right w:val="none" w:sz="0" w:space="0" w:color="auto"/>
      </w:divBdr>
      <w:divsChild>
        <w:div w:id="903491480">
          <w:marLeft w:val="0"/>
          <w:marRight w:val="0"/>
          <w:marTop w:val="0"/>
          <w:marBottom w:val="0"/>
          <w:divBdr>
            <w:top w:val="none" w:sz="0" w:space="0" w:color="auto"/>
            <w:left w:val="none" w:sz="0" w:space="0" w:color="auto"/>
            <w:bottom w:val="none" w:sz="0" w:space="0" w:color="auto"/>
            <w:right w:val="none" w:sz="0" w:space="0" w:color="auto"/>
          </w:divBdr>
          <w:divsChild>
            <w:div w:id="475996966">
              <w:marLeft w:val="0"/>
              <w:marRight w:val="0"/>
              <w:marTop w:val="0"/>
              <w:marBottom w:val="0"/>
              <w:divBdr>
                <w:top w:val="none" w:sz="0" w:space="0" w:color="auto"/>
                <w:left w:val="none" w:sz="0" w:space="0" w:color="auto"/>
                <w:bottom w:val="none" w:sz="0" w:space="0" w:color="auto"/>
                <w:right w:val="none" w:sz="0" w:space="0" w:color="auto"/>
              </w:divBdr>
            </w:div>
            <w:div w:id="20858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534">
      <w:bodyDiv w:val="1"/>
      <w:marLeft w:val="0"/>
      <w:marRight w:val="0"/>
      <w:marTop w:val="0"/>
      <w:marBottom w:val="0"/>
      <w:divBdr>
        <w:top w:val="none" w:sz="0" w:space="0" w:color="auto"/>
        <w:left w:val="none" w:sz="0" w:space="0" w:color="auto"/>
        <w:bottom w:val="none" w:sz="0" w:space="0" w:color="auto"/>
        <w:right w:val="none" w:sz="0" w:space="0" w:color="auto"/>
      </w:divBdr>
    </w:div>
    <w:div w:id="2105805997">
      <w:bodyDiv w:val="1"/>
      <w:marLeft w:val="0"/>
      <w:marRight w:val="0"/>
      <w:marTop w:val="0"/>
      <w:marBottom w:val="0"/>
      <w:divBdr>
        <w:top w:val="none" w:sz="0" w:space="0" w:color="auto"/>
        <w:left w:val="none" w:sz="0" w:space="0" w:color="auto"/>
        <w:bottom w:val="none" w:sz="0" w:space="0" w:color="auto"/>
        <w:right w:val="none" w:sz="0" w:space="0" w:color="auto"/>
      </w:divBdr>
    </w:div>
    <w:div w:id="2110153259">
      <w:bodyDiv w:val="1"/>
      <w:marLeft w:val="0"/>
      <w:marRight w:val="0"/>
      <w:marTop w:val="0"/>
      <w:marBottom w:val="0"/>
      <w:divBdr>
        <w:top w:val="none" w:sz="0" w:space="0" w:color="auto"/>
        <w:left w:val="none" w:sz="0" w:space="0" w:color="auto"/>
        <w:bottom w:val="none" w:sz="0" w:space="0" w:color="auto"/>
        <w:right w:val="none" w:sz="0" w:space="0" w:color="auto"/>
      </w:divBdr>
    </w:div>
    <w:div w:id="2111244059">
      <w:bodyDiv w:val="1"/>
      <w:marLeft w:val="0"/>
      <w:marRight w:val="0"/>
      <w:marTop w:val="0"/>
      <w:marBottom w:val="0"/>
      <w:divBdr>
        <w:top w:val="none" w:sz="0" w:space="0" w:color="auto"/>
        <w:left w:val="none" w:sz="0" w:space="0" w:color="auto"/>
        <w:bottom w:val="none" w:sz="0" w:space="0" w:color="auto"/>
        <w:right w:val="none" w:sz="0" w:space="0" w:color="auto"/>
      </w:divBdr>
    </w:div>
    <w:div w:id="2122143964">
      <w:bodyDiv w:val="1"/>
      <w:marLeft w:val="0"/>
      <w:marRight w:val="0"/>
      <w:marTop w:val="0"/>
      <w:marBottom w:val="0"/>
      <w:divBdr>
        <w:top w:val="none" w:sz="0" w:space="0" w:color="auto"/>
        <w:left w:val="none" w:sz="0" w:space="0" w:color="auto"/>
        <w:bottom w:val="none" w:sz="0" w:space="0" w:color="auto"/>
        <w:right w:val="none" w:sz="0" w:space="0" w:color="auto"/>
      </w:divBdr>
    </w:div>
    <w:div w:id="2127461754">
      <w:bodyDiv w:val="1"/>
      <w:marLeft w:val="0"/>
      <w:marRight w:val="0"/>
      <w:marTop w:val="0"/>
      <w:marBottom w:val="0"/>
      <w:divBdr>
        <w:top w:val="none" w:sz="0" w:space="0" w:color="auto"/>
        <w:left w:val="none" w:sz="0" w:space="0" w:color="auto"/>
        <w:bottom w:val="none" w:sz="0" w:space="0" w:color="auto"/>
        <w:right w:val="none" w:sz="0" w:space="0" w:color="auto"/>
      </w:divBdr>
    </w:div>
    <w:div w:id="2128617058">
      <w:bodyDiv w:val="1"/>
      <w:marLeft w:val="0"/>
      <w:marRight w:val="0"/>
      <w:marTop w:val="0"/>
      <w:marBottom w:val="0"/>
      <w:divBdr>
        <w:top w:val="none" w:sz="0" w:space="0" w:color="auto"/>
        <w:left w:val="none" w:sz="0" w:space="0" w:color="auto"/>
        <w:bottom w:val="none" w:sz="0" w:space="0" w:color="auto"/>
        <w:right w:val="none" w:sz="0" w:space="0" w:color="auto"/>
      </w:divBdr>
    </w:div>
    <w:div w:id="2131509796">
      <w:bodyDiv w:val="1"/>
      <w:marLeft w:val="0"/>
      <w:marRight w:val="0"/>
      <w:marTop w:val="0"/>
      <w:marBottom w:val="0"/>
      <w:divBdr>
        <w:top w:val="none" w:sz="0" w:space="0" w:color="auto"/>
        <w:left w:val="none" w:sz="0" w:space="0" w:color="auto"/>
        <w:bottom w:val="none" w:sz="0" w:space="0" w:color="auto"/>
        <w:right w:val="none" w:sz="0" w:space="0" w:color="auto"/>
      </w:divBdr>
    </w:div>
    <w:div w:id="2132168247">
      <w:bodyDiv w:val="1"/>
      <w:marLeft w:val="0"/>
      <w:marRight w:val="0"/>
      <w:marTop w:val="0"/>
      <w:marBottom w:val="0"/>
      <w:divBdr>
        <w:top w:val="none" w:sz="0" w:space="0" w:color="auto"/>
        <w:left w:val="none" w:sz="0" w:space="0" w:color="auto"/>
        <w:bottom w:val="none" w:sz="0" w:space="0" w:color="auto"/>
        <w:right w:val="none" w:sz="0" w:space="0" w:color="auto"/>
      </w:divBdr>
    </w:div>
    <w:div w:id="2133592317">
      <w:bodyDiv w:val="1"/>
      <w:marLeft w:val="0"/>
      <w:marRight w:val="0"/>
      <w:marTop w:val="0"/>
      <w:marBottom w:val="0"/>
      <w:divBdr>
        <w:top w:val="none" w:sz="0" w:space="0" w:color="auto"/>
        <w:left w:val="none" w:sz="0" w:space="0" w:color="auto"/>
        <w:bottom w:val="none" w:sz="0" w:space="0" w:color="auto"/>
        <w:right w:val="none" w:sz="0" w:space="0" w:color="auto"/>
      </w:divBdr>
    </w:div>
    <w:div w:id="2134596334">
      <w:bodyDiv w:val="1"/>
      <w:marLeft w:val="0"/>
      <w:marRight w:val="0"/>
      <w:marTop w:val="0"/>
      <w:marBottom w:val="0"/>
      <w:divBdr>
        <w:top w:val="none" w:sz="0" w:space="0" w:color="auto"/>
        <w:left w:val="none" w:sz="0" w:space="0" w:color="auto"/>
        <w:bottom w:val="none" w:sz="0" w:space="0" w:color="auto"/>
        <w:right w:val="none" w:sz="0" w:space="0" w:color="auto"/>
      </w:divBdr>
    </w:div>
    <w:div w:id="2137798051">
      <w:bodyDiv w:val="1"/>
      <w:marLeft w:val="0"/>
      <w:marRight w:val="0"/>
      <w:marTop w:val="0"/>
      <w:marBottom w:val="0"/>
      <w:divBdr>
        <w:top w:val="none" w:sz="0" w:space="0" w:color="auto"/>
        <w:left w:val="none" w:sz="0" w:space="0" w:color="auto"/>
        <w:bottom w:val="none" w:sz="0" w:space="0" w:color="auto"/>
        <w:right w:val="none" w:sz="0" w:space="0" w:color="auto"/>
      </w:divBdr>
    </w:div>
    <w:div w:id="21385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NULL"/><Relationship Id="rId14" Type="http://schemas.openxmlformats.org/officeDocument/2006/relationships/header" Target="head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0D13-0B83-4DE5-B3EF-906C6656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40</Pages>
  <Words>7266</Words>
  <Characters>41421</Characters>
  <Application>Microsoft Office Word</Application>
  <DocSecurity>0</DocSecurity>
  <Lines>345</Lines>
  <Paragraphs>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DATATEKNİK</Company>
  <LinksUpToDate>false</LinksUpToDate>
  <CharactersWithSpaces>48590</CharactersWithSpaces>
  <SharedDoc>false</SharedDoc>
  <HLinks>
    <vt:vector size="564" baseType="variant">
      <vt:variant>
        <vt:i4>7340158</vt:i4>
      </vt:variant>
      <vt:variant>
        <vt:i4>483</vt:i4>
      </vt:variant>
      <vt:variant>
        <vt:i4>0</vt:i4>
      </vt:variant>
      <vt:variant>
        <vt:i4>5</vt:i4>
      </vt:variant>
      <vt:variant>
        <vt:lpwstr>http://www.akademi.itu.edu.tr/</vt:lpwstr>
      </vt:variant>
      <vt:variant>
        <vt:lpwstr/>
      </vt:variant>
      <vt:variant>
        <vt:i4>1114191</vt:i4>
      </vt:variant>
      <vt:variant>
        <vt:i4>480</vt:i4>
      </vt:variant>
      <vt:variant>
        <vt:i4>0</vt:i4>
      </vt:variant>
      <vt:variant>
        <vt:i4>5</vt:i4>
      </vt:variant>
      <vt:variant>
        <vt:lpwstr>http://www.ninova.itu.edu.tr/</vt:lpwstr>
      </vt:variant>
      <vt:variant>
        <vt:lpwstr/>
      </vt:variant>
      <vt:variant>
        <vt:i4>196702</vt:i4>
      </vt:variant>
      <vt:variant>
        <vt:i4>477</vt:i4>
      </vt:variant>
      <vt:variant>
        <vt:i4>0</vt:i4>
      </vt:variant>
      <vt:variant>
        <vt:i4>5</vt:i4>
      </vt:variant>
      <vt:variant>
        <vt:lpwstr>http://www.sardes.itu.edu.tr/</vt:lpwstr>
      </vt:variant>
      <vt:variant>
        <vt:lpwstr/>
      </vt:variant>
      <vt:variant>
        <vt:i4>3211349</vt:i4>
      </vt:variant>
      <vt:variant>
        <vt:i4>474</vt:i4>
      </vt:variant>
      <vt:variant>
        <vt:i4>0</vt:i4>
      </vt:variant>
      <vt:variant>
        <vt:i4>5</vt:i4>
      </vt:variant>
      <vt:variant>
        <vt:lpwstr>http://www.ituspor.itu.edu.tr/sm_acik.html</vt:lpwstr>
      </vt:variant>
      <vt:variant>
        <vt:lpwstr/>
      </vt:variant>
      <vt:variant>
        <vt:i4>1900662</vt:i4>
      </vt:variant>
      <vt:variant>
        <vt:i4>468</vt:i4>
      </vt:variant>
      <vt:variant>
        <vt:i4>0</vt:i4>
      </vt:variant>
      <vt:variant>
        <vt:i4>5</vt:i4>
      </vt:variant>
      <vt:variant>
        <vt:lpwstr>http://www.ituspor.itu.edu.tr/sm_std.html</vt:lpwstr>
      </vt:variant>
      <vt:variant>
        <vt:lpwstr/>
      </vt:variant>
      <vt:variant>
        <vt:i4>7274552</vt:i4>
      </vt:variant>
      <vt:variant>
        <vt:i4>462</vt:i4>
      </vt:variant>
      <vt:variant>
        <vt:i4>0</vt:i4>
      </vt:variant>
      <vt:variant>
        <vt:i4>5</vt:i4>
      </vt:variant>
      <vt:variant>
        <vt:lpwstr>http://www.ituhavuz.itu.edu.tr/</vt:lpwstr>
      </vt:variant>
      <vt:variant>
        <vt:lpwstr/>
      </vt:variant>
      <vt:variant>
        <vt:i4>1966191</vt:i4>
      </vt:variant>
      <vt:variant>
        <vt:i4>456</vt:i4>
      </vt:variant>
      <vt:variant>
        <vt:i4>0</vt:i4>
      </vt:variant>
      <vt:variant>
        <vt:i4>5</vt:i4>
      </vt:variant>
      <vt:variant>
        <vt:lpwstr>http://www.ituspor.itu.edu.tr/sm_gms.html</vt:lpwstr>
      </vt:variant>
      <vt:variant>
        <vt:lpwstr/>
      </vt:variant>
      <vt:variant>
        <vt:i4>3932234</vt:i4>
      </vt:variant>
      <vt:variant>
        <vt:i4>450</vt:i4>
      </vt:variant>
      <vt:variant>
        <vt:i4>0</vt:i4>
      </vt:variant>
      <vt:variant>
        <vt:i4>5</vt:i4>
      </vt:variant>
      <vt:variant>
        <vt:lpwstr>http://www.ituspor.itu.edu.tr/sm_vdss.html</vt:lpwstr>
      </vt:variant>
      <vt:variant>
        <vt:lpwstr/>
      </vt:variant>
      <vt:variant>
        <vt:i4>1441910</vt:i4>
      </vt:variant>
      <vt:variant>
        <vt:i4>444</vt:i4>
      </vt:variant>
      <vt:variant>
        <vt:i4>0</vt:i4>
      </vt:variant>
      <vt:variant>
        <vt:i4>5</vt:i4>
      </vt:variant>
      <vt:variant>
        <vt:lpwstr>http://www.ituspor.itu.edu.tr/sm_itu.html</vt:lpwstr>
      </vt:variant>
      <vt:variant>
        <vt:lpwstr/>
      </vt:variant>
      <vt:variant>
        <vt:i4>3145787</vt:i4>
      </vt:variant>
      <vt:variant>
        <vt:i4>438</vt:i4>
      </vt:variant>
      <vt:variant>
        <vt:i4>0</vt:i4>
      </vt:variant>
      <vt:variant>
        <vt:i4>5</vt:i4>
      </vt:variant>
      <vt:variant>
        <vt:lpwstr>http://www.tekstil.itu.edu.tr/?tekstil-gelistirme-ve-pazarlama</vt:lpwstr>
      </vt:variant>
      <vt:variant>
        <vt:lpwstr/>
      </vt:variant>
      <vt:variant>
        <vt:i4>6225994</vt:i4>
      </vt:variant>
      <vt:variant>
        <vt:i4>435</vt:i4>
      </vt:variant>
      <vt:variant>
        <vt:i4>0</vt:i4>
      </vt:variant>
      <vt:variant>
        <vt:i4>5</vt:i4>
      </vt:variant>
      <vt:variant>
        <vt:lpwstr>http://www.tekstil.itu.edu.tr/?moda-tasarimi</vt:lpwstr>
      </vt:variant>
      <vt:variant>
        <vt:lpwstr/>
      </vt:variant>
      <vt:variant>
        <vt:i4>7667808</vt:i4>
      </vt:variant>
      <vt:variant>
        <vt:i4>432</vt:i4>
      </vt:variant>
      <vt:variant>
        <vt:i4>0</vt:i4>
      </vt:variant>
      <vt:variant>
        <vt:i4>5</vt:i4>
      </vt:variant>
      <vt:variant>
        <vt:lpwstr>http://www.tekstil.itu.edu.tr/?tekstil-muhendisligi</vt:lpwstr>
      </vt:variant>
      <vt:variant>
        <vt:lpwstr/>
      </vt:variant>
      <vt:variant>
        <vt:i4>1900562</vt:i4>
      </vt:variant>
      <vt:variant>
        <vt:i4>429</vt:i4>
      </vt:variant>
      <vt:variant>
        <vt:i4>0</vt:i4>
      </vt:variant>
      <vt:variant>
        <vt:i4>5</vt:i4>
      </vt:variant>
      <vt:variant>
        <vt:lpwstr>http://www.ins.itu.edu.tr/jeodezi</vt:lpwstr>
      </vt:variant>
      <vt:variant>
        <vt:lpwstr/>
      </vt:variant>
      <vt:variant>
        <vt:i4>1310810</vt:i4>
      </vt:variant>
      <vt:variant>
        <vt:i4>426</vt:i4>
      </vt:variant>
      <vt:variant>
        <vt:i4>0</vt:i4>
      </vt:variant>
      <vt:variant>
        <vt:i4>5</vt:i4>
      </vt:variant>
      <vt:variant>
        <vt:lpwstr>http://www.energy.itu.edu.tr/ebt.htm</vt:lpwstr>
      </vt:variant>
      <vt:variant>
        <vt:lpwstr/>
      </vt:variant>
      <vt:variant>
        <vt:i4>6488162</vt:i4>
      </vt:variant>
      <vt:variant>
        <vt:i4>423</vt:i4>
      </vt:variant>
      <vt:variant>
        <vt:i4>0</vt:i4>
      </vt:variant>
      <vt:variant>
        <vt:i4>5</vt:i4>
      </vt:variant>
      <vt:variant>
        <vt:lpwstr>http://www.energy.itu.edu.tr/ce</vt:lpwstr>
      </vt:variant>
      <vt:variant>
        <vt:lpwstr/>
      </vt:variant>
      <vt:variant>
        <vt:i4>1835026</vt:i4>
      </vt:variant>
      <vt:variant>
        <vt:i4>420</vt:i4>
      </vt:variant>
      <vt:variant>
        <vt:i4>0</vt:i4>
      </vt:variant>
      <vt:variant>
        <vt:i4>5</vt:i4>
      </vt:variant>
      <vt:variant>
        <vt:lpwstr>http://www.energy.itu.edu.tr/epy/</vt:lpwstr>
      </vt:variant>
      <vt:variant>
        <vt:lpwstr/>
      </vt:variant>
      <vt:variant>
        <vt:i4>6488162</vt:i4>
      </vt:variant>
      <vt:variant>
        <vt:i4>417</vt:i4>
      </vt:variant>
      <vt:variant>
        <vt:i4>0</vt:i4>
      </vt:variant>
      <vt:variant>
        <vt:i4>5</vt:i4>
      </vt:variant>
      <vt:variant>
        <vt:lpwstr>http://www.energy.itu.edu.tr/ce</vt:lpwstr>
      </vt:variant>
      <vt:variant>
        <vt:lpwstr/>
      </vt:variant>
      <vt:variant>
        <vt:i4>7667804</vt:i4>
      </vt:variant>
      <vt:variant>
        <vt:i4>414</vt:i4>
      </vt:variant>
      <vt:variant>
        <vt:i4>0</vt:i4>
      </vt:variant>
      <vt:variant>
        <vt:i4>5</vt:i4>
      </vt:variant>
      <vt:variant>
        <vt:lpwstr>http://www.energy.itu.edu.tr/ye/index_tr.html</vt:lpwstr>
      </vt:variant>
      <vt:variant>
        <vt:lpwstr/>
      </vt:variant>
      <vt:variant>
        <vt:i4>7536744</vt:i4>
      </vt:variant>
      <vt:variant>
        <vt:i4>411</vt:i4>
      </vt:variant>
      <vt:variant>
        <vt:i4>0</vt:i4>
      </vt:variant>
      <vt:variant>
        <vt:i4>5</vt:i4>
      </vt:variant>
      <vt:variant>
        <vt:lpwstr>http://www.energy.itu.edu.tr/na/default.htm</vt:lpwstr>
      </vt:variant>
      <vt:variant>
        <vt:lpwstr/>
      </vt:variant>
      <vt:variant>
        <vt:i4>7471200</vt:i4>
      </vt:variant>
      <vt:variant>
        <vt:i4>408</vt:i4>
      </vt:variant>
      <vt:variant>
        <vt:i4>0</vt:i4>
      </vt:variant>
      <vt:variant>
        <vt:i4>5</vt:i4>
      </vt:variant>
      <vt:variant>
        <vt:lpwstr>http://www.fbe.itu.edu.tr/polymer/index.htm</vt:lpwstr>
      </vt:variant>
      <vt:variant>
        <vt:lpwstr/>
      </vt:variant>
      <vt:variant>
        <vt:i4>1310788</vt:i4>
      </vt:variant>
      <vt:variant>
        <vt:i4>405</vt:i4>
      </vt:variant>
      <vt:variant>
        <vt:i4>0</vt:i4>
      </vt:variant>
      <vt:variant>
        <vt:i4>5</vt:i4>
      </vt:variant>
      <vt:variant>
        <vt:lpwstr>http://www.kentseltasarim.itu.edu.tr/</vt:lpwstr>
      </vt:variant>
      <vt:variant>
        <vt:lpwstr/>
      </vt:variant>
      <vt:variant>
        <vt:i4>7471200</vt:i4>
      </vt:variant>
      <vt:variant>
        <vt:i4>402</vt:i4>
      </vt:variant>
      <vt:variant>
        <vt:i4>0</vt:i4>
      </vt:variant>
      <vt:variant>
        <vt:i4>5</vt:i4>
      </vt:variant>
      <vt:variant>
        <vt:lpwstr>http://www.fbe.itu.edu.tr/polymer/index.htm</vt:lpwstr>
      </vt:variant>
      <vt:variant>
        <vt:lpwstr/>
      </vt:variant>
      <vt:variant>
        <vt:i4>7340133</vt:i4>
      </vt:variant>
      <vt:variant>
        <vt:i4>399</vt:i4>
      </vt:variant>
      <vt:variant>
        <vt:i4>0</vt:i4>
      </vt:variant>
      <vt:variant>
        <vt:i4>5</vt:i4>
      </vt:variant>
      <vt:variant>
        <vt:lpwstr>http://www.aym.itu.edu.tr/</vt:lpwstr>
      </vt:variant>
      <vt:variant>
        <vt:lpwstr/>
      </vt:variant>
      <vt:variant>
        <vt:i4>1507346</vt:i4>
      </vt:variant>
      <vt:variant>
        <vt:i4>396</vt:i4>
      </vt:variant>
      <vt:variant>
        <vt:i4>0</vt:i4>
      </vt:variant>
      <vt:variant>
        <vt:i4>5</vt:i4>
      </vt:variant>
      <vt:variant>
        <vt:lpwstr>http://www.rotam.itu.edu.tr/</vt:lpwstr>
      </vt:variant>
      <vt:variant>
        <vt:lpwstr/>
      </vt:variant>
      <vt:variant>
        <vt:i4>1310732</vt:i4>
      </vt:variant>
      <vt:variant>
        <vt:i4>393</vt:i4>
      </vt:variant>
      <vt:variant>
        <vt:i4>0</vt:i4>
      </vt:variant>
      <vt:variant>
        <vt:i4>5</vt:i4>
      </vt:variant>
      <vt:variant>
        <vt:lpwstr>http://www.isl.itu.edu.tr/engman</vt:lpwstr>
      </vt:variant>
      <vt:variant>
        <vt:lpwstr/>
      </vt:variant>
      <vt:variant>
        <vt:i4>2556002</vt:i4>
      </vt:variant>
      <vt:variant>
        <vt:i4>390</vt:i4>
      </vt:variant>
      <vt:variant>
        <vt:i4>0</vt:i4>
      </vt:variant>
      <vt:variant>
        <vt:i4>5</vt:i4>
      </vt:variant>
      <vt:variant>
        <vt:lpwstr>http://www.mim.itu.edu.tr/mtz/</vt:lpwstr>
      </vt:variant>
      <vt:variant>
        <vt:lpwstr/>
      </vt:variant>
      <vt:variant>
        <vt:i4>7667813</vt:i4>
      </vt:variant>
      <vt:variant>
        <vt:i4>387</vt:i4>
      </vt:variant>
      <vt:variant>
        <vt:i4>0</vt:i4>
      </vt:variant>
      <vt:variant>
        <vt:i4>5</vt:i4>
      </vt:variant>
      <vt:variant>
        <vt:lpwstr>http://www.pyy.itu.edu.tr/</vt:lpwstr>
      </vt:variant>
      <vt:variant>
        <vt:lpwstr/>
      </vt:variant>
      <vt:variant>
        <vt:i4>6750271</vt:i4>
      </vt:variant>
      <vt:variant>
        <vt:i4>384</vt:i4>
      </vt:variant>
      <vt:variant>
        <vt:i4>0</vt:i4>
      </vt:variant>
      <vt:variant>
        <vt:i4>5</vt:i4>
      </vt:variant>
      <vt:variant>
        <vt:lpwstr>http://www.geomatik.itu.edu.tr/</vt:lpwstr>
      </vt:variant>
      <vt:variant>
        <vt:lpwstr/>
      </vt:variant>
      <vt:variant>
        <vt:i4>1900554</vt:i4>
      </vt:variant>
      <vt:variant>
        <vt:i4>381</vt:i4>
      </vt:variant>
      <vt:variant>
        <vt:i4>0</vt:i4>
      </vt:variant>
      <vt:variant>
        <vt:i4>5</vt:i4>
      </vt:variant>
      <vt:variant>
        <vt:lpwstr>http://www.envirobiotech.itu.edu.tr/</vt:lpwstr>
      </vt:variant>
      <vt:variant>
        <vt:lpwstr/>
      </vt:variant>
      <vt:variant>
        <vt:i4>327682</vt:i4>
      </vt:variant>
      <vt:variant>
        <vt:i4>378</vt:i4>
      </vt:variant>
      <vt:variant>
        <vt:i4>0</vt:i4>
      </vt:variant>
      <vt:variant>
        <vt:i4>5</vt:i4>
      </vt:variant>
      <vt:variant>
        <vt:lpwstr>http://www.cevbilmuh.itu.edu.tr/</vt:lpwstr>
      </vt:variant>
      <vt:variant>
        <vt:lpwstr/>
      </vt:variant>
      <vt:variant>
        <vt:i4>196635</vt:i4>
      </vt:variant>
      <vt:variant>
        <vt:i4>375</vt:i4>
      </vt:variant>
      <vt:variant>
        <vt:i4>0</vt:i4>
      </vt:variant>
      <vt:variant>
        <vt:i4>5</vt:i4>
      </vt:variant>
      <vt:variant>
        <vt:lpwstr>http://www.mimarliktabilisim.itu.edu.tr/</vt:lpwstr>
      </vt:variant>
      <vt:variant>
        <vt:lpwstr/>
      </vt:variant>
      <vt:variant>
        <vt:i4>7340158</vt:i4>
      </vt:variant>
      <vt:variant>
        <vt:i4>372</vt:i4>
      </vt:variant>
      <vt:variant>
        <vt:i4>0</vt:i4>
      </vt:variant>
      <vt:variant>
        <vt:i4>5</vt:i4>
      </vt:variant>
      <vt:variant>
        <vt:lpwstr>http://www.akademi.itu.edu.tr/</vt:lpwstr>
      </vt:variant>
      <vt:variant>
        <vt:lpwstr/>
      </vt:variant>
      <vt:variant>
        <vt:i4>1114191</vt:i4>
      </vt:variant>
      <vt:variant>
        <vt:i4>369</vt:i4>
      </vt:variant>
      <vt:variant>
        <vt:i4>0</vt:i4>
      </vt:variant>
      <vt:variant>
        <vt:i4>5</vt:i4>
      </vt:variant>
      <vt:variant>
        <vt:lpwstr>http://www.ninova.itu.edu.tr/</vt:lpwstr>
      </vt:variant>
      <vt:variant>
        <vt:lpwstr/>
      </vt:variant>
      <vt:variant>
        <vt:i4>196702</vt:i4>
      </vt:variant>
      <vt:variant>
        <vt:i4>366</vt:i4>
      </vt:variant>
      <vt:variant>
        <vt:i4>0</vt:i4>
      </vt:variant>
      <vt:variant>
        <vt:i4>5</vt:i4>
      </vt:variant>
      <vt:variant>
        <vt:lpwstr>http://www.sardes.itu.edu.tr/</vt:lpwstr>
      </vt:variant>
      <vt:variant>
        <vt:lpwstr/>
      </vt:variant>
      <vt:variant>
        <vt:i4>1179705</vt:i4>
      </vt:variant>
      <vt:variant>
        <vt:i4>356</vt:i4>
      </vt:variant>
      <vt:variant>
        <vt:i4>0</vt:i4>
      </vt:variant>
      <vt:variant>
        <vt:i4>5</vt:i4>
      </vt:variant>
      <vt:variant>
        <vt:lpwstr/>
      </vt:variant>
      <vt:variant>
        <vt:lpwstr>_Toc230682325</vt:lpwstr>
      </vt:variant>
      <vt:variant>
        <vt:i4>1179705</vt:i4>
      </vt:variant>
      <vt:variant>
        <vt:i4>350</vt:i4>
      </vt:variant>
      <vt:variant>
        <vt:i4>0</vt:i4>
      </vt:variant>
      <vt:variant>
        <vt:i4>5</vt:i4>
      </vt:variant>
      <vt:variant>
        <vt:lpwstr/>
      </vt:variant>
      <vt:variant>
        <vt:lpwstr>_Toc230682324</vt:lpwstr>
      </vt:variant>
      <vt:variant>
        <vt:i4>1179705</vt:i4>
      </vt:variant>
      <vt:variant>
        <vt:i4>344</vt:i4>
      </vt:variant>
      <vt:variant>
        <vt:i4>0</vt:i4>
      </vt:variant>
      <vt:variant>
        <vt:i4>5</vt:i4>
      </vt:variant>
      <vt:variant>
        <vt:lpwstr/>
      </vt:variant>
      <vt:variant>
        <vt:lpwstr>_Toc230682323</vt:lpwstr>
      </vt:variant>
      <vt:variant>
        <vt:i4>1179705</vt:i4>
      </vt:variant>
      <vt:variant>
        <vt:i4>338</vt:i4>
      </vt:variant>
      <vt:variant>
        <vt:i4>0</vt:i4>
      </vt:variant>
      <vt:variant>
        <vt:i4>5</vt:i4>
      </vt:variant>
      <vt:variant>
        <vt:lpwstr/>
      </vt:variant>
      <vt:variant>
        <vt:lpwstr>_Toc230682322</vt:lpwstr>
      </vt:variant>
      <vt:variant>
        <vt:i4>1179705</vt:i4>
      </vt:variant>
      <vt:variant>
        <vt:i4>332</vt:i4>
      </vt:variant>
      <vt:variant>
        <vt:i4>0</vt:i4>
      </vt:variant>
      <vt:variant>
        <vt:i4>5</vt:i4>
      </vt:variant>
      <vt:variant>
        <vt:lpwstr/>
      </vt:variant>
      <vt:variant>
        <vt:lpwstr>_Toc230682321</vt:lpwstr>
      </vt:variant>
      <vt:variant>
        <vt:i4>1179705</vt:i4>
      </vt:variant>
      <vt:variant>
        <vt:i4>326</vt:i4>
      </vt:variant>
      <vt:variant>
        <vt:i4>0</vt:i4>
      </vt:variant>
      <vt:variant>
        <vt:i4>5</vt:i4>
      </vt:variant>
      <vt:variant>
        <vt:lpwstr/>
      </vt:variant>
      <vt:variant>
        <vt:lpwstr>_Toc230682320</vt:lpwstr>
      </vt:variant>
      <vt:variant>
        <vt:i4>1114169</vt:i4>
      </vt:variant>
      <vt:variant>
        <vt:i4>320</vt:i4>
      </vt:variant>
      <vt:variant>
        <vt:i4>0</vt:i4>
      </vt:variant>
      <vt:variant>
        <vt:i4>5</vt:i4>
      </vt:variant>
      <vt:variant>
        <vt:lpwstr/>
      </vt:variant>
      <vt:variant>
        <vt:lpwstr>_Toc230682319</vt:lpwstr>
      </vt:variant>
      <vt:variant>
        <vt:i4>1114169</vt:i4>
      </vt:variant>
      <vt:variant>
        <vt:i4>314</vt:i4>
      </vt:variant>
      <vt:variant>
        <vt:i4>0</vt:i4>
      </vt:variant>
      <vt:variant>
        <vt:i4>5</vt:i4>
      </vt:variant>
      <vt:variant>
        <vt:lpwstr/>
      </vt:variant>
      <vt:variant>
        <vt:lpwstr>_Toc230682318</vt:lpwstr>
      </vt:variant>
      <vt:variant>
        <vt:i4>1114169</vt:i4>
      </vt:variant>
      <vt:variant>
        <vt:i4>308</vt:i4>
      </vt:variant>
      <vt:variant>
        <vt:i4>0</vt:i4>
      </vt:variant>
      <vt:variant>
        <vt:i4>5</vt:i4>
      </vt:variant>
      <vt:variant>
        <vt:lpwstr/>
      </vt:variant>
      <vt:variant>
        <vt:lpwstr>_Toc230682317</vt:lpwstr>
      </vt:variant>
      <vt:variant>
        <vt:i4>1114169</vt:i4>
      </vt:variant>
      <vt:variant>
        <vt:i4>302</vt:i4>
      </vt:variant>
      <vt:variant>
        <vt:i4>0</vt:i4>
      </vt:variant>
      <vt:variant>
        <vt:i4>5</vt:i4>
      </vt:variant>
      <vt:variant>
        <vt:lpwstr/>
      </vt:variant>
      <vt:variant>
        <vt:lpwstr>_Toc230682316</vt:lpwstr>
      </vt:variant>
      <vt:variant>
        <vt:i4>1114169</vt:i4>
      </vt:variant>
      <vt:variant>
        <vt:i4>296</vt:i4>
      </vt:variant>
      <vt:variant>
        <vt:i4>0</vt:i4>
      </vt:variant>
      <vt:variant>
        <vt:i4>5</vt:i4>
      </vt:variant>
      <vt:variant>
        <vt:lpwstr/>
      </vt:variant>
      <vt:variant>
        <vt:lpwstr>_Toc230682315</vt:lpwstr>
      </vt:variant>
      <vt:variant>
        <vt:i4>1114169</vt:i4>
      </vt:variant>
      <vt:variant>
        <vt:i4>290</vt:i4>
      </vt:variant>
      <vt:variant>
        <vt:i4>0</vt:i4>
      </vt:variant>
      <vt:variant>
        <vt:i4>5</vt:i4>
      </vt:variant>
      <vt:variant>
        <vt:lpwstr/>
      </vt:variant>
      <vt:variant>
        <vt:lpwstr>_Toc230682314</vt:lpwstr>
      </vt:variant>
      <vt:variant>
        <vt:i4>1114169</vt:i4>
      </vt:variant>
      <vt:variant>
        <vt:i4>284</vt:i4>
      </vt:variant>
      <vt:variant>
        <vt:i4>0</vt:i4>
      </vt:variant>
      <vt:variant>
        <vt:i4>5</vt:i4>
      </vt:variant>
      <vt:variant>
        <vt:lpwstr/>
      </vt:variant>
      <vt:variant>
        <vt:lpwstr>_Toc230682313</vt:lpwstr>
      </vt:variant>
      <vt:variant>
        <vt:i4>1114169</vt:i4>
      </vt:variant>
      <vt:variant>
        <vt:i4>278</vt:i4>
      </vt:variant>
      <vt:variant>
        <vt:i4>0</vt:i4>
      </vt:variant>
      <vt:variant>
        <vt:i4>5</vt:i4>
      </vt:variant>
      <vt:variant>
        <vt:lpwstr/>
      </vt:variant>
      <vt:variant>
        <vt:lpwstr>_Toc230682312</vt:lpwstr>
      </vt:variant>
      <vt:variant>
        <vt:i4>1114169</vt:i4>
      </vt:variant>
      <vt:variant>
        <vt:i4>272</vt:i4>
      </vt:variant>
      <vt:variant>
        <vt:i4>0</vt:i4>
      </vt:variant>
      <vt:variant>
        <vt:i4>5</vt:i4>
      </vt:variant>
      <vt:variant>
        <vt:lpwstr/>
      </vt:variant>
      <vt:variant>
        <vt:lpwstr>_Toc230682311</vt:lpwstr>
      </vt:variant>
      <vt:variant>
        <vt:i4>1114169</vt:i4>
      </vt:variant>
      <vt:variant>
        <vt:i4>266</vt:i4>
      </vt:variant>
      <vt:variant>
        <vt:i4>0</vt:i4>
      </vt:variant>
      <vt:variant>
        <vt:i4>5</vt:i4>
      </vt:variant>
      <vt:variant>
        <vt:lpwstr/>
      </vt:variant>
      <vt:variant>
        <vt:lpwstr>_Toc230682310</vt:lpwstr>
      </vt:variant>
      <vt:variant>
        <vt:i4>1048633</vt:i4>
      </vt:variant>
      <vt:variant>
        <vt:i4>260</vt:i4>
      </vt:variant>
      <vt:variant>
        <vt:i4>0</vt:i4>
      </vt:variant>
      <vt:variant>
        <vt:i4>5</vt:i4>
      </vt:variant>
      <vt:variant>
        <vt:lpwstr/>
      </vt:variant>
      <vt:variant>
        <vt:lpwstr>_Toc230682309</vt:lpwstr>
      </vt:variant>
      <vt:variant>
        <vt:i4>1048633</vt:i4>
      </vt:variant>
      <vt:variant>
        <vt:i4>254</vt:i4>
      </vt:variant>
      <vt:variant>
        <vt:i4>0</vt:i4>
      </vt:variant>
      <vt:variant>
        <vt:i4>5</vt:i4>
      </vt:variant>
      <vt:variant>
        <vt:lpwstr/>
      </vt:variant>
      <vt:variant>
        <vt:lpwstr>_Toc230682308</vt:lpwstr>
      </vt:variant>
      <vt:variant>
        <vt:i4>1048633</vt:i4>
      </vt:variant>
      <vt:variant>
        <vt:i4>248</vt:i4>
      </vt:variant>
      <vt:variant>
        <vt:i4>0</vt:i4>
      </vt:variant>
      <vt:variant>
        <vt:i4>5</vt:i4>
      </vt:variant>
      <vt:variant>
        <vt:lpwstr/>
      </vt:variant>
      <vt:variant>
        <vt:lpwstr>_Toc230682307</vt:lpwstr>
      </vt:variant>
      <vt:variant>
        <vt:i4>1048633</vt:i4>
      </vt:variant>
      <vt:variant>
        <vt:i4>242</vt:i4>
      </vt:variant>
      <vt:variant>
        <vt:i4>0</vt:i4>
      </vt:variant>
      <vt:variant>
        <vt:i4>5</vt:i4>
      </vt:variant>
      <vt:variant>
        <vt:lpwstr/>
      </vt:variant>
      <vt:variant>
        <vt:lpwstr>_Toc230682306</vt:lpwstr>
      </vt:variant>
      <vt:variant>
        <vt:i4>1048633</vt:i4>
      </vt:variant>
      <vt:variant>
        <vt:i4>236</vt:i4>
      </vt:variant>
      <vt:variant>
        <vt:i4>0</vt:i4>
      </vt:variant>
      <vt:variant>
        <vt:i4>5</vt:i4>
      </vt:variant>
      <vt:variant>
        <vt:lpwstr/>
      </vt:variant>
      <vt:variant>
        <vt:lpwstr>_Toc230682305</vt:lpwstr>
      </vt:variant>
      <vt:variant>
        <vt:i4>1048633</vt:i4>
      </vt:variant>
      <vt:variant>
        <vt:i4>230</vt:i4>
      </vt:variant>
      <vt:variant>
        <vt:i4>0</vt:i4>
      </vt:variant>
      <vt:variant>
        <vt:i4>5</vt:i4>
      </vt:variant>
      <vt:variant>
        <vt:lpwstr/>
      </vt:variant>
      <vt:variant>
        <vt:lpwstr>_Toc230682304</vt:lpwstr>
      </vt:variant>
      <vt:variant>
        <vt:i4>1048633</vt:i4>
      </vt:variant>
      <vt:variant>
        <vt:i4>224</vt:i4>
      </vt:variant>
      <vt:variant>
        <vt:i4>0</vt:i4>
      </vt:variant>
      <vt:variant>
        <vt:i4>5</vt:i4>
      </vt:variant>
      <vt:variant>
        <vt:lpwstr/>
      </vt:variant>
      <vt:variant>
        <vt:lpwstr>_Toc230682303</vt:lpwstr>
      </vt:variant>
      <vt:variant>
        <vt:i4>1048633</vt:i4>
      </vt:variant>
      <vt:variant>
        <vt:i4>218</vt:i4>
      </vt:variant>
      <vt:variant>
        <vt:i4>0</vt:i4>
      </vt:variant>
      <vt:variant>
        <vt:i4>5</vt:i4>
      </vt:variant>
      <vt:variant>
        <vt:lpwstr/>
      </vt:variant>
      <vt:variant>
        <vt:lpwstr>_Toc230682302</vt:lpwstr>
      </vt:variant>
      <vt:variant>
        <vt:i4>1048633</vt:i4>
      </vt:variant>
      <vt:variant>
        <vt:i4>212</vt:i4>
      </vt:variant>
      <vt:variant>
        <vt:i4>0</vt:i4>
      </vt:variant>
      <vt:variant>
        <vt:i4>5</vt:i4>
      </vt:variant>
      <vt:variant>
        <vt:lpwstr/>
      </vt:variant>
      <vt:variant>
        <vt:lpwstr>_Toc230682301</vt:lpwstr>
      </vt:variant>
      <vt:variant>
        <vt:i4>1048633</vt:i4>
      </vt:variant>
      <vt:variant>
        <vt:i4>206</vt:i4>
      </vt:variant>
      <vt:variant>
        <vt:i4>0</vt:i4>
      </vt:variant>
      <vt:variant>
        <vt:i4>5</vt:i4>
      </vt:variant>
      <vt:variant>
        <vt:lpwstr/>
      </vt:variant>
      <vt:variant>
        <vt:lpwstr>_Toc230682300</vt:lpwstr>
      </vt:variant>
      <vt:variant>
        <vt:i4>1638456</vt:i4>
      </vt:variant>
      <vt:variant>
        <vt:i4>200</vt:i4>
      </vt:variant>
      <vt:variant>
        <vt:i4>0</vt:i4>
      </vt:variant>
      <vt:variant>
        <vt:i4>5</vt:i4>
      </vt:variant>
      <vt:variant>
        <vt:lpwstr/>
      </vt:variant>
      <vt:variant>
        <vt:lpwstr>_Toc230682299</vt:lpwstr>
      </vt:variant>
      <vt:variant>
        <vt:i4>1638456</vt:i4>
      </vt:variant>
      <vt:variant>
        <vt:i4>194</vt:i4>
      </vt:variant>
      <vt:variant>
        <vt:i4>0</vt:i4>
      </vt:variant>
      <vt:variant>
        <vt:i4>5</vt:i4>
      </vt:variant>
      <vt:variant>
        <vt:lpwstr/>
      </vt:variant>
      <vt:variant>
        <vt:lpwstr>_Toc230682298</vt:lpwstr>
      </vt:variant>
      <vt:variant>
        <vt:i4>1638456</vt:i4>
      </vt:variant>
      <vt:variant>
        <vt:i4>188</vt:i4>
      </vt:variant>
      <vt:variant>
        <vt:i4>0</vt:i4>
      </vt:variant>
      <vt:variant>
        <vt:i4>5</vt:i4>
      </vt:variant>
      <vt:variant>
        <vt:lpwstr/>
      </vt:variant>
      <vt:variant>
        <vt:lpwstr>_Toc230682297</vt:lpwstr>
      </vt:variant>
      <vt:variant>
        <vt:i4>1638456</vt:i4>
      </vt:variant>
      <vt:variant>
        <vt:i4>182</vt:i4>
      </vt:variant>
      <vt:variant>
        <vt:i4>0</vt:i4>
      </vt:variant>
      <vt:variant>
        <vt:i4>5</vt:i4>
      </vt:variant>
      <vt:variant>
        <vt:lpwstr/>
      </vt:variant>
      <vt:variant>
        <vt:lpwstr>_Toc230682296</vt:lpwstr>
      </vt:variant>
      <vt:variant>
        <vt:i4>1638456</vt:i4>
      </vt:variant>
      <vt:variant>
        <vt:i4>176</vt:i4>
      </vt:variant>
      <vt:variant>
        <vt:i4>0</vt:i4>
      </vt:variant>
      <vt:variant>
        <vt:i4>5</vt:i4>
      </vt:variant>
      <vt:variant>
        <vt:lpwstr/>
      </vt:variant>
      <vt:variant>
        <vt:lpwstr>_Toc230682295</vt:lpwstr>
      </vt:variant>
      <vt:variant>
        <vt:i4>1638456</vt:i4>
      </vt:variant>
      <vt:variant>
        <vt:i4>170</vt:i4>
      </vt:variant>
      <vt:variant>
        <vt:i4>0</vt:i4>
      </vt:variant>
      <vt:variant>
        <vt:i4>5</vt:i4>
      </vt:variant>
      <vt:variant>
        <vt:lpwstr/>
      </vt:variant>
      <vt:variant>
        <vt:lpwstr>_Toc230682294</vt:lpwstr>
      </vt:variant>
      <vt:variant>
        <vt:i4>1638456</vt:i4>
      </vt:variant>
      <vt:variant>
        <vt:i4>164</vt:i4>
      </vt:variant>
      <vt:variant>
        <vt:i4>0</vt:i4>
      </vt:variant>
      <vt:variant>
        <vt:i4>5</vt:i4>
      </vt:variant>
      <vt:variant>
        <vt:lpwstr/>
      </vt:variant>
      <vt:variant>
        <vt:lpwstr>_Toc230682293</vt:lpwstr>
      </vt:variant>
      <vt:variant>
        <vt:i4>1638456</vt:i4>
      </vt:variant>
      <vt:variant>
        <vt:i4>158</vt:i4>
      </vt:variant>
      <vt:variant>
        <vt:i4>0</vt:i4>
      </vt:variant>
      <vt:variant>
        <vt:i4>5</vt:i4>
      </vt:variant>
      <vt:variant>
        <vt:lpwstr/>
      </vt:variant>
      <vt:variant>
        <vt:lpwstr>_Toc230682292</vt:lpwstr>
      </vt:variant>
      <vt:variant>
        <vt:i4>1638456</vt:i4>
      </vt:variant>
      <vt:variant>
        <vt:i4>152</vt:i4>
      </vt:variant>
      <vt:variant>
        <vt:i4>0</vt:i4>
      </vt:variant>
      <vt:variant>
        <vt:i4>5</vt:i4>
      </vt:variant>
      <vt:variant>
        <vt:lpwstr/>
      </vt:variant>
      <vt:variant>
        <vt:lpwstr>_Toc230682291</vt:lpwstr>
      </vt:variant>
      <vt:variant>
        <vt:i4>1638456</vt:i4>
      </vt:variant>
      <vt:variant>
        <vt:i4>146</vt:i4>
      </vt:variant>
      <vt:variant>
        <vt:i4>0</vt:i4>
      </vt:variant>
      <vt:variant>
        <vt:i4>5</vt:i4>
      </vt:variant>
      <vt:variant>
        <vt:lpwstr/>
      </vt:variant>
      <vt:variant>
        <vt:lpwstr>_Toc230682290</vt:lpwstr>
      </vt:variant>
      <vt:variant>
        <vt:i4>1572920</vt:i4>
      </vt:variant>
      <vt:variant>
        <vt:i4>140</vt:i4>
      </vt:variant>
      <vt:variant>
        <vt:i4>0</vt:i4>
      </vt:variant>
      <vt:variant>
        <vt:i4>5</vt:i4>
      </vt:variant>
      <vt:variant>
        <vt:lpwstr/>
      </vt:variant>
      <vt:variant>
        <vt:lpwstr>_Toc230682289</vt:lpwstr>
      </vt:variant>
      <vt:variant>
        <vt:i4>1572920</vt:i4>
      </vt:variant>
      <vt:variant>
        <vt:i4>134</vt:i4>
      </vt:variant>
      <vt:variant>
        <vt:i4>0</vt:i4>
      </vt:variant>
      <vt:variant>
        <vt:i4>5</vt:i4>
      </vt:variant>
      <vt:variant>
        <vt:lpwstr/>
      </vt:variant>
      <vt:variant>
        <vt:lpwstr>_Toc230682288</vt:lpwstr>
      </vt:variant>
      <vt:variant>
        <vt:i4>1572920</vt:i4>
      </vt:variant>
      <vt:variant>
        <vt:i4>128</vt:i4>
      </vt:variant>
      <vt:variant>
        <vt:i4>0</vt:i4>
      </vt:variant>
      <vt:variant>
        <vt:i4>5</vt:i4>
      </vt:variant>
      <vt:variant>
        <vt:lpwstr/>
      </vt:variant>
      <vt:variant>
        <vt:lpwstr>_Toc230682287</vt:lpwstr>
      </vt:variant>
      <vt:variant>
        <vt:i4>1572920</vt:i4>
      </vt:variant>
      <vt:variant>
        <vt:i4>122</vt:i4>
      </vt:variant>
      <vt:variant>
        <vt:i4>0</vt:i4>
      </vt:variant>
      <vt:variant>
        <vt:i4>5</vt:i4>
      </vt:variant>
      <vt:variant>
        <vt:lpwstr/>
      </vt:variant>
      <vt:variant>
        <vt:lpwstr>_Toc230682286</vt:lpwstr>
      </vt:variant>
      <vt:variant>
        <vt:i4>1572920</vt:i4>
      </vt:variant>
      <vt:variant>
        <vt:i4>116</vt:i4>
      </vt:variant>
      <vt:variant>
        <vt:i4>0</vt:i4>
      </vt:variant>
      <vt:variant>
        <vt:i4>5</vt:i4>
      </vt:variant>
      <vt:variant>
        <vt:lpwstr/>
      </vt:variant>
      <vt:variant>
        <vt:lpwstr>_Toc230682285</vt:lpwstr>
      </vt:variant>
      <vt:variant>
        <vt:i4>1572920</vt:i4>
      </vt:variant>
      <vt:variant>
        <vt:i4>110</vt:i4>
      </vt:variant>
      <vt:variant>
        <vt:i4>0</vt:i4>
      </vt:variant>
      <vt:variant>
        <vt:i4>5</vt:i4>
      </vt:variant>
      <vt:variant>
        <vt:lpwstr/>
      </vt:variant>
      <vt:variant>
        <vt:lpwstr>_Toc230682284</vt:lpwstr>
      </vt:variant>
      <vt:variant>
        <vt:i4>1572920</vt:i4>
      </vt:variant>
      <vt:variant>
        <vt:i4>104</vt:i4>
      </vt:variant>
      <vt:variant>
        <vt:i4>0</vt:i4>
      </vt:variant>
      <vt:variant>
        <vt:i4>5</vt:i4>
      </vt:variant>
      <vt:variant>
        <vt:lpwstr/>
      </vt:variant>
      <vt:variant>
        <vt:lpwstr>_Toc230682283</vt:lpwstr>
      </vt:variant>
      <vt:variant>
        <vt:i4>1572920</vt:i4>
      </vt:variant>
      <vt:variant>
        <vt:i4>98</vt:i4>
      </vt:variant>
      <vt:variant>
        <vt:i4>0</vt:i4>
      </vt:variant>
      <vt:variant>
        <vt:i4>5</vt:i4>
      </vt:variant>
      <vt:variant>
        <vt:lpwstr/>
      </vt:variant>
      <vt:variant>
        <vt:lpwstr>_Toc230682282</vt:lpwstr>
      </vt:variant>
      <vt:variant>
        <vt:i4>1572920</vt:i4>
      </vt:variant>
      <vt:variant>
        <vt:i4>92</vt:i4>
      </vt:variant>
      <vt:variant>
        <vt:i4>0</vt:i4>
      </vt:variant>
      <vt:variant>
        <vt:i4>5</vt:i4>
      </vt:variant>
      <vt:variant>
        <vt:lpwstr/>
      </vt:variant>
      <vt:variant>
        <vt:lpwstr>_Toc230682281</vt:lpwstr>
      </vt:variant>
      <vt:variant>
        <vt:i4>1572920</vt:i4>
      </vt:variant>
      <vt:variant>
        <vt:i4>86</vt:i4>
      </vt:variant>
      <vt:variant>
        <vt:i4>0</vt:i4>
      </vt:variant>
      <vt:variant>
        <vt:i4>5</vt:i4>
      </vt:variant>
      <vt:variant>
        <vt:lpwstr/>
      </vt:variant>
      <vt:variant>
        <vt:lpwstr>_Toc230682280</vt:lpwstr>
      </vt:variant>
      <vt:variant>
        <vt:i4>1507384</vt:i4>
      </vt:variant>
      <vt:variant>
        <vt:i4>80</vt:i4>
      </vt:variant>
      <vt:variant>
        <vt:i4>0</vt:i4>
      </vt:variant>
      <vt:variant>
        <vt:i4>5</vt:i4>
      </vt:variant>
      <vt:variant>
        <vt:lpwstr/>
      </vt:variant>
      <vt:variant>
        <vt:lpwstr>_Toc230682279</vt:lpwstr>
      </vt:variant>
      <vt:variant>
        <vt:i4>1507384</vt:i4>
      </vt:variant>
      <vt:variant>
        <vt:i4>74</vt:i4>
      </vt:variant>
      <vt:variant>
        <vt:i4>0</vt:i4>
      </vt:variant>
      <vt:variant>
        <vt:i4>5</vt:i4>
      </vt:variant>
      <vt:variant>
        <vt:lpwstr/>
      </vt:variant>
      <vt:variant>
        <vt:lpwstr>_Toc230682278</vt:lpwstr>
      </vt:variant>
      <vt:variant>
        <vt:i4>1507384</vt:i4>
      </vt:variant>
      <vt:variant>
        <vt:i4>68</vt:i4>
      </vt:variant>
      <vt:variant>
        <vt:i4>0</vt:i4>
      </vt:variant>
      <vt:variant>
        <vt:i4>5</vt:i4>
      </vt:variant>
      <vt:variant>
        <vt:lpwstr/>
      </vt:variant>
      <vt:variant>
        <vt:lpwstr>_Toc230682277</vt:lpwstr>
      </vt:variant>
      <vt:variant>
        <vt:i4>1507384</vt:i4>
      </vt:variant>
      <vt:variant>
        <vt:i4>62</vt:i4>
      </vt:variant>
      <vt:variant>
        <vt:i4>0</vt:i4>
      </vt:variant>
      <vt:variant>
        <vt:i4>5</vt:i4>
      </vt:variant>
      <vt:variant>
        <vt:lpwstr/>
      </vt:variant>
      <vt:variant>
        <vt:lpwstr>_Toc230682276</vt:lpwstr>
      </vt:variant>
      <vt:variant>
        <vt:i4>1507384</vt:i4>
      </vt:variant>
      <vt:variant>
        <vt:i4>56</vt:i4>
      </vt:variant>
      <vt:variant>
        <vt:i4>0</vt:i4>
      </vt:variant>
      <vt:variant>
        <vt:i4>5</vt:i4>
      </vt:variant>
      <vt:variant>
        <vt:lpwstr/>
      </vt:variant>
      <vt:variant>
        <vt:lpwstr>_Toc230682275</vt:lpwstr>
      </vt:variant>
      <vt:variant>
        <vt:i4>1507384</vt:i4>
      </vt:variant>
      <vt:variant>
        <vt:i4>50</vt:i4>
      </vt:variant>
      <vt:variant>
        <vt:i4>0</vt:i4>
      </vt:variant>
      <vt:variant>
        <vt:i4>5</vt:i4>
      </vt:variant>
      <vt:variant>
        <vt:lpwstr/>
      </vt:variant>
      <vt:variant>
        <vt:lpwstr>_Toc230682274</vt:lpwstr>
      </vt:variant>
      <vt:variant>
        <vt:i4>1507384</vt:i4>
      </vt:variant>
      <vt:variant>
        <vt:i4>44</vt:i4>
      </vt:variant>
      <vt:variant>
        <vt:i4>0</vt:i4>
      </vt:variant>
      <vt:variant>
        <vt:i4>5</vt:i4>
      </vt:variant>
      <vt:variant>
        <vt:lpwstr/>
      </vt:variant>
      <vt:variant>
        <vt:lpwstr>_Toc230682273</vt:lpwstr>
      </vt:variant>
      <vt:variant>
        <vt:i4>1507384</vt:i4>
      </vt:variant>
      <vt:variant>
        <vt:i4>38</vt:i4>
      </vt:variant>
      <vt:variant>
        <vt:i4>0</vt:i4>
      </vt:variant>
      <vt:variant>
        <vt:i4>5</vt:i4>
      </vt:variant>
      <vt:variant>
        <vt:lpwstr/>
      </vt:variant>
      <vt:variant>
        <vt:lpwstr>_Toc230682272</vt:lpwstr>
      </vt:variant>
      <vt:variant>
        <vt:i4>1507384</vt:i4>
      </vt:variant>
      <vt:variant>
        <vt:i4>32</vt:i4>
      </vt:variant>
      <vt:variant>
        <vt:i4>0</vt:i4>
      </vt:variant>
      <vt:variant>
        <vt:i4>5</vt:i4>
      </vt:variant>
      <vt:variant>
        <vt:lpwstr/>
      </vt:variant>
      <vt:variant>
        <vt:lpwstr>_Toc230682271</vt:lpwstr>
      </vt:variant>
      <vt:variant>
        <vt:i4>1507384</vt:i4>
      </vt:variant>
      <vt:variant>
        <vt:i4>26</vt:i4>
      </vt:variant>
      <vt:variant>
        <vt:i4>0</vt:i4>
      </vt:variant>
      <vt:variant>
        <vt:i4>5</vt:i4>
      </vt:variant>
      <vt:variant>
        <vt:lpwstr/>
      </vt:variant>
      <vt:variant>
        <vt:lpwstr>_Toc230682270</vt:lpwstr>
      </vt:variant>
      <vt:variant>
        <vt:i4>1441848</vt:i4>
      </vt:variant>
      <vt:variant>
        <vt:i4>20</vt:i4>
      </vt:variant>
      <vt:variant>
        <vt:i4>0</vt:i4>
      </vt:variant>
      <vt:variant>
        <vt:i4>5</vt:i4>
      </vt:variant>
      <vt:variant>
        <vt:lpwstr/>
      </vt:variant>
      <vt:variant>
        <vt:lpwstr>_Toc230682269</vt:lpwstr>
      </vt:variant>
      <vt:variant>
        <vt:i4>1441848</vt:i4>
      </vt:variant>
      <vt:variant>
        <vt:i4>14</vt:i4>
      </vt:variant>
      <vt:variant>
        <vt:i4>0</vt:i4>
      </vt:variant>
      <vt:variant>
        <vt:i4>5</vt:i4>
      </vt:variant>
      <vt:variant>
        <vt:lpwstr/>
      </vt:variant>
      <vt:variant>
        <vt:lpwstr>_Toc230682268</vt:lpwstr>
      </vt:variant>
      <vt:variant>
        <vt:i4>1441848</vt:i4>
      </vt:variant>
      <vt:variant>
        <vt:i4>8</vt:i4>
      </vt:variant>
      <vt:variant>
        <vt:i4>0</vt:i4>
      </vt:variant>
      <vt:variant>
        <vt:i4>5</vt:i4>
      </vt:variant>
      <vt:variant>
        <vt:lpwstr/>
      </vt:variant>
      <vt:variant>
        <vt:lpwstr>_Toc230682267</vt:lpwstr>
      </vt:variant>
      <vt:variant>
        <vt:i4>1441848</vt:i4>
      </vt:variant>
      <vt:variant>
        <vt:i4>2</vt:i4>
      </vt:variant>
      <vt:variant>
        <vt:i4>0</vt:i4>
      </vt:variant>
      <vt:variant>
        <vt:i4>5</vt:i4>
      </vt:variant>
      <vt:variant>
        <vt:lpwstr/>
      </vt:variant>
      <vt:variant>
        <vt:lpwstr>_Toc230682266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EXPER</dc:creator>
  <cp:lastModifiedBy>sakine altun</cp:lastModifiedBy>
  <cp:revision>138</cp:revision>
  <cp:lastPrinted>2024-01-12T08:05:00Z</cp:lastPrinted>
  <dcterms:created xsi:type="dcterms:W3CDTF">2025-12-15T05:33:00Z</dcterms:created>
  <dcterms:modified xsi:type="dcterms:W3CDTF">2026-01-19T07:35:00Z</dcterms:modified>
</cp:coreProperties>
</file>